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D" w:rsidRDefault="006E686B" w:rsidP="00F7306D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Обз</w:t>
      </w:r>
      <w:r w:rsidR="00F730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ор правоприменительной практики за 4  квартал 2019  года  по спорам о признании </w:t>
      </w:r>
      <w:proofErr w:type="gramStart"/>
      <w:r w:rsidR="00F730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недействительными</w:t>
      </w:r>
      <w:proofErr w:type="gramEnd"/>
      <w:r w:rsidR="00F7306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нормативных,  ненормативных правовых актов, незаконными решений и действий (бездействия) органов местного самоуправления  муниципального района Безенчукский в сфере противодействия коррупции</w:t>
      </w:r>
    </w:p>
    <w:p w:rsidR="00F7306D" w:rsidRDefault="00F7306D" w:rsidP="00F7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Административно-правовым отделом Администрации района  подготовлен обзор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нормативных правовых актов, незаконными решений и действий (бездействий) органов местного самоуправления муниципального района Безенчукский.</w:t>
      </w:r>
    </w:p>
    <w:p w:rsidR="00F7306D" w:rsidRDefault="00F7306D" w:rsidP="00F730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За указанный период  в сфере противодействия коррупции приняты следующие НПА:</w:t>
      </w:r>
    </w:p>
    <w:p w:rsidR="00F7306D" w:rsidRDefault="00F7306D" w:rsidP="00F730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06D" w:rsidRDefault="005939CD" w:rsidP="00F7306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-   Постановление Администрации района от  31.10</w:t>
      </w:r>
      <w:r w:rsidR="00F7306D" w:rsidRPr="00641705">
        <w:rPr>
          <w:rFonts w:ascii="Times New Roman" w:hAnsi="Times New Roman" w:cs="Times New Roman"/>
          <w:b w:val="0"/>
          <w:sz w:val="26"/>
          <w:szCs w:val="26"/>
        </w:rPr>
        <w:t>.2019 года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1269</w:t>
      </w:r>
      <w:r w:rsidR="00F7306D" w:rsidRPr="006417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« 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муниципального района Безенчукский Самарской области и членов их семей на официальном сайте Администрации района и предоставления этих сведений общероссийским и региональным средствам массовой информации для опубликования»;</w:t>
      </w:r>
    </w:p>
    <w:p w:rsidR="005939CD" w:rsidRDefault="005939CD" w:rsidP="00F7306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     Постановление Администрации района от  09.12</w:t>
      </w:r>
      <w:r w:rsidRPr="00641705">
        <w:rPr>
          <w:rFonts w:ascii="Times New Roman" w:hAnsi="Times New Roman" w:cs="Times New Roman"/>
          <w:b w:val="0"/>
          <w:sz w:val="26"/>
          <w:szCs w:val="26"/>
        </w:rPr>
        <w:t>.2019 года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1440 </w:t>
      </w:r>
      <w:r w:rsidRPr="006417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«Об утверждении плана правого просвещения</w:t>
      </w:r>
      <w:r w:rsidR="00560B04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служащих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района </w:t>
      </w:r>
      <w:r w:rsidR="00560B04">
        <w:rPr>
          <w:rFonts w:ascii="Times New Roman" w:hAnsi="Times New Roman" w:cs="Times New Roman"/>
          <w:b w:val="0"/>
          <w:sz w:val="26"/>
          <w:szCs w:val="26"/>
        </w:rPr>
        <w:t xml:space="preserve"> и ее структурных подразделений </w:t>
      </w:r>
      <w:r>
        <w:rPr>
          <w:rFonts w:ascii="Times New Roman" w:hAnsi="Times New Roman" w:cs="Times New Roman"/>
          <w:b w:val="0"/>
          <w:sz w:val="26"/>
          <w:szCs w:val="26"/>
        </w:rPr>
        <w:t>на 2020 год»</w:t>
      </w:r>
      <w:r w:rsidR="000E0B71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E0B71" w:rsidRDefault="000E0B71" w:rsidP="00F7306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Постановление Администрации района от  06.12</w:t>
      </w:r>
      <w:r w:rsidRPr="00641705">
        <w:rPr>
          <w:rFonts w:ascii="Times New Roman" w:hAnsi="Times New Roman" w:cs="Times New Roman"/>
          <w:b w:val="0"/>
          <w:sz w:val="26"/>
          <w:szCs w:val="26"/>
        </w:rPr>
        <w:t>.2019 года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1433 </w:t>
      </w:r>
      <w:r w:rsidRPr="006417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« О внесении изменений в перечень коррупционно опасных функций в сфере деятельности Администрации района и ее структурных подразделениях, утвержденный постановлением Администрации района от 19.04.2017 г. № 437.</w:t>
      </w:r>
    </w:p>
    <w:p w:rsidR="00DA0722" w:rsidRDefault="00DA0722" w:rsidP="00F7306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распоряжением Администрации района от 08.10.2019 года № 471 объявлен конкурс на территории муниципального района Безенчукский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Вместе-против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коррупции»</w:t>
      </w:r>
      <w:r w:rsidR="000E0B71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В декабре текущего года подведены его итоги. </w:t>
      </w:r>
    </w:p>
    <w:p w:rsidR="00F7306D" w:rsidRDefault="00F7306D" w:rsidP="00F730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За указанный период представлений и протестов  об устранении нарушений законодательства о противодействии коррупции не поступало. </w:t>
      </w:r>
    </w:p>
    <w:p w:rsidR="00F7306D" w:rsidRDefault="00F7306D" w:rsidP="007C1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Заключений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проекты постановлений, содержащие коррупциогенные факторы  за означенный период не имеется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001D9" w:rsidRDefault="00E001D9" w:rsidP="00E0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4 квартал  2019 года  нормативные правовые акты Собрания представителей района, Администрации района  в судебном порядке не обжаловались. </w:t>
      </w:r>
    </w:p>
    <w:p w:rsidR="00E001D9" w:rsidRDefault="00E001D9" w:rsidP="00E00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06D" w:rsidRDefault="00F7306D" w:rsidP="00F73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06D" w:rsidRDefault="00F7306D" w:rsidP="00F73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06D" w:rsidRDefault="00F7306D" w:rsidP="00F73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Административно-правовой отдел Администрации района </w:t>
      </w:r>
    </w:p>
    <w:p w:rsidR="00F7306D" w:rsidRDefault="00F7306D" w:rsidP="00F730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7306D" w:rsidRDefault="00F7306D" w:rsidP="00F730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7306D" w:rsidRDefault="00F7306D" w:rsidP="00F730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7306D" w:rsidRDefault="00F7306D"/>
    <w:p w:rsidR="00F7306D" w:rsidRDefault="00F7306D"/>
    <w:p w:rsidR="00F7306D" w:rsidRDefault="00F7306D"/>
    <w:p w:rsidR="00F7306D" w:rsidRDefault="00F7306D"/>
    <w:p w:rsidR="00F7306D" w:rsidRDefault="00F7306D"/>
    <w:p w:rsidR="00F7306D" w:rsidRDefault="00F7306D"/>
    <w:p w:rsidR="00F7306D" w:rsidRDefault="00F7306D"/>
    <w:p w:rsidR="00F7306D" w:rsidRDefault="00F7306D"/>
    <w:p w:rsidR="00F7306D" w:rsidRDefault="00F7306D"/>
    <w:p w:rsidR="00F7306D" w:rsidRDefault="00F7306D"/>
    <w:p w:rsidR="00F7306D" w:rsidRDefault="00F7306D"/>
    <w:sectPr w:rsidR="00F7306D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48B"/>
    <w:rsid w:val="00006B3A"/>
    <w:rsid w:val="00007E57"/>
    <w:rsid w:val="00015E89"/>
    <w:rsid w:val="000162E3"/>
    <w:rsid w:val="00022223"/>
    <w:rsid w:val="00055823"/>
    <w:rsid w:val="00065764"/>
    <w:rsid w:val="000866B4"/>
    <w:rsid w:val="000A1633"/>
    <w:rsid w:val="000B2815"/>
    <w:rsid w:val="000D02B4"/>
    <w:rsid w:val="000E0B71"/>
    <w:rsid w:val="00105E42"/>
    <w:rsid w:val="001574BC"/>
    <w:rsid w:val="00162773"/>
    <w:rsid w:val="00171CD3"/>
    <w:rsid w:val="0019534D"/>
    <w:rsid w:val="001A06CB"/>
    <w:rsid w:val="001A2D3B"/>
    <w:rsid w:val="001A3AF6"/>
    <w:rsid w:val="001B028D"/>
    <w:rsid w:val="001D672A"/>
    <w:rsid w:val="001D6CC5"/>
    <w:rsid w:val="001F527D"/>
    <w:rsid w:val="0021241B"/>
    <w:rsid w:val="00213099"/>
    <w:rsid w:val="002243A3"/>
    <w:rsid w:val="00235336"/>
    <w:rsid w:val="00254ABD"/>
    <w:rsid w:val="00267EF2"/>
    <w:rsid w:val="00272CED"/>
    <w:rsid w:val="00275D02"/>
    <w:rsid w:val="002B2F29"/>
    <w:rsid w:val="002B7BD1"/>
    <w:rsid w:val="00311854"/>
    <w:rsid w:val="00337078"/>
    <w:rsid w:val="00376B6F"/>
    <w:rsid w:val="003844DC"/>
    <w:rsid w:val="00386D2B"/>
    <w:rsid w:val="003A4A8F"/>
    <w:rsid w:val="003C7AF7"/>
    <w:rsid w:val="003D57DD"/>
    <w:rsid w:val="00416826"/>
    <w:rsid w:val="004324FC"/>
    <w:rsid w:val="00432911"/>
    <w:rsid w:val="004620AD"/>
    <w:rsid w:val="004740B7"/>
    <w:rsid w:val="004A0C4A"/>
    <w:rsid w:val="004D1300"/>
    <w:rsid w:val="004E228E"/>
    <w:rsid w:val="004E37A0"/>
    <w:rsid w:val="00501529"/>
    <w:rsid w:val="00525691"/>
    <w:rsid w:val="0054060C"/>
    <w:rsid w:val="00560B04"/>
    <w:rsid w:val="00570979"/>
    <w:rsid w:val="00573909"/>
    <w:rsid w:val="00583FD6"/>
    <w:rsid w:val="00590E7F"/>
    <w:rsid w:val="005939CD"/>
    <w:rsid w:val="005B0264"/>
    <w:rsid w:val="005B6DD7"/>
    <w:rsid w:val="005E0BA9"/>
    <w:rsid w:val="005E5993"/>
    <w:rsid w:val="005F2B4C"/>
    <w:rsid w:val="005F33FB"/>
    <w:rsid w:val="00605F4A"/>
    <w:rsid w:val="00641705"/>
    <w:rsid w:val="0066719D"/>
    <w:rsid w:val="006775AB"/>
    <w:rsid w:val="006E4175"/>
    <w:rsid w:val="006E686B"/>
    <w:rsid w:val="00704445"/>
    <w:rsid w:val="00737521"/>
    <w:rsid w:val="00767E23"/>
    <w:rsid w:val="007825FF"/>
    <w:rsid w:val="00783762"/>
    <w:rsid w:val="007A18F8"/>
    <w:rsid w:val="007A37BC"/>
    <w:rsid w:val="007C1D89"/>
    <w:rsid w:val="007C6A9F"/>
    <w:rsid w:val="007D78E1"/>
    <w:rsid w:val="007E10FF"/>
    <w:rsid w:val="007E287E"/>
    <w:rsid w:val="0080059F"/>
    <w:rsid w:val="00803E60"/>
    <w:rsid w:val="00813CC3"/>
    <w:rsid w:val="008454C8"/>
    <w:rsid w:val="008651D5"/>
    <w:rsid w:val="00881580"/>
    <w:rsid w:val="00897009"/>
    <w:rsid w:val="008A230B"/>
    <w:rsid w:val="008E6DAC"/>
    <w:rsid w:val="0090489B"/>
    <w:rsid w:val="00917532"/>
    <w:rsid w:val="0092579C"/>
    <w:rsid w:val="0096680B"/>
    <w:rsid w:val="00982E77"/>
    <w:rsid w:val="009B3B59"/>
    <w:rsid w:val="009F0378"/>
    <w:rsid w:val="00A07851"/>
    <w:rsid w:val="00A26266"/>
    <w:rsid w:val="00A63078"/>
    <w:rsid w:val="00A72EB2"/>
    <w:rsid w:val="00A74899"/>
    <w:rsid w:val="00A85BF0"/>
    <w:rsid w:val="00AD6F9F"/>
    <w:rsid w:val="00B15FE0"/>
    <w:rsid w:val="00B1748B"/>
    <w:rsid w:val="00B56A74"/>
    <w:rsid w:val="00B820A3"/>
    <w:rsid w:val="00B84B73"/>
    <w:rsid w:val="00BA02CD"/>
    <w:rsid w:val="00BC2FAD"/>
    <w:rsid w:val="00BE70DD"/>
    <w:rsid w:val="00BF1B81"/>
    <w:rsid w:val="00BF2B11"/>
    <w:rsid w:val="00C358DD"/>
    <w:rsid w:val="00C4710B"/>
    <w:rsid w:val="00C53BC6"/>
    <w:rsid w:val="00C62E03"/>
    <w:rsid w:val="00C90A49"/>
    <w:rsid w:val="00CA497B"/>
    <w:rsid w:val="00CB3FB2"/>
    <w:rsid w:val="00CE0AFC"/>
    <w:rsid w:val="00D47123"/>
    <w:rsid w:val="00D63C46"/>
    <w:rsid w:val="00D963E2"/>
    <w:rsid w:val="00DA0722"/>
    <w:rsid w:val="00DA3BBA"/>
    <w:rsid w:val="00DF2A0E"/>
    <w:rsid w:val="00E001D9"/>
    <w:rsid w:val="00E014B9"/>
    <w:rsid w:val="00E1260A"/>
    <w:rsid w:val="00E22274"/>
    <w:rsid w:val="00E24DB5"/>
    <w:rsid w:val="00E26B7D"/>
    <w:rsid w:val="00E4096A"/>
    <w:rsid w:val="00E95724"/>
    <w:rsid w:val="00E95F0E"/>
    <w:rsid w:val="00EB61FE"/>
    <w:rsid w:val="00ED1F23"/>
    <w:rsid w:val="00ED3A22"/>
    <w:rsid w:val="00EF4155"/>
    <w:rsid w:val="00F05D65"/>
    <w:rsid w:val="00F113E8"/>
    <w:rsid w:val="00F44874"/>
    <w:rsid w:val="00F61585"/>
    <w:rsid w:val="00F71BDE"/>
    <w:rsid w:val="00F7306D"/>
    <w:rsid w:val="00F73E3C"/>
    <w:rsid w:val="00F77D08"/>
    <w:rsid w:val="00FB2CD0"/>
    <w:rsid w:val="00FD08E9"/>
    <w:rsid w:val="00FE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48B"/>
    <w:rPr>
      <w:color w:val="0000FF"/>
      <w:u w:val="single"/>
    </w:rPr>
  </w:style>
  <w:style w:type="paragraph" w:customStyle="1" w:styleId="ConsTitle">
    <w:name w:val="ConsTitle"/>
    <w:rsid w:val="006417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2019-12-18T09:54:00Z</cp:lastPrinted>
  <dcterms:created xsi:type="dcterms:W3CDTF">2019-01-10T10:39:00Z</dcterms:created>
  <dcterms:modified xsi:type="dcterms:W3CDTF">2019-12-18T09:58:00Z</dcterms:modified>
</cp:coreProperties>
</file>