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F9" w:rsidRPr="00C03D5E" w:rsidRDefault="00EE34F9" w:rsidP="00EE34F9">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Утверждены</w:t>
      </w:r>
    </w:p>
    <w:p w:rsidR="00EE34F9" w:rsidRPr="00C03D5E" w:rsidRDefault="00EE34F9" w:rsidP="00EE34F9">
      <w:pPr>
        <w:pStyle w:val="afc"/>
        <w:jc w:val="right"/>
        <w:rPr>
          <w:rStyle w:val="a7"/>
          <w:rFonts w:ascii="Times New Roman" w:hAnsi="Times New Roman" w:cs="Times New Roman"/>
          <w:b w:val="0"/>
          <w:sz w:val="24"/>
          <w:szCs w:val="24"/>
        </w:rPr>
      </w:pPr>
      <w:bookmarkStart w:id="0" w:name="_Hlk6837211"/>
      <w:r>
        <w:rPr>
          <w:rStyle w:val="a7"/>
          <w:rFonts w:ascii="Times New Roman" w:hAnsi="Times New Roman" w:cs="Times New Roman"/>
          <w:b w:val="0"/>
          <w:sz w:val="24"/>
          <w:szCs w:val="24"/>
        </w:rPr>
        <w:t xml:space="preserve"> решением</w:t>
      </w:r>
      <w:r w:rsidRPr="00C03D5E">
        <w:rPr>
          <w:rStyle w:val="a7"/>
          <w:rFonts w:ascii="Times New Roman" w:hAnsi="Times New Roman" w:cs="Times New Roman"/>
          <w:b w:val="0"/>
          <w:sz w:val="24"/>
          <w:szCs w:val="24"/>
        </w:rPr>
        <w:t xml:space="preserve"> Собрания представителей</w:t>
      </w:r>
      <w:r>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 xml:space="preserve">сельского поселения </w:t>
      </w:r>
      <w:r>
        <w:rPr>
          <w:rStyle w:val="a7"/>
          <w:rFonts w:ascii="Times New Roman" w:hAnsi="Times New Roman" w:cs="Times New Roman"/>
          <w:b w:val="0"/>
          <w:sz w:val="24"/>
          <w:szCs w:val="24"/>
        </w:rPr>
        <w:t>Переволоки</w:t>
      </w:r>
    </w:p>
    <w:p w:rsidR="00EE34F9" w:rsidRPr="00C03D5E" w:rsidRDefault="00EE34F9" w:rsidP="00EE34F9">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Безенчукский</w:t>
      </w:r>
      <w:r w:rsidRPr="00C03D5E">
        <w:rPr>
          <w:rStyle w:val="a7"/>
          <w:rFonts w:ascii="Times New Roman" w:hAnsi="Times New Roman" w:cs="Times New Roman"/>
          <w:b w:val="0"/>
          <w:sz w:val="24"/>
          <w:szCs w:val="24"/>
        </w:rPr>
        <w:t xml:space="preserve"> Самарской области</w:t>
      </w:r>
    </w:p>
    <w:p w:rsidR="00EE34F9" w:rsidRPr="00C03D5E" w:rsidRDefault="00EE34F9" w:rsidP="00EE34F9">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 xml:space="preserve">02.08.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Pr="00C03D5E">
        <w:rPr>
          <w:rStyle w:val="a7"/>
          <w:rFonts w:ascii="Times New Roman" w:hAnsi="Times New Roman" w:cs="Times New Roman"/>
          <w:b w:val="0"/>
          <w:sz w:val="24"/>
          <w:szCs w:val="24"/>
        </w:rPr>
        <w:t xml:space="preserve"> </w:t>
      </w:r>
      <w:r>
        <w:rPr>
          <w:rStyle w:val="a7"/>
          <w:rFonts w:ascii="Times New Roman" w:hAnsi="Times New Roman" w:cs="Times New Roman"/>
          <w:b w:val="0"/>
          <w:sz w:val="24"/>
          <w:szCs w:val="24"/>
        </w:rPr>
        <w:t xml:space="preserve">г. </w:t>
      </w:r>
      <w:r w:rsidRPr="00C03D5E">
        <w:rPr>
          <w:rStyle w:val="a7"/>
          <w:rFonts w:ascii="Times New Roman" w:hAnsi="Times New Roman" w:cs="Times New Roman"/>
          <w:b w:val="0"/>
          <w:sz w:val="24"/>
          <w:szCs w:val="24"/>
        </w:rPr>
        <w:t>№</w:t>
      </w:r>
      <w:r>
        <w:rPr>
          <w:rStyle w:val="a7"/>
          <w:rFonts w:ascii="Times New Roman" w:hAnsi="Times New Roman" w:cs="Times New Roman"/>
          <w:b w:val="0"/>
          <w:sz w:val="24"/>
          <w:szCs w:val="24"/>
        </w:rPr>
        <w:t xml:space="preserve">80/68 </w:t>
      </w:r>
      <w:r w:rsidRPr="00CC4B7C">
        <w:rPr>
          <w:rStyle w:val="a7"/>
          <w:rFonts w:ascii="Times New Roman" w:hAnsi="Times New Roman" w:cs="Times New Roman"/>
          <w:b w:val="0"/>
          <w:sz w:val="24"/>
          <w:szCs w:val="24"/>
        </w:rPr>
        <w:t xml:space="preserve">(с изм. от </w:t>
      </w:r>
      <w:r>
        <w:rPr>
          <w:rStyle w:val="a7"/>
          <w:rFonts w:ascii="Times New Roman" w:hAnsi="Times New Roman" w:cs="Times New Roman"/>
          <w:b w:val="0"/>
          <w:sz w:val="24"/>
          <w:szCs w:val="24"/>
        </w:rPr>
        <w:t>20.09.2023 № 80/62</w:t>
      </w:r>
      <w:bookmarkStart w:id="1" w:name="_GoBack"/>
      <w:bookmarkEnd w:id="1"/>
      <w:r w:rsidRPr="00CC4B7C">
        <w:rPr>
          <w:rStyle w:val="a7"/>
          <w:rFonts w:ascii="Times New Roman" w:hAnsi="Times New Roman" w:cs="Times New Roman"/>
          <w:b w:val="0"/>
          <w:sz w:val="24"/>
          <w:szCs w:val="24"/>
        </w:rPr>
        <w:t>)</w:t>
      </w:r>
    </w:p>
    <w:bookmarkEnd w:id="0"/>
    <w:p w:rsidR="00EE34F9" w:rsidRDefault="00EE34F9" w:rsidP="00EE34F9">
      <w:pPr>
        <w:spacing w:after="0" w:line="240" w:lineRule="auto"/>
        <w:ind w:firstLine="567"/>
        <w:jc w:val="both"/>
        <w:rPr>
          <w:rStyle w:val="a7"/>
          <w:rFonts w:ascii="Times New Roman" w:hAnsi="Times New Roman" w:cs="Times New Roman"/>
          <w:b w:val="0"/>
          <w:sz w:val="24"/>
          <w:szCs w:val="24"/>
        </w:rPr>
      </w:pPr>
    </w:p>
    <w:p w:rsidR="00EE34F9" w:rsidRDefault="00EE34F9" w:rsidP="0061011E">
      <w:pPr>
        <w:spacing w:after="0" w:line="240" w:lineRule="auto"/>
        <w:jc w:val="center"/>
        <w:rPr>
          <w:rStyle w:val="a7"/>
          <w:rFonts w:ascii="Times New Roman" w:hAnsi="Times New Roman" w:cs="Times New Roman"/>
          <w:sz w:val="28"/>
          <w:szCs w:val="28"/>
        </w:rPr>
      </w:pPr>
    </w:p>
    <w:p w:rsidR="005332D7" w:rsidRDefault="005332D7" w:rsidP="0061011E">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АКТУАЛЬНАЯ РЕДАКЦИЯ </w:t>
      </w:r>
    </w:p>
    <w:p w:rsidR="00C03D5E" w:rsidRPr="0061011E" w:rsidRDefault="005332D7" w:rsidP="0061011E">
      <w:pPr>
        <w:spacing w:after="0" w:line="240" w:lineRule="auto"/>
        <w:jc w:val="center"/>
        <w:rPr>
          <w:rStyle w:val="a7"/>
          <w:rFonts w:ascii="Times New Roman" w:hAnsi="Times New Roman" w:cs="Times New Roman"/>
          <w:sz w:val="28"/>
          <w:szCs w:val="28"/>
        </w:rPr>
      </w:pPr>
      <w:r>
        <w:rPr>
          <w:rStyle w:val="a7"/>
          <w:rFonts w:ascii="Times New Roman" w:hAnsi="Times New Roman" w:cs="Times New Roman"/>
          <w:sz w:val="28"/>
          <w:szCs w:val="28"/>
        </w:rPr>
        <w:t xml:space="preserve">ПРАВИЛ </w:t>
      </w:r>
      <w:r w:rsidR="00C96682" w:rsidRPr="0061011E">
        <w:rPr>
          <w:rStyle w:val="a7"/>
          <w:rFonts w:ascii="Times New Roman" w:hAnsi="Times New Roman" w:cs="Times New Roman"/>
          <w:sz w:val="28"/>
          <w:szCs w:val="28"/>
        </w:rPr>
        <w:t xml:space="preserve"> БЛАГОУСТРОЙСТВА ТЕРРИТОРИИ </w:t>
      </w:r>
    </w:p>
    <w:p w:rsidR="00C03D5E" w:rsidRPr="0061011E" w:rsidRDefault="00C96682" w:rsidP="0061011E">
      <w:pPr>
        <w:pStyle w:val="afc"/>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СЕЛЬСКОГО ПОСЕЛЕНИЯ </w:t>
      </w:r>
      <w:r w:rsidR="007259B8">
        <w:rPr>
          <w:rStyle w:val="a7"/>
          <w:rFonts w:ascii="Times New Roman" w:hAnsi="Times New Roman" w:cs="Times New Roman"/>
          <w:sz w:val="28"/>
          <w:szCs w:val="28"/>
        </w:rPr>
        <w:t>ПЕРЕВОЛОКИ</w:t>
      </w:r>
    </w:p>
    <w:p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5C6C27">
        <w:rPr>
          <w:rStyle w:val="a7"/>
          <w:rFonts w:ascii="Times New Roman" w:hAnsi="Times New Roman" w:cs="Times New Roman"/>
          <w:sz w:val="28"/>
          <w:szCs w:val="28"/>
        </w:rPr>
        <w:t>БЕЗЕНЧУКСКИЙ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rsidR="00C96682" w:rsidRPr="0061011E" w:rsidRDefault="00C96682" w:rsidP="0061011E">
      <w:pPr>
        <w:spacing w:after="0" w:line="240" w:lineRule="auto"/>
        <w:ind w:firstLine="567"/>
        <w:jc w:val="both"/>
        <w:rPr>
          <w:rStyle w:val="a7"/>
          <w:rFonts w:ascii="Times New Roman" w:hAnsi="Times New Roman" w:cs="Times New Roman"/>
          <w:sz w:val="28"/>
          <w:szCs w:val="28"/>
        </w:rPr>
      </w:pPr>
    </w:p>
    <w:p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rsidR="00FE2A2F" w:rsidRDefault="00FE2A2F" w:rsidP="00FE2A2F">
      <w:pPr>
        <w:spacing w:after="0" w:line="240" w:lineRule="auto"/>
        <w:ind w:firstLine="567"/>
        <w:jc w:val="both"/>
        <w:rPr>
          <w:rStyle w:val="a7"/>
          <w:rFonts w:ascii="Times New Roman" w:hAnsi="Times New Roman" w:cs="Times New Roman"/>
          <w:sz w:val="28"/>
          <w:szCs w:val="28"/>
        </w:rPr>
      </w:pPr>
    </w:p>
    <w:p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2" w:name="1"/>
      <w:bookmarkEnd w:id="2"/>
    </w:p>
    <w:p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сельского поселения </w:t>
      </w:r>
      <w:r w:rsidR="007259B8">
        <w:rPr>
          <w:rFonts w:ascii="Times New Roman" w:hAnsi="Times New Roman" w:cs="Times New Roman"/>
          <w:sz w:val="28"/>
          <w:szCs w:val="28"/>
          <w:lang w:eastAsia="ar-SA"/>
        </w:rPr>
        <w:t>Переволоки</w:t>
      </w:r>
      <w:r w:rsidR="00C96682" w:rsidRPr="0061011E">
        <w:rPr>
          <w:rFonts w:ascii="Times New Roman" w:hAnsi="Times New Roman" w:cs="Times New Roman"/>
          <w:sz w:val="28"/>
          <w:szCs w:val="28"/>
          <w:lang w:eastAsia="ar-SA"/>
        </w:rPr>
        <w:t xml:space="preserve"> муниципального района</w:t>
      </w:r>
      <w:r w:rsidR="00295F8A">
        <w:rPr>
          <w:rFonts w:ascii="Times New Roman" w:hAnsi="Times New Roman" w:cs="Times New Roman"/>
          <w:sz w:val="28"/>
          <w:szCs w:val="28"/>
          <w:lang w:eastAsia="ar-SA"/>
        </w:rPr>
        <w:t xml:space="preserve"> </w:t>
      </w:r>
      <w:r w:rsidR="00C96682" w:rsidRPr="0061011E">
        <w:rPr>
          <w:rFonts w:ascii="Times New Roman" w:hAnsi="Times New Roman" w:cs="Times New Roman"/>
          <w:sz w:val="28"/>
          <w:szCs w:val="28"/>
          <w:lang w:eastAsia="ar-SA"/>
        </w:rPr>
        <w:t xml:space="preserve"> </w:t>
      </w:r>
      <w:r w:rsidR="005C6C27">
        <w:rPr>
          <w:rFonts w:ascii="Times New Roman" w:hAnsi="Times New Roman" w:cs="Times New Roman"/>
          <w:sz w:val="28"/>
          <w:szCs w:val="28"/>
          <w:lang w:eastAsia="ar-SA"/>
        </w:rPr>
        <w:t>Безенчукский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F01F0E" w:rsidRPr="00F01F0E">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4" w:name="3"/>
      <w:bookmarkEnd w:id="4"/>
      <w:r w:rsidRPr="0061011E">
        <w:rPr>
          <w:rFonts w:ascii="Times New Roman" w:hAnsi="Times New Roman" w:cs="Times New Roman"/>
          <w:sz w:val="28"/>
          <w:szCs w:val="28"/>
        </w:rPr>
        <w:t>В настоящих Правилах используются следующие основные понятия:</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t xml:space="preserve">в соответствии с порядком, установленным Законом </w:t>
      </w:r>
      <w:bookmarkStart w:id="5" w:name="_Hlk6817744"/>
      <w:r w:rsidR="00457D7A" w:rsidRPr="0061011E">
        <w:rPr>
          <w:rFonts w:ascii="Times New Roman" w:hAnsi="Times New Roman" w:cs="Times New Roman"/>
          <w:sz w:val="28"/>
          <w:szCs w:val="28"/>
        </w:rPr>
        <w:t xml:space="preserve">Самарской области от 13 июня 2018 года № 48-ГД «О порядке определения </w:t>
      </w:r>
      <w:r w:rsidR="00457D7A" w:rsidRPr="0061011E">
        <w:rPr>
          <w:rFonts w:ascii="Times New Roman" w:hAnsi="Times New Roman" w:cs="Times New Roman"/>
          <w:sz w:val="28"/>
          <w:szCs w:val="28"/>
        </w:rPr>
        <w:lastRenderedPageBreak/>
        <w:t>границ прилегающих территорий для целей благоустройства в Самарской области»</w:t>
      </w:r>
      <w:bookmarkEnd w:id="5"/>
      <w:r w:rsidR="00457D7A" w:rsidRPr="0061011E">
        <w:rPr>
          <w:rFonts w:ascii="Times New Roman" w:hAnsi="Times New Roman" w:cs="Times New Roman"/>
          <w:sz w:val="28"/>
          <w:szCs w:val="28"/>
        </w:rPr>
        <w:t>;</w:t>
      </w:r>
    </w:p>
    <w:p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1.3.8.</w:t>
      </w:r>
      <w:r w:rsidR="00F273A4" w:rsidRPr="0061011E">
        <w:rPr>
          <w:rFonts w:ascii="Times New Roman" w:hAnsi="Times New Roman" w:cs="Times New Roman"/>
          <w:sz w:val="28"/>
          <w:szCs w:val="28"/>
        </w:rPr>
        <w:t xml:space="preserve"> ограждающие 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rsidR="00C03D5E"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1.3.9.</w:t>
      </w:r>
      <w:r w:rsidR="00C03D5E" w:rsidRPr="0061011E">
        <w:rPr>
          <w:rFonts w:ascii="Times New Roman" w:hAnsi="Times New Roman" w:cs="Times New Roman"/>
          <w:sz w:val="28"/>
          <w:szCs w:val="28"/>
        </w:rPr>
        <w:t xml:space="preserve"> уполномоченный орган </w:t>
      </w:r>
      <w:r w:rsidR="00BC3684">
        <w:rPr>
          <w:rFonts w:ascii="Times New Roman" w:hAnsi="Times New Roman" w:cs="Times New Roman"/>
          <w:sz w:val="28"/>
          <w:szCs w:val="28"/>
        </w:rPr>
        <w:t>–</w:t>
      </w:r>
      <w:r w:rsidR="00C03D5E"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00C03D5E" w:rsidRPr="0061011E">
        <w:rPr>
          <w:rFonts w:ascii="Times New Roman" w:hAnsi="Times New Roman" w:cs="Times New Roman"/>
          <w:sz w:val="28"/>
          <w:szCs w:val="28"/>
        </w:rPr>
        <w:t>;</w:t>
      </w:r>
    </w:p>
    <w:p w:rsidR="00452DC2" w:rsidRPr="0061011E" w:rsidRDefault="00452DC2" w:rsidP="0061011E">
      <w:pPr>
        <w:pStyle w:val="afc"/>
        <w:ind w:firstLine="567"/>
        <w:jc w:val="both"/>
        <w:rPr>
          <w:rFonts w:ascii="Times New Roman" w:hAnsi="Times New Roman" w:cs="Times New Roman"/>
          <w:sz w:val="28"/>
          <w:szCs w:val="28"/>
        </w:rPr>
      </w:pPr>
      <w:r w:rsidRPr="0061011E">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Pr>
          <w:rFonts w:ascii="Times New Roman" w:hAnsi="Times New Roman" w:cs="Times New Roman"/>
          <w:bCs/>
          <w:sz w:val="28"/>
          <w:szCs w:val="28"/>
        </w:rPr>
        <w:t>.</w:t>
      </w:r>
    </w:p>
    <w:p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w:t>
      </w:r>
      <w:r w:rsidR="00552F10" w:rsidRPr="00552F10">
        <w:rPr>
          <w:rFonts w:ascii="Times New Roman" w:hAnsi="Times New Roman" w:cs="Times New Roman"/>
          <w:sz w:val="28"/>
          <w:szCs w:val="28"/>
        </w:rPr>
        <w:lastRenderedPageBreak/>
        <w:t>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rsidR="00C03D5E" w:rsidRDefault="00C03D5E" w:rsidP="0061011E">
      <w:pPr>
        <w:pStyle w:val="afc"/>
        <w:ind w:firstLine="567"/>
        <w:jc w:val="both"/>
        <w:rPr>
          <w:rStyle w:val="a7"/>
          <w:rFonts w:ascii="Times New Roman" w:hAnsi="Times New Roman" w:cs="Times New Roman"/>
          <w:sz w:val="28"/>
          <w:szCs w:val="28"/>
        </w:rPr>
      </w:pPr>
    </w:p>
    <w:p w:rsidR="00B93407" w:rsidRPr="002367FB" w:rsidRDefault="00B93407" w:rsidP="00B93407">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67FB">
        <w:rPr>
          <w:rFonts w:ascii="Times New Roman" w:hAnsi="Times New Roman" w:cs="Times New Roman"/>
          <w:b/>
          <w:bCs/>
          <w:color w:val="000000"/>
          <w:sz w:val="28"/>
          <w:szCs w:val="28"/>
        </w:rPr>
        <w:t>Глава 2. Основные принципы и подходы. Порядок участия граждан и организаций в реализации мероприятий по благоустройству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 К основным задачам правил благоустройства территории поселения относятся: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формирование комфортной, современной городской среды на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обеспечение и повышение комфортности условий проживания граждан;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поддержание и улучшение санитарного и эстетического состояния территории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xml:space="preserve">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w:t>
      </w:r>
      <w:r w:rsidRPr="002367FB">
        <w:rPr>
          <w:rFonts w:ascii="Times New Roman" w:hAnsi="Times New Roman" w:cs="Times New Roman"/>
          <w:color w:val="000000"/>
          <w:sz w:val="28"/>
          <w:szCs w:val="28"/>
        </w:rPr>
        <w:lastRenderedPageBreak/>
        <w:t>получении ими услуг, необходимой информации или при ориентировании в пространстве;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з) создание условий для ведения здорового образа жизни граждан, включая активный досуг и отдых, физическое развитие.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2.5. К потенциальным участникам деятельности по благоустройству территорий относятся следующие группы лиц:</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региональные центры компетенций;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ж) иные лиц.</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2.11. В паспорте объекта благоустройства может отображаться следующая информация: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наименование (вид)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адрес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площадь объекта благоустройства, в том числе площадь механизированной и ручной уборки;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ситуационный план;</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наличии зон с особыми условиями использования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информация о лице, ответственном за содержание объекта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иная информация, характеризующая объект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2.13. При реализации проектов благоустройства территории поселения может обеспечиваться: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w:t>
      </w:r>
      <w:r w:rsidRPr="002367FB">
        <w:rPr>
          <w:rFonts w:ascii="Times New Roman" w:hAnsi="Times New Roman" w:cs="Times New Roman"/>
          <w:color w:val="000000"/>
          <w:sz w:val="28"/>
          <w:szCs w:val="28"/>
        </w:rPr>
        <w:lastRenderedPageBreak/>
        <w:t>различных видов транспорта (различные виды общественного транспорта, личный автотранспорт, велосипед и другие);</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з) безопасность и порядок, в том числе путем организации системы освещения и видеонаблюдения.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2.15. При проектировании объектов благоустройства обеспечивается доступность общественной среды для маломобильных групп населения</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lastRenderedPageBreak/>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B93407" w:rsidRPr="002367FB" w:rsidRDefault="00B93407" w:rsidP="00B93407">
      <w:pPr>
        <w:spacing w:after="0" w:line="240" w:lineRule="auto"/>
        <w:ind w:firstLine="567"/>
        <w:jc w:val="both"/>
        <w:rPr>
          <w:rFonts w:ascii="Times New Roman" w:hAnsi="Times New Roman" w:cs="Times New Roman"/>
          <w:color w:val="000000"/>
          <w:sz w:val="28"/>
          <w:szCs w:val="28"/>
        </w:rPr>
      </w:pPr>
      <w:r w:rsidRPr="002367FB">
        <w:rPr>
          <w:rFonts w:ascii="Times New Roman" w:hAnsi="Times New Roman" w:cs="Times New Roman"/>
          <w:color w:val="000000"/>
          <w:sz w:val="28"/>
          <w:szCs w:val="28"/>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B93407" w:rsidRPr="0061011E" w:rsidRDefault="00B93407" w:rsidP="0061011E">
      <w:pPr>
        <w:pStyle w:val="afc"/>
        <w:ind w:firstLine="567"/>
        <w:jc w:val="both"/>
        <w:rPr>
          <w:rStyle w:val="a7"/>
          <w:rFonts w:ascii="Times New Roman" w:hAnsi="Times New Roman" w:cs="Times New Roman"/>
          <w:sz w:val="28"/>
          <w:szCs w:val="28"/>
        </w:rPr>
      </w:pPr>
    </w:p>
    <w:p w:rsidR="002E6B41" w:rsidRDefault="002E6B41" w:rsidP="00B93407">
      <w:pPr>
        <w:pStyle w:val="ConsPlusNormal"/>
        <w:ind w:firstLine="0"/>
        <w:jc w:val="both"/>
        <w:rPr>
          <w:rFonts w:ascii="Times New Roman" w:hAnsi="Times New Roman" w:cs="Times New Roman"/>
          <w:b/>
          <w:sz w:val="28"/>
          <w:szCs w:val="28"/>
        </w:rPr>
      </w:pP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открытость и доступность информации в сфере обеспечения благоустройства территории муниципальных образований </w:t>
      </w:r>
      <w:r w:rsidR="001A0FC7" w:rsidRPr="001A0FC7">
        <w:rPr>
          <w:rFonts w:ascii="Times New Roman" w:hAnsi="Times New Roman" w:cs="Times New Roman"/>
          <w:sz w:val="28"/>
          <w:szCs w:val="28"/>
        </w:rPr>
        <w:t>(при условии соблюдения требований законодательства о защите персональных данных)</w:t>
      </w:r>
      <w:r w:rsidR="001A0FC7">
        <w:rPr>
          <w:rFonts w:ascii="Times New Roman" w:hAnsi="Times New Roman" w:cs="Times New Roman"/>
          <w:sz w:val="28"/>
          <w:szCs w:val="28"/>
        </w:rPr>
        <w:t xml:space="preserve"> </w:t>
      </w:r>
      <w:r w:rsidRPr="00944E01">
        <w:rPr>
          <w:rFonts w:ascii="Times New Roman" w:hAnsi="Times New Roman" w:cs="Times New Roman"/>
          <w:sz w:val="28"/>
          <w:szCs w:val="28"/>
        </w:rPr>
        <w:t>- возможность беспрепятственного доступа физических и юридических лиц к информации:</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rsidR="00F01F0E" w:rsidRPr="00944E01"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6"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6"/>
      <w:r w:rsidRPr="00944E01">
        <w:rPr>
          <w:rFonts w:ascii="Times New Roman" w:hAnsi="Times New Roman" w:cs="Times New Roman"/>
          <w:sz w:val="28"/>
          <w:szCs w:val="28"/>
        </w:rPr>
        <w:t>.</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lastRenderedPageBreak/>
        <w:t>1) путём определения в метрах расстояния от здания, строения, сооружения, земельного участка или ограждения до границы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F01F0E" w:rsidRPr="00944E01" w:rsidRDefault="00F01F0E" w:rsidP="00F01F0E">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В </w:t>
      </w:r>
      <w:bookmarkStart w:id="7" w:name="_Hlk6844862"/>
      <w:r w:rsidRPr="00944E01">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A0FC7" w:rsidRPr="00944E01"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7"/>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8"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9" w:name="sub_532"/>
      <w:bookmarkEnd w:id="8"/>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0" w:name="sub_533"/>
      <w:bookmarkEnd w:id="9"/>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1" w:name="sub_534"/>
      <w:bookmarkEnd w:id="10"/>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2" w:name="sub_535"/>
      <w:bookmarkEnd w:id="11"/>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3" w:name="sub_54"/>
      <w:bookmarkEnd w:id="12"/>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4" w:name="_Hlk5271010"/>
      <w:r w:rsidRPr="00944E01">
        <w:rPr>
          <w:rFonts w:ascii="Times New Roman" w:hAnsi="Times New Roman" w:cs="Times New Roman"/>
          <w:sz w:val="28"/>
          <w:szCs w:val="28"/>
        </w:rPr>
        <w:t xml:space="preserve">Собственник </w:t>
      </w:r>
      <w:bookmarkStart w:id="15"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5"/>
      <w:r w:rsidRPr="00944E01">
        <w:rPr>
          <w:rFonts w:ascii="Times New Roman" w:hAnsi="Times New Roman" w:cs="Times New Roman"/>
          <w:sz w:val="28"/>
          <w:szCs w:val="28"/>
        </w:rPr>
        <w:t>лицо</w:t>
      </w:r>
      <w:bookmarkEnd w:id="14"/>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16" w:name="sub_55"/>
      <w:bookmarkEnd w:id="13"/>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3.8. </w:t>
      </w:r>
      <w:bookmarkStart w:id="17" w:name="sub_56"/>
      <w:bookmarkEnd w:id="16"/>
      <w:r w:rsidRPr="00944E01">
        <w:rPr>
          <w:rFonts w:ascii="Times New Roman" w:hAnsi="Times New Roman" w:cs="Times New Roman"/>
          <w:sz w:val="28"/>
          <w:szCs w:val="28"/>
        </w:rPr>
        <w:t xml:space="preserve">При составлении карты-схемы и заключении соглашения </w:t>
      </w:r>
      <w:bookmarkStart w:id="18" w:name="_Hlk6845041"/>
      <w:r w:rsidRPr="00944E01">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18"/>
      <w:r w:rsidRPr="00944E01">
        <w:rPr>
          <w:rFonts w:ascii="Times New Roman" w:hAnsi="Times New Roman" w:cs="Times New Roman"/>
          <w:sz w:val="28"/>
          <w:szCs w:val="28"/>
        </w:rPr>
        <w:t xml:space="preserve"> исходя из следующего:</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для отдельно стоящих нестационарных объектов, расположенных: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на территориях жилых зон - 3 метра по периметру от </w:t>
      </w:r>
      <w:bookmarkStart w:id="19" w:name="_Hlk15031014"/>
      <w:r w:rsidRPr="00944E01">
        <w:rPr>
          <w:rFonts w:ascii="Times New Roman" w:hAnsi="Times New Roman" w:cs="Times New Roman"/>
          <w:sz w:val="28"/>
          <w:szCs w:val="28"/>
        </w:rPr>
        <w:t>фактических</w:t>
      </w:r>
      <w:bookmarkEnd w:id="19"/>
      <w:r w:rsidRPr="00944E01">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 на территории общего пользования - 3 метра по периметру от фактических границ этих объектов;</w:t>
      </w:r>
      <w:r w:rsidRPr="00944E01">
        <w:rPr>
          <w:rFonts w:ascii="Times New Roman" w:eastAsia="Calibri"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на прочих территориях - 5 метров по периметру от фактических границ этих объектов;</w:t>
      </w:r>
    </w:p>
    <w:p w:rsidR="00F01F0E" w:rsidRPr="00944E01" w:rsidRDefault="00F01F0E" w:rsidP="00F01F0E">
      <w:pPr>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14F70" w:rsidRPr="00944E01" w:rsidRDefault="00F01F0E" w:rsidP="00740D90">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w:t>
      </w:r>
      <w:r w:rsidRPr="00740D90">
        <w:rPr>
          <w:rFonts w:ascii="Times New Roman" w:hAnsi="Times New Roman" w:cs="Times New Roman"/>
          <w:sz w:val="28"/>
          <w:szCs w:val="28"/>
        </w:rPr>
        <w:t xml:space="preserve">для территорий розничных мини-рынков, рынков, ярмарок, не имеющих ограждающих устройств, - </w:t>
      </w:r>
      <w:bookmarkStart w:id="20" w:name="_Hlk6905532"/>
      <w:r w:rsidRPr="00740D90">
        <w:rPr>
          <w:rFonts w:ascii="Times New Roman" w:hAnsi="Times New Roman" w:cs="Times New Roman"/>
          <w:sz w:val="28"/>
          <w:szCs w:val="28"/>
        </w:rPr>
        <w:t>10 метров по периметру</w:t>
      </w:r>
      <w:bookmarkEnd w:id="20"/>
      <w:r w:rsidRPr="00740D90">
        <w:rPr>
          <w:rFonts w:ascii="Times New Roman" w:hAnsi="Times New Roman" w:cs="Times New Roman"/>
          <w:sz w:val="28"/>
          <w:szCs w:val="28"/>
        </w:rPr>
        <w:t xml:space="preserve"> </w:t>
      </w:r>
      <w:bookmarkStart w:id="21" w:name="_Hlk15032120"/>
      <w:r w:rsidRPr="00740D90">
        <w:rPr>
          <w:rFonts w:ascii="Times New Roman" w:hAnsi="Times New Roman" w:cs="Times New Roman"/>
          <w:sz w:val="28"/>
          <w:szCs w:val="28"/>
        </w:rPr>
        <w:t>от границ этих объектов</w:t>
      </w:r>
      <w:bookmarkEnd w:id="21"/>
      <w:r w:rsidRPr="00740D90">
        <w:rPr>
          <w:rFonts w:ascii="Times New Roman" w:hAnsi="Times New Roman" w:cs="Times New Roman"/>
          <w:sz w:val="28"/>
          <w:szCs w:val="28"/>
        </w:rPr>
        <w:t>, а при наличии ограждения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для нежилых зданий, </w:t>
      </w:r>
      <w:bookmarkStart w:id="22" w:name="_Hlk6905680"/>
      <w:r w:rsidRPr="00944E01">
        <w:rPr>
          <w:rFonts w:ascii="Times New Roman" w:hAnsi="Times New Roman" w:cs="Times New Roman"/>
          <w:sz w:val="28"/>
          <w:szCs w:val="28"/>
        </w:rPr>
        <w:t xml:space="preserve">не имеющих ограждающих устройств </w:t>
      </w:r>
      <w:bookmarkEnd w:id="22"/>
      <w:r w:rsidRPr="00944E01">
        <w:rPr>
          <w:rFonts w:ascii="Times New Roman" w:hAnsi="Times New Roman" w:cs="Times New Roman"/>
          <w:sz w:val="28"/>
          <w:szCs w:val="28"/>
        </w:rPr>
        <w:t>- 10 метров по периметру от фактических границ нежилых зданий;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для нежилых зданий (комплекса зданий), имеющих ограждение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для автостоянок, </w:t>
      </w:r>
      <w:bookmarkStart w:id="23" w:name="_Hlk6905803"/>
      <w:r w:rsidRPr="00944E01">
        <w:rPr>
          <w:rFonts w:ascii="Times New Roman" w:hAnsi="Times New Roman" w:cs="Times New Roman"/>
          <w:sz w:val="28"/>
          <w:szCs w:val="28"/>
        </w:rPr>
        <w:t xml:space="preserve">не имеющих ограждающих устройств - 10 метров по периметру от границ автостоянок,  </w:t>
      </w:r>
      <w:bookmarkStart w:id="24" w:name="_Hlk6905738"/>
      <w:r w:rsidRPr="00944E01">
        <w:rPr>
          <w:rFonts w:ascii="Times New Roman" w:hAnsi="Times New Roman" w:cs="Times New Roman"/>
          <w:sz w:val="28"/>
          <w:szCs w:val="28"/>
        </w:rPr>
        <w:t>а при наличии ограждения - 10 метров от ограждения по периметру</w:t>
      </w:r>
      <w:bookmarkEnd w:id="23"/>
      <w:bookmarkEnd w:id="24"/>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 для промышленных объектов - 10 метров от ограждения по периметру;</w:t>
      </w:r>
      <w:r w:rsidRPr="00944E01">
        <w:rPr>
          <w:rFonts w:ascii="Times New Roman" w:hAnsi="Times New Roman" w:cs="Times New Roman"/>
          <w:color w:val="FF0000"/>
          <w:sz w:val="28"/>
          <w:szCs w:val="28"/>
        </w:rPr>
        <w:t xml:space="preserve"> </w:t>
      </w:r>
      <w:bookmarkStart w:id="25" w:name="_Hlk14964469"/>
    </w:p>
    <w:bookmarkEnd w:id="25"/>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 для строительных объектов - 10 метров от ограждения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 </w:t>
      </w:r>
      <w:r w:rsidR="000A7D3E">
        <w:rPr>
          <w:rFonts w:ascii="Times New Roman" w:hAnsi="Times New Roman" w:cs="Times New Roman"/>
          <w:sz w:val="28"/>
          <w:szCs w:val="28"/>
        </w:rPr>
        <w:t>УТРАТИЛ СИЛУ</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12) для автозаправочных станций, автогазозаправочных станций - 10 метров по периметру </w:t>
      </w:r>
      <w:r w:rsidR="00FD5FE7" w:rsidRPr="00CD6BD1">
        <w:rPr>
          <w:rFonts w:ascii="Times New Roman" w:hAnsi="Times New Roman" w:cs="Times New Roman"/>
          <w:sz w:val="28"/>
          <w:szCs w:val="28"/>
        </w:rPr>
        <w:t>от границ этих объектов и подъезды к объектам, а при наличии ограждения - 10 метров от ограждения по периметру и подъезды к объектам;</w:t>
      </w:r>
    </w:p>
    <w:p w:rsidR="00F01F0E" w:rsidRPr="00944E01" w:rsidRDefault="00F01F0E" w:rsidP="000A7D3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13) </w:t>
      </w:r>
      <w:r w:rsidR="000A7D3E" w:rsidRPr="000A7D3E">
        <w:rPr>
          <w:rFonts w:ascii="Times New Roman" w:hAnsi="Times New Roman" w:cs="Times New Roman"/>
          <w:sz w:val="28"/>
          <w:szCs w:val="28"/>
        </w:rPr>
        <w:t>для территорий, прилегающих к рекламным конструкциям, - 2 метра по периметру от границ основания рекламной конструкции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14) для общеобразовательных организаций - 5 метров от ограждения по периметру;</w:t>
      </w:r>
    </w:p>
    <w:p w:rsidR="001A0FC7" w:rsidRDefault="00F01F0E" w:rsidP="00F01F0E">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15) для дошкольных образовательных организаций - 5 метров от ограждения по периметру</w:t>
      </w:r>
      <w:r w:rsidR="001A0FC7">
        <w:rPr>
          <w:rFonts w:ascii="Times New Roman" w:hAnsi="Times New Roman" w:cs="Times New Roman"/>
          <w:sz w:val="28"/>
          <w:szCs w:val="28"/>
        </w:rPr>
        <w:t>;</w:t>
      </w:r>
    </w:p>
    <w:p w:rsidR="00F01F0E" w:rsidRPr="001A0FC7" w:rsidRDefault="001A0FC7" w:rsidP="00F01F0E">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1A0FC7">
        <w:rPr>
          <w:rFonts w:ascii="Times New Roman" w:eastAsia="Calibri" w:hAnsi="Times New Roman" w:cs="Times New Roman"/>
          <w:color w:val="000000" w:themeColor="text1"/>
          <w:sz w:val="28"/>
          <w:szCs w:val="28"/>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6" w:name="_Hlk5372022"/>
      <w:r w:rsidRPr="00944E01">
        <w:rPr>
          <w:rFonts w:ascii="Times New Roman" w:hAnsi="Times New Roman" w:cs="Times New Roman"/>
          <w:sz w:val="28"/>
          <w:szCs w:val="28"/>
        </w:rPr>
        <w:t>объектов (элементов) благоустройства</w:t>
      </w:r>
      <w:bookmarkEnd w:id="26"/>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w:t>
      </w:r>
      <w:r w:rsidRPr="00944E01">
        <w:rPr>
          <w:rFonts w:ascii="Times New Roman" w:hAnsi="Times New Roman" w:cs="Times New Roman"/>
          <w:sz w:val="28"/>
          <w:szCs w:val="28"/>
        </w:rPr>
        <w:lastRenderedPageBreak/>
        <w:t>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F01F0E" w:rsidRPr="00944E01" w:rsidRDefault="00F01F0E" w:rsidP="00F01F0E">
      <w:pPr>
        <w:spacing w:after="0" w:line="240" w:lineRule="auto"/>
        <w:ind w:firstLine="567"/>
        <w:jc w:val="both"/>
        <w:rPr>
          <w:rFonts w:ascii="Times New Roman" w:hAnsi="Times New Roman" w:cs="Times New Roman"/>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4.1.3. Проектирование путей движения маломобильных групп населения, входных групп в здания и сооружения осуществляется в соответствии с </w:t>
      </w:r>
      <w:r w:rsidRPr="00A86CB0">
        <w:rPr>
          <w:rFonts w:ascii="Times New Roman" w:hAnsi="Times New Roman" w:cs="Times New Roman"/>
          <w:color w:val="000000"/>
          <w:sz w:val="28"/>
          <w:szCs w:val="28"/>
        </w:rPr>
        <w:lastRenderedPageBreak/>
        <w:t>требованиями сводов правил, национальных стандартов, отраслевых норм и настоящих Правил.</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Тротуары, подходы к зданиям, строениям и сооружениям, ступени и пандусы необходимо выполнять с нескользящей поверхностью.</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w:t>
      </w:r>
      <w:r>
        <w:rPr>
          <w:rFonts w:ascii="Times New Roman" w:hAnsi="Times New Roman" w:cs="Times New Roman"/>
          <w:color w:val="000000"/>
          <w:sz w:val="28"/>
          <w:szCs w:val="28"/>
        </w:rPr>
        <w:t xml:space="preserve"> </w:t>
      </w:r>
      <w:r w:rsidRPr="00A86CB0">
        <w:rPr>
          <w:rFonts w:ascii="Times New Roman" w:hAnsi="Times New Roman" w:cs="Times New Roman"/>
          <w:color w:val="000000"/>
          <w:sz w:val="28"/>
          <w:szCs w:val="28"/>
        </w:rPr>
        <w:t>маломобильных групп населения, а также людьми без инвалидности.</w:t>
      </w:r>
    </w:p>
    <w:p w:rsidR="003F0095" w:rsidRPr="00A86CB0" w:rsidRDefault="003F0095" w:rsidP="003F0095">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3F0095" w:rsidRPr="00F94344" w:rsidRDefault="003F0095" w:rsidP="00F9434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w:t>
      </w:r>
      <w:r>
        <w:rPr>
          <w:rFonts w:ascii="Times New Roman" w:hAnsi="Times New Roman" w:cs="Times New Roman"/>
          <w:color w:val="000000"/>
          <w:sz w:val="28"/>
          <w:szCs w:val="28"/>
        </w:rPr>
        <w:t>мобильными группами населения.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w:t>
      </w:r>
      <w:r w:rsidR="001A0FC7" w:rsidRPr="001A0FC7">
        <w:rPr>
          <w:rFonts w:ascii="Times New Roman" w:hAnsi="Times New Roman" w:cs="Times New Roman"/>
          <w:sz w:val="28"/>
          <w:szCs w:val="28"/>
        </w:rPr>
        <w:t>,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Во избежание засорения водосточной сети запрещается сброс смёта и бытового мусора в водосточные коллекторы.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F4C4F" w:rsidRPr="00944E01" w:rsidRDefault="00AF4C4F" w:rsidP="00F01F0E">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При уборке территории поселения в ночное время необходимо принимать меры, предупреждающие шум.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w:t>
      </w:r>
      <w:r w:rsidR="000A7D3E">
        <w:rPr>
          <w:rFonts w:ascii="Times New Roman" w:hAnsi="Times New Roman" w:cs="Times New Roman"/>
          <w:sz w:val="28"/>
          <w:szCs w:val="28"/>
        </w:rPr>
        <w:t>УТРАТИЛ СИЛУ.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27" w:name="_Hlk8137221"/>
      <w:r w:rsidRPr="00944E01">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нестационарных объектов </w:t>
      </w:r>
      <w:r w:rsidR="001A0FC7" w:rsidRPr="001A0FC7">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1A0FC7">
        <w:rPr>
          <w:rFonts w:ascii="Times New Roman" w:hAnsi="Times New Roman" w:cs="Times New Roman"/>
          <w:sz w:val="28"/>
          <w:szCs w:val="28"/>
        </w:rPr>
        <w:t xml:space="preserve"> </w:t>
      </w:r>
      <w:r w:rsidRPr="00944E01">
        <w:rPr>
          <w:rFonts w:ascii="Times New Roman" w:hAnsi="Times New Roman" w:cs="Times New Roman"/>
          <w:sz w:val="28"/>
          <w:szCs w:val="28"/>
        </w:rPr>
        <w:t>обязаны в соответствии с настоящими Правилами, заключенными соглашениями: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8" w:name="_Hlk14965574"/>
    </w:p>
    <w:bookmarkEnd w:id="28"/>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0A7D3E" w:rsidRPr="000A7D3E">
        <w:rPr>
          <w:rFonts w:ascii="Times New Roman" w:hAnsi="Times New Roman" w:cs="Times New Roman"/>
          <w:sz w:val="28"/>
          <w:szCs w:val="28"/>
        </w:rPr>
        <w:t>, за исключением цветников и газонов,</w:t>
      </w:r>
      <w:r w:rsidR="000A7D3E">
        <w:rPr>
          <w:rFonts w:ascii="Times New Roman" w:hAnsi="Times New Roman" w:cs="Times New Roman"/>
          <w:sz w:val="28"/>
          <w:szCs w:val="28"/>
        </w:rPr>
        <w:t xml:space="preserve"> </w:t>
      </w:r>
      <w:r w:rsidRPr="00944E01">
        <w:rPr>
          <w:rFonts w:ascii="Times New Roman" w:hAnsi="Times New Roman" w:cs="Times New Roman"/>
          <w:sz w:val="28"/>
          <w:szCs w:val="28"/>
        </w:rPr>
        <w:t xml:space="preserve">от снега и наледи для обеспечения свободного и безопасного прохода граждан; </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противогололедными реагентами;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1A0FC7" w:rsidRPr="001A0FC7">
        <w:rPr>
          <w:rFonts w:ascii="Times New Roman" w:hAnsi="Times New Roman" w:cs="Times New Roman"/>
          <w:sz w:val="28"/>
          <w:szCs w:val="28"/>
        </w:rPr>
        <w:t>, но не реже 1 раза в день</w:t>
      </w:r>
      <w:r w:rsidRPr="00944E01">
        <w:rPr>
          <w:rFonts w:ascii="Times New Roman" w:hAnsi="Times New Roman" w:cs="Times New Roman"/>
          <w:sz w:val="28"/>
          <w:szCs w:val="28"/>
        </w:rPr>
        <w:t xml:space="preserve">. </w:t>
      </w:r>
    </w:p>
    <w:bookmarkEnd w:id="27"/>
    <w:p w:rsidR="00F01F0E" w:rsidRPr="00944E01" w:rsidRDefault="00F01F0E" w:rsidP="00F01F0E">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вывозить и выгружать бытовой, строительный мусор и грунт, промышленные отходы и сточные воды из выгребных ям в места, не </w:t>
      </w:r>
      <w:r w:rsidRPr="00944E01">
        <w:rPr>
          <w:rFonts w:ascii="Times New Roman" w:hAnsi="Times New Roman" w:cs="Times New Roman"/>
          <w:sz w:val="28"/>
          <w:szCs w:val="28"/>
        </w:rPr>
        <w:lastRenderedPageBreak/>
        <w:t>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 в ливне-приемники   ливневой канализации;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7E0EDD" w:rsidRPr="007E0EDD">
        <w:t xml:space="preserve"> </w:t>
      </w:r>
      <w:r w:rsidR="007E0EDD" w:rsidRPr="007E0EDD">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1A0FC7" w:rsidRPr="001A0FC7">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1A0FC7">
        <w:rPr>
          <w:rFonts w:ascii="Times New Roman" w:hAnsi="Times New Roman" w:cs="Times New Roman"/>
          <w:sz w:val="28"/>
          <w:szCs w:val="28"/>
        </w:rPr>
        <w:t>;</w:t>
      </w:r>
    </w:p>
    <w:p w:rsidR="00F01F0E" w:rsidRDefault="001A0FC7" w:rsidP="00F01F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0EDD" w:rsidRPr="007E0E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w:t>
      </w:r>
      <w:r w:rsidR="007E0EDD" w:rsidRPr="007E0EDD">
        <w:rPr>
          <w:rFonts w:ascii="Times New Roman" w:hAnsi="Times New Roman" w:cs="Times New Roman"/>
          <w:sz w:val="28"/>
          <w:szCs w:val="28"/>
        </w:rPr>
        <w:lastRenderedPageBreak/>
        <w:t>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AF4C4F" w:rsidRPr="00A86CB0" w:rsidRDefault="00AF4C4F" w:rsidP="00AF4C4F">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rsidR="00AF4C4F" w:rsidRPr="00A86CB0" w:rsidRDefault="00AF4C4F" w:rsidP="00AF4C4F">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F4C4F" w:rsidRPr="00944E01" w:rsidRDefault="00AF4C4F" w:rsidP="00F01F0E">
      <w:pPr>
        <w:spacing w:after="0" w:line="240" w:lineRule="auto"/>
        <w:ind w:firstLine="567"/>
        <w:jc w:val="both"/>
        <w:rPr>
          <w:rFonts w:ascii="Times New Roman" w:hAnsi="Times New Roman" w:cs="Times New Roman"/>
          <w:sz w:val="28"/>
          <w:szCs w:val="28"/>
        </w:rPr>
      </w:pP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4.15. </w:t>
      </w:r>
      <w:r w:rsidR="007E0EDD" w:rsidRPr="007E0EDD">
        <w:rPr>
          <w:rFonts w:ascii="Times New Roman" w:hAnsi="Times New Roman" w:cs="Times New Roman"/>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rsidR="00F01F0E" w:rsidRPr="00944E01"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lastRenderedPageBreak/>
        <w:t xml:space="preserve">4.16. </w:t>
      </w:r>
      <w:r w:rsidR="007E0EDD" w:rsidRPr="007E0EDD">
        <w:rPr>
          <w:rFonts w:ascii="Times New Roman" w:hAnsi="Times New Roman" w:cs="Times New Roman"/>
          <w:sz w:val="28"/>
          <w:szCs w:val="28"/>
        </w:rPr>
        <w:t>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xml:space="preserve">4.16.6. Объекты, предназначенные для приема и (или) очистки ЖБО, должны соответствовать требованиям Федерального закона от 07.12.2011 </w:t>
      </w:r>
    </w:p>
    <w:p w:rsidR="007E0EDD" w:rsidRP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A0FC7"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вывоз ЖБО в места, не предназначенные для приема и (или) очистки ЖБО</w:t>
      </w:r>
      <w:r w:rsidR="001A0FC7" w:rsidRPr="001A0FC7">
        <w:rPr>
          <w:rFonts w:ascii="Times New Roman" w:hAnsi="Times New Roman" w:cs="Times New Roman"/>
          <w:sz w:val="28"/>
          <w:szCs w:val="28"/>
        </w:rPr>
        <w:t>.</w:t>
      </w:r>
    </w:p>
    <w:p w:rsidR="00F01F0E" w:rsidRPr="00944E01"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4.17. Выгул домашних животных на территории поселения допускается при условии</w:t>
      </w:r>
      <w:r w:rsidR="00FD5FE7">
        <w:rPr>
          <w:rFonts w:ascii="Times New Roman" w:hAnsi="Times New Roman" w:cs="Times New Roman"/>
          <w:sz w:val="28"/>
          <w:szCs w:val="28"/>
        </w:rPr>
        <w:t xml:space="preserve"> обязательного</w:t>
      </w:r>
      <w:r w:rsidRPr="00944E01">
        <w:rPr>
          <w:rFonts w:ascii="Times New Roman" w:hAnsi="Times New Roman" w:cs="Times New Roman"/>
          <w:sz w:val="28"/>
          <w:szCs w:val="28"/>
        </w:rPr>
        <w:t xml:space="preserve"> обеспечения безопасности граждан, животных, сохранности имущества физических и юридических лиц.</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выгуле домашнего животного</w:t>
      </w:r>
      <w:r w:rsidR="00D0588E">
        <w:rPr>
          <w:rFonts w:ascii="Times New Roman" w:hAnsi="Times New Roman" w:cs="Times New Roman"/>
          <w:sz w:val="28"/>
          <w:szCs w:val="28"/>
        </w:rPr>
        <w:t>, за исключением собаки-проводника, сопровождающей  инвалида по зрению</w:t>
      </w:r>
      <w:r w:rsidRPr="00944E01">
        <w:rPr>
          <w:rFonts w:ascii="Times New Roman" w:hAnsi="Times New Roman" w:cs="Times New Roman"/>
          <w:sz w:val="28"/>
          <w:szCs w:val="28"/>
        </w:rPr>
        <w:t xml:space="preserve"> необходимо соблюдать следующие требования:</w:t>
      </w:r>
    </w:p>
    <w:p w:rsidR="00F01F0E" w:rsidRPr="00636957" w:rsidRDefault="00F01F0E" w:rsidP="00636957">
      <w:pPr>
        <w:pStyle w:val="a3"/>
        <w:numPr>
          <w:ilvl w:val="0"/>
          <w:numId w:val="18"/>
        </w:numPr>
        <w:spacing w:after="0" w:line="240" w:lineRule="auto"/>
        <w:jc w:val="both"/>
        <w:rPr>
          <w:rFonts w:ascii="Times New Roman" w:hAnsi="Times New Roman" w:cs="Times New Roman"/>
          <w:sz w:val="28"/>
          <w:szCs w:val="28"/>
        </w:rPr>
      </w:pPr>
      <w:r w:rsidRPr="00636957">
        <w:rPr>
          <w:rFonts w:ascii="Times New Roman" w:hAnsi="Times New Roman" w:cs="Times New Roman"/>
          <w:sz w:val="28"/>
          <w:szCs w:val="28"/>
        </w:rPr>
        <w:lastRenderedPageBreak/>
        <w:t xml:space="preserve">исключать возможность </w:t>
      </w:r>
      <w:r w:rsidR="00636957" w:rsidRPr="00E3440F">
        <w:rPr>
          <w:rFonts w:ascii="Times New Roman" w:hAnsi="Times New Roman" w:cs="Times New Roman"/>
          <w:color w:val="000000"/>
          <w:sz w:val="28"/>
          <w:szCs w:val="28"/>
        </w:rPr>
        <w:t>свободного, неконтролируемого передвижения животного вне мест, разрешенных решением органа местного самоуправления для выгула животных;</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rsidR="00F01F0E"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r w:rsidR="00636957">
        <w:rPr>
          <w:rFonts w:ascii="Times New Roman" w:hAnsi="Times New Roman" w:cs="Times New Roman"/>
          <w:sz w:val="28"/>
          <w:szCs w:val="28"/>
        </w:rPr>
        <w:t xml:space="preserve"> и соблюдать иные требования  к его выгулу</w:t>
      </w:r>
      <w:r w:rsidRPr="00944E01">
        <w:rPr>
          <w:rFonts w:ascii="Times New Roman" w:hAnsi="Times New Roman" w:cs="Times New Roman"/>
          <w:sz w:val="28"/>
          <w:szCs w:val="28"/>
        </w:rPr>
        <w:t>.</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4.18.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2D18C4" w:rsidRDefault="001A0FC7" w:rsidP="002D18C4">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2D18C4" w:rsidRPr="00A86CB0" w:rsidRDefault="002D18C4" w:rsidP="002D18C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w:t>
      </w:r>
      <w:r>
        <w:rPr>
          <w:rFonts w:ascii="Times New Roman" w:hAnsi="Times New Roman" w:cs="Times New Roman"/>
          <w:color w:val="000000"/>
          <w:sz w:val="28"/>
          <w:szCs w:val="28"/>
        </w:rPr>
        <w:t xml:space="preserve"> с пешеходными коммуникациями.</w:t>
      </w:r>
    </w:p>
    <w:p w:rsidR="001A0FC7" w:rsidRPr="00944E01" w:rsidRDefault="001A0FC7" w:rsidP="001A0FC7">
      <w:pPr>
        <w:spacing w:after="0" w:line="240" w:lineRule="auto"/>
        <w:ind w:firstLine="567"/>
        <w:jc w:val="both"/>
        <w:rPr>
          <w:rFonts w:ascii="Times New Roman" w:hAnsi="Times New Roman" w:cs="Times New Roman"/>
          <w:b/>
          <w:sz w:val="24"/>
          <w:szCs w:val="24"/>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7E0EDD" w:rsidRPr="00944E01" w:rsidRDefault="007E0EDD" w:rsidP="00F01F0E">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A0FC7"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5.5. </w:t>
      </w:r>
      <w:r w:rsidR="007E0EDD">
        <w:rPr>
          <w:rFonts w:ascii="Times New Roman" w:hAnsi="Times New Roman" w:cs="Times New Roman"/>
          <w:sz w:val="28"/>
          <w:szCs w:val="28"/>
        </w:rPr>
        <w:t>УТРАТИЛ СИЛУ.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F94344" w:rsidRPr="00944E01" w:rsidRDefault="00F94344" w:rsidP="00F01F0E">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 xml:space="preserve">В зависимости от ширины улицы и характера движения на ней валы собранного снега допускается укладывать либо по обеим сторонам проезжей </w:t>
      </w:r>
      <w:r w:rsidRPr="00A86CB0">
        <w:rPr>
          <w:rFonts w:ascii="Times New Roman" w:hAnsi="Times New Roman" w:cs="Times New Roman"/>
          <w:color w:val="000000"/>
          <w:sz w:val="28"/>
          <w:szCs w:val="28"/>
        </w:rPr>
        <w:lastRenderedPageBreak/>
        <w:t>части, либо с одной стороны проезжей части вдоль тротуара, оставляя необходимые проходы и проезды.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3752C" w:rsidRPr="00A86CB0" w:rsidRDefault="00F01F0E" w:rsidP="00A3752C">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5.9. </w:t>
      </w:r>
      <w:bookmarkStart w:id="29" w:name="6"/>
      <w:bookmarkEnd w:id="29"/>
      <w:r w:rsidR="00A3752C" w:rsidRPr="00A86CB0">
        <w:rPr>
          <w:rFonts w:ascii="Times New Roman" w:hAnsi="Times New Roman" w:cs="Times New Roman"/>
          <w:color w:val="000000"/>
          <w:sz w:val="28"/>
          <w:szCs w:val="28"/>
        </w:rPr>
        <w:t xml:space="preserve">Прилегающие территории, тротуары, проезды должны быть очищены от снега и наледи (гололеда). </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Уборку и вывоз снега и льда с общественных территорий поселения следует начинать немедленно с начала снегопада.</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A3752C" w:rsidRPr="00A86CB0"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На территории интенсивных пешеходных коммуникаций допускается применять природные антигололедные средства.</w:t>
      </w:r>
    </w:p>
    <w:p w:rsidR="00F01F0E" w:rsidRPr="00A3752C" w:rsidRDefault="00A3752C" w:rsidP="00A3752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w:t>
      </w:r>
      <w:r>
        <w:rPr>
          <w:rFonts w:ascii="Times New Roman" w:hAnsi="Times New Roman" w:cs="Times New Roman"/>
          <w:color w:val="000000"/>
          <w:sz w:val="28"/>
          <w:szCs w:val="28"/>
        </w:rPr>
        <w:t>работы снегоуборочной техники.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Складирование снега на внутридворовых территориях должно предусматривать отвод талых вод.</w:t>
      </w:r>
    </w:p>
    <w:p w:rsidR="001A0FC7" w:rsidRPr="00230232"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5.11. </w:t>
      </w:r>
      <w:r w:rsidR="001A0FC7" w:rsidRPr="00230232">
        <w:rPr>
          <w:rFonts w:ascii="Times New Roman" w:hAnsi="Times New Roman" w:cs="Times New Roman"/>
          <w:color w:val="000000"/>
          <w:sz w:val="28"/>
          <w:szCs w:val="28"/>
        </w:rPr>
        <w:t xml:space="preserve">В зимний период </w:t>
      </w:r>
      <w:bookmarkStart w:id="30" w:name="_Hlk22804048"/>
      <w:r w:rsidR="001A0FC7" w:rsidRPr="00230232">
        <w:rPr>
          <w:rFonts w:ascii="Times New Roman" w:hAnsi="Times New Roman" w:cs="Times New Roman"/>
          <w:color w:val="000000"/>
          <w:sz w:val="28"/>
          <w:szCs w:val="28"/>
        </w:rPr>
        <w:t xml:space="preserve">собственниками и (или) иными законными владельцами зданий, </w:t>
      </w:r>
      <w:bookmarkStart w:id="31" w:name="_Hlk22211020"/>
      <w:bookmarkStart w:id="32" w:name="_Hlk22211206"/>
      <w:r w:rsidR="001A0FC7" w:rsidRPr="00230232">
        <w:rPr>
          <w:rFonts w:ascii="Times New Roman" w:hAnsi="Times New Roman" w:cs="Times New Roman"/>
          <w:color w:val="000000"/>
          <w:sz w:val="28"/>
          <w:szCs w:val="28"/>
        </w:rPr>
        <w:t>строений, сооружений, нестационарных объектов</w:t>
      </w:r>
      <w:bookmarkEnd w:id="31"/>
      <w:r w:rsidR="001A0FC7" w:rsidRPr="00230232">
        <w:rPr>
          <w:rFonts w:ascii="Times New Roman" w:hAnsi="Times New Roman" w:cs="Times New Roman"/>
          <w:color w:val="000000"/>
          <w:sz w:val="28"/>
          <w:szCs w:val="28"/>
        </w:rPr>
        <w:t xml:space="preserve"> </w:t>
      </w:r>
      <w:bookmarkEnd w:id="32"/>
      <w:r w:rsidR="001A0FC7" w:rsidRPr="00230232">
        <w:rPr>
          <w:rFonts w:ascii="Times New Roman" w:hAnsi="Times New Roman" w:cs="Times New Roman"/>
          <w:color w:val="000000"/>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0"/>
      <w:r w:rsidR="001A0FC7" w:rsidRPr="00230232">
        <w:rPr>
          <w:rFonts w:ascii="Times New Roman" w:hAnsi="Times New Roman" w:cs="Times New Roman"/>
          <w:color w:val="000000"/>
          <w:sz w:val="28"/>
          <w:szCs w:val="28"/>
        </w:rPr>
        <w:t>должна быть обеспечена организация очистки их кровель от снега, наледи и сосулек.</w:t>
      </w:r>
    </w:p>
    <w:p w:rsidR="00F01F0E" w:rsidRPr="00944E01" w:rsidRDefault="001A0FC7" w:rsidP="001A0FC7">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 xml:space="preserve">Очистка кровель зданий, строений, сооружений, нестационарных объектов на сторонах, выходящих на пешеходные зоны, от снега, наледи и </w:t>
      </w:r>
      <w:r w:rsidRPr="00230232">
        <w:rPr>
          <w:rFonts w:ascii="Times New Roman" w:hAnsi="Times New Roman" w:cs="Times New Roman"/>
          <w:color w:val="000000"/>
          <w:sz w:val="28"/>
          <w:szCs w:val="28"/>
        </w:rPr>
        <w:lastRenderedPageBreak/>
        <w:t>сосулек должна производиться немедленно по мере их образования с предварительной установкой ограждения опасных участков.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A3752C" w:rsidRPr="001A0FC7" w:rsidRDefault="00F01F0E" w:rsidP="00A3752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5.12. </w:t>
      </w:r>
      <w:r w:rsidR="00A3752C" w:rsidRPr="00A86CB0">
        <w:rPr>
          <w:rFonts w:ascii="Times New Roman" w:hAnsi="Times New Roman" w:cs="Times New Roman"/>
          <w:color w:val="000000"/>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Запрещается сбрасывать снег, наледь, сосульки и мусор в воронки водосточных труб.</w:t>
      </w:r>
    </w:p>
    <w:p w:rsidR="00F01F0E"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Адреса и границы площадок, предназначенных для складирования снега, определяет Администрация поселения.</w:t>
      </w:r>
    </w:p>
    <w:p w:rsidR="007E0EDD" w:rsidRPr="0007211F" w:rsidRDefault="007E0EDD" w:rsidP="007E0EDD">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7E0EDD" w:rsidRDefault="007E0EDD" w:rsidP="007E0EDD">
      <w:pPr>
        <w:spacing w:after="0" w:line="240" w:lineRule="auto"/>
        <w:ind w:firstLine="567"/>
        <w:jc w:val="both"/>
        <w:rPr>
          <w:rFonts w:ascii="Times New Roman" w:hAnsi="Times New Roman" w:cs="Times New Roman"/>
          <w:bCs/>
          <w:sz w:val="28"/>
          <w:szCs w:val="28"/>
        </w:rPr>
      </w:pPr>
      <w:r w:rsidRPr="0007211F">
        <w:rPr>
          <w:rFonts w:ascii="Times New Roman" w:hAnsi="Times New Roman" w:cs="Times New Roman"/>
          <w:bCs/>
          <w:sz w:val="28"/>
          <w:szCs w:val="28"/>
        </w:rPr>
        <w:t xml:space="preserve">Не допускается сбрасывать </w:t>
      </w:r>
      <w:r>
        <w:rPr>
          <w:rFonts w:ascii="Times New Roman" w:hAnsi="Times New Roman" w:cs="Times New Roman"/>
          <w:bCs/>
          <w:sz w:val="28"/>
          <w:szCs w:val="28"/>
        </w:rPr>
        <w:t xml:space="preserve">пульпу, </w:t>
      </w:r>
      <w:r w:rsidRPr="0007211F">
        <w:rPr>
          <w:rFonts w:ascii="Times New Roman" w:hAnsi="Times New Roman" w:cs="Times New Roman"/>
          <w:bCs/>
          <w:sz w:val="28"/>
          <w:szCs w:val="28"/>
        </w:rPr>
        <w:t>снег в водные объекты.</w:t>
      </w:r>
    </w:p>
    <w:p w:rsidR="00F01F0E" w:rsidRPr="00944E01" w:rsidRDefault="00F01F0E" w:rsidP="00F01F0E">
      <w:pPr>
        <w:spacing w:after="0" w:line="240" w:lineRule="auto"/>
        <w:rPr>
          <w:rFonts w:ascii="Times New Roman" w:hAnsi="Times New Roman" w:cs="Times New Roman"/>
          <w:b/>
          <w:sz w:val="24"/>
          <w:szCs w:val="24"/>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A0FC7"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6.2. </w:t>
      </w:r>
      <w:r w:rsidR="007E0EDD" w:rsidRPr="007E0EDD">
        <w:rPr>
          <w:rFonts w:ascii="Times New Roman" w:hAnsi="Times New Roman" w:cs="Times New Roman"/>
          <w:sz w:val="28"/>
          <w:szCs w:val="28"/>
        </w:rPr>
        <w:t xml:space="preserve">При температуре воздуха более плюс 10°С на проезжей части улиц и площадей с водонепроницаемым покрытием, а также на пешеходных </w:t>
      </w:r>
      <w:r w:rsidR="007E0EDD" w:rsidRPr="007E0EDD">
        <w:rPr>
          <w:rFonts w:ascii="Times New Roman" w:hAnsi="Times New Roman" w:cs="Times New Roman"/>
          <w:sz w:val="28"/>
          <w:szCs w:val="28"/>
        </w:rPr>
        <w:lastRenderedPageBreak/>
        <w:t>тротуарах хозяйствующими субъектами, отвечающими за содержание соответствующих территорий, должны производиться полив и подметание.</w:t>
      </w:r>
    </w:p>
    <w:p w:rsidR="007E0EDD"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Не допускается заправлять автомобили для полива и подметания технической водой и водой из открытых водоемов.</w:t>
      </w:r>
    </w:p>
    <w:p w:rsidR="00F01F0E" w:rsidRPr="00944E01"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33" w:name="8"/>
      <w:bookmarkEnd w:id="33"/>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F01F0E" w:rsidRPr="00944E01" w:rsidRDefault="00F01F0E" w:rsidP="00F01F0E">
      <w:pPr>
        <w:spacing w:after="0" w:line="240" w:lineRule="auto"/>
        <w:ind w:firstLine="567"/>
        <w:jc w:val="both"/>
        <w:rPr>
          <w:rFonts w:ascii="Times New Roman" w:hAnsi="Times New Roman" w:cs="Times New Roman"/>
          <w:sz w:val="28"/>
          <w:szCs w:val="28"/>
        </w:rPr>
      </w:pPr>
      <w:bookmarkStart w:id="34" w:name="9"/>
      <w:bookmarkEnd w:id="34"/>
      <w:r w:rsidRPr="00944E01">
        <w:rPr>
          <w:rFonts w:ascii="Times New Roman" w:hAnsi="Times New Roman" w:cs="Times New Roman"/>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7E0EDD" w:rsidRPr="007E0EDD" w:rsidRDefault="00F01F0E" w:rsidP="007E0ED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7E0EDD" w:rsidRPr="007E0EDD">
        <w:rPr>
          <w:rFonts w:ascii="Times New Roman" w:hAnsi="Times New Roman" w:cs="Times New Roman"/>
          <w:sz w:val="28"/>
          <w:szCs w:val="28"/>
        </w:rPr>
        <w:t>Сжигание листьев деревьев, кустарников на территории населенных пунктов поселения запрещено.</w:t>
      </w:r>
    </w:p>
    <w:p w:rsidR="00F01F0E" w:rsidRPr="00944E01" w:rsidRDefault="007E0EDD" w:rsidP="007E0EDD">
      <w:pPr>
        <w:spacing w:after="0" w:line="240" w:lineRule="auto"/>
        <w:ind w:firstLine="567"/>
        <w:jc w:val="both"/>
        <w:rPr>
          <w:rFonts w:ascii="Times New Roman" w:hAnsi="Times New Roman" w:cs="Times New Roman"/>
          <w:sz w:val="28"/>
          <w:szCs w:val="28"/>
        </w:rPr>
      </w:pPr>
      <w:r w:rsidRPr="007E0EDD">
        <w:rPr>
          <w:rFonts w:ascii="Times New Roman" w:hAnsi="Times New Roman" w:cs="Times New Roman"/>
          <w:sz w:val="28"/>
          <w:szCs w:val="28"/>
        </w:rPr>
        <w:t>Собранные листья деревьев, кустарников подлежат вывозу на объекты размещения, обезвреживания или утилизации отходов.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F01F0E" w:rsidRPr="00944E01" w:rsidRDefault="00F01F0E" w:rsidP="00F01F0E">
      <w:pPr>
        <w:spacing w:after="0" w:line="240" w:lineRule="auto"/>
        <w:ind w:firstLine="567"/>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bookmarkStart w:id="35" w:name="10"/>
      <w:bookmarkEnd w:id="35"/>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rsidR="001A0FC7" w:rsidRPr="001A0FC7"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1A0FC7" w:rsidRPr="001A0FC7">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A0FC7" w:rsidRP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7E0EDD" w:rsidRPr="007E0EDD">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1A0FC7">
        <w:rPr>
          <w:rFonts w:ascii="Times New Roman" w:hAnsi="Times New Roman" w:cs="Times New Roman"/>
          <w:sz w:val="28"/>
          <w:szCs w:val="28"/>
        </w:rPr>
        <w:t>.</w:t>
      </w:r>
    </w:p>
    <w:p w:rsidR="001A0FC7" w:rsidRDefault="001A0FC7" w:rsidP="001A0FC7">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556081" w:rsidRDefault="00556081" w:rsidP="001A0FC7">
      <w:pPr>
        <w:spacing w:after="0" w:line="240" w:lineRule="auto"/>
        <w:ind w:firstLine="567"/>
        <w:jc w:val="both"/>
        <w:rPr>
          <w:rFonts w:ascii="Times New Roman" w:hAnsi="Times New Roman" w:cs="Times New Roman"/>
          <w:sz w:val="28"/>
          <w:szCs w:val="28"/>
        </w:rPr>
      </w:pPr>
      <w:r w:rsidRPr="00A86CB0">
        <w:rPr>
          <w:rFonts w:ascii="Times New Roman" w:hAnsi="Times New Roman" w:cs="Times New Roman"/>
          <w:color w:val="000000"/>
          <w:sz w:val="28"/>
          <w:szCs w:val="28"/>
        </w:rPr>
        <w:t>Расклейка газет, афиш, плакатов, различного рода объявлений и рекламы разрешается на специально установленных стендах</w:t>
      </w:r>
      <w:r>
        <w:rPr>
          <w:rFonts w:ascii="Times New Roman" w:hAnsi="Times New Roman" w:cs="Times New Roman"/>
          <w:color w:val="000000"/>
          <w:sz w:val="28"/>
          <w:szCs w:val="28"/>
        </w:rPr>
        <w:t>.</w:t>
      </w:r>
    </w:p>
    <w:p w:rsidR="00F01F0E" w:rsidRPr="00944E01" w:rsidRDefault="00F01F0E" w:rsidP="001A0FC7">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A0FC7"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F01F0E" w:rsidRPr="00944E01" w:rsidRDefault="001A0FC7" w:rsidP="00F01F0E">
      <w:pPr>
        <w:spacing w:after="0" w:line="240" w:lineRule="auto"/>
        <w:ind w:firstLine="567"/>
        <w:jc w:val="both"/>
        <w:rPr>
          <w:rFonts w:ascii="Times New Roman" w:hAnsi="Times New Roman" w:cs="Times New Roman"/>
          <w:sz w:val="28"/>
          <w:szCs w:val="28"/>
        </w:rPr>
      </w:pPr>
      <w:r w:rsidRPr="001A0FC7">
        <w:rPr>
          <w:rFonts w:ascii="Times New Roman" w:hAnsi="Times New Roman" w:cs="Times New Roman"/>
          <w:sz w:val="28"/>
          <w:szCs w:val="28"/>
        </w:rPr>
        <w:t>Домовые знаки на зданиях, сооружениях должны содержаться в исправном состоянии.</w:t>
      </w:r>
      <w:r w:rsidR="00F01F0E" w:rsidRPr="00944E01">
        <w:rPr>
          <w:rFonts w:ascii="Times New Roman"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36" w:name="_Hlk14967170"/>
      <w:r w:rsidRPr="00944E01">
        <w:rPr>
          <w:rFonts w:ascii="Times New Roman" w:hAnsi="Times New Roman" w:cs="Times New Roman"/>
          <w:sz w:val="28"/>
          <w:szCs w:val="28"/>
        </w:rPr>
        <w:t>на каждом строении.</w:t>
      </w:r>
    </w:p>
    <w:bookmarkEnd w:id="36"/>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w:t>
      </w:r>
    </w:p>
    <w:p w:rsidR="00F01F0E" w:rsidRPr="00944E01" w:rsidRDefault="00F01F0E" w:rsidP="00F01F0E">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37" w:name="_Hlk14967236"/>
    </w:p>
    <w:bookmarkEnd w:id="37"/>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1A0FC7">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1A0FC7">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rsidR="001A0FC7" w:rsidRPr="00230232" w:rsidRDefault="00F01F0E"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 xml:space="preserve">7.6. </w:t>
      </w:r>
      <w:r w:rsidR="001A0FC7" w:rsidRPr="00230232">
        <w:rPr>
          <w:rFonts w:ascii="Times New Roman" w:hAnsi="Times New Roman" w:cs="Times New Roman"/>
          <w:color w:val="000000"/>
          <w:sz w:val="28"/>
          <w:szCs w:val="28"/>
        </w:rPr>
        <w:t xml:space="preserve">Юридическими лицами, индивидуальными предпринимателями в соответствии с законодательством Российской Федерации самостоятельно </w:t>
      </w:r>
      <w:r w:rsidR="001A0FC7" w:rsidRPr="00230232">
        <w:rPr>
          <w:rFonts w:ascii="Times New Roman" w:hAnsi="Times New Roman" w:cs="Times New Roman"/>
          <w:color w:val="000000"/>
          <w:sz w:val="28"/>
          <w:szCs w:val="28"/>
        </w:rPr>
        <w:lastRenderedPageBreak/>
        <w:t>обеспечивается размещение вывесок на зданиях, сооружениях в месте своего фактического нахождения (осуществления деятельности).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 К вывескам предъявляются следующие требования: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3) вывески должны размещаться на участке фасада, свободном от архитектурных деталей;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xml:space="preserve">7.6.3. Юридическое лицо, индивидуальный предприниматель вправе установить на объекте одну дополнительную вывеску в соответствии с </w:t>
      </w:r>
      <w:r w:rsidRPr="00230232">
        <w:rPr>
          <w:rFonts w:ascii="Times New Roman" w:hAnsi="Times New Roman" w:cs="Times New Roman"/>
          <w:color w:val="000000"/>
          <w:sz w:val="28"/>
          <w:szCs w:val="28"/>
        </w:rPr>
        <w:lastRenderedPageBreak/>
        <w:t>настоящим пунктом.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7.6.4. Вывески в форме настенных конструкций и консольных конструкций, предусмотренные подпунктом 7.6.3 настоящих Правил, размещаются: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выше линии второго этажа (линии перекрытий между первым и вторым этажами) зданий, сооружений;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Высота вывесок, размещаемых на крышах зданий, сооружений, должна быть:</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более 0,8 м для 1-2-этажных объектов;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не более 1,2 м для 3-5-этажных объектов.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Установка и эксплуатация таких вывесок без проектной документации не допускается.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7.6.10. Не допускается: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не соответствующих требованиям настоящих Правил;</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козырьках, лоджиях, балконах и эркерах зданий;</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расстоянии ближе 2 м от мемориальных досок;</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 витрине вывесок в виде электронных носителей (экранов) на всю высоту и (или) длину остекления витрины;</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на ограждающих конструкциях сезонных кафе при стационарных организациях общественного питания;</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размещение вывесок в виде надувных конструкций, штендеров.</w:t>
      </w:r>
    </w:p>
    <w:p w:rsidR="001A0FC7" w:rsidRPr="00230232" w:rsidRDefault="001A0FC7" w:rsidP="001A0FC7">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F01F0E" w:rsidRPr="00944E01" w:rsidRDefault="001A0FC7" w:rsidP="001A0FC7">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56081" w:rsidRPr="00A86CB0" w:rsidRDefault="00556081" w:rsidP="0055608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6CB0">
        <w:rPr>
          <w:rFonts w:ascii="Times New Roman" w:hAnsi="Times New Roman" w:cs="Times New Roman"/>
          <w:color w:val="000000"/>
          <w:sz w:val="28"/>
          <w:szCs w:val="28"/>
        </w:rPr>
        <w:t>7.9.1. При проектировании освещения и осветительного оборудования следует обеспечивать:</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 удобство обслуживания и управления при разных режимах работы установок.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газонные, которые допускается использовать для освещения газонов, цветников, пешеходных дорожек и площадок;</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56081" w:rsidRPr="00A86CB0"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w:t>
      </w:r>
      <w:r w:rsidRPr="00A86CB0">
        <w:rPr>
          <w:rFonts w:ascii="Times New Roman" w:hAnsi="Times New Roman" w:cs="Times New Roman"/>
          <w:color w:val="000000"/>
          <w:sz w:val="28"/>
          <w:szCs w:val="28"/>
        </w:rPr>
        <w:lastRenderedPageBreak/>
        <w:t>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56081" w:rsidRPr="00556081" w:rsidRDefault="00556081" w:rsidP="00556081">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w:t>
      </w:r>
      <w:r>
        <w:rPr>
          <w:rFonts w:ascii="Times New Roman" w:hAnsi="Times New Roman" w:cs="Times New Roman"/>
          <w:color w:val="000000"/>
          <w:sz w:val="28"/>
          <w:szCs w:val="28"/>
        </w:rPr>
        <w:t>дники, а также сезонный режим.</w:t>
      </w:r>
    </w:p>
    <w:p w:rsidR="002A466B" w:rsidRPr="00A86CB0" w:rsidRDefault="00F01F0E" w:rsidP="002A466B">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7.10.</w:t>
      </w:r>
      <w:r w:rsidR="002A466B" w:rsidRPr="00A86CB0">
        <w:rPr>
          <w:rFonts w:ascii="Times New Roman" w:hAnsi="Times New Roman" w:cs="Times New Roman"/>
          <w:color w:val="000000"/>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00574A" w:rsidRPr="00A86CB0" w:rsidRDefault="002A466B"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w:t>
      </w:r>
      <w:r w:rsidR="0000574A">
        <w:rPr>
          <w:rFonts w:ascii="Times New Roman" w:hAnsi="Times New Roman" w:cs="Times New Roman"/>
          <w:color w:val="000000"/>
          <w:sz w:val="28"/>
          <w:szCs w:val="28"/>
        </w:rPr>
        <w:t>оселения.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7.10.1. При проектировании и выборе малых архитектурных форм, в том числе уличной мебели, учитываются: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наличие свободной площади на благоустраиваемой территории;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соответствие материалов и конструкции малых архитектурных форм климату и назначению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защита от образования наледи и снежных заносов, обеспечение стока воды;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пропускная способность территории, частота и продолжительность использования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возраст потенциальных пользователей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антивандальная защищенность малых архитектурных форм от разрушения, оклейки, нанесения надписей и изображений;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з) возможность ремонта или замены деталей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 интенсивность пешеходного и автомобильного движения, близость транспортных узлов;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к) эргономичность конструкций (высоту и наклон спинки скамеек, высоту урн и другие характеристики);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л) расцветка и стилистическое сочетание с другими малыми архитектурными формами и окружающей архитектурой;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м) безопасность для потенциальных пользователей.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7.10.2. При установке малых архитектурных форм и уличной мебели предусматривается обеспечение: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а) расположения малых архитектурных форм, не создающего препятствий для пешеходов;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приоритета компактной установки малых архитектурных форм на минимальной площади в местах большого скопления людей;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устойчивости конструкции;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7.10.3. При размещении уличной мебели допускается: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7.10.4. На тротуарах автомобильных дорог допускается использовать следующие типы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установки освещения;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без спинок, оборудованные местом для сумок;</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опоры у скамеек, предназначенных для людей с ограниченными возможностями;</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ограждения (в местах необходимости обеспечения защиты пешеходов от наезда автомобилей);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кадки, цветочницы, вазоны, кашпо, в том числе подвесные;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урны.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7.10.5. Для пешеходных зон и коммуникаций допускается использовать следующие типы малых архитектурных форм:</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установки освещения;</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скамьи, предполагающие длительное, комфортное сидение;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цветочницы, вазоны, кашпо;</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информационные стенды;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ограждения (в местах необходимости обеспечения защиты пешеходов от наезда автомобилей);</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е) столы для настольных игр;</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ж) урны.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7.10.6. Допускается применение в урнах вставных ведер и мусорных мешков.</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7.10.7. В целях защиты малых архитектурных форм от графического вандализма следует:</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00574A" w:rsidRPr="00A86CB0" w:rsidRDefault="0000574A" w:rsidP="0000574A">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01F0E" w:rsidRPr="00C70A33" w:rsidRDefault="0000574A" w:rsidP="00C70A3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w:t>
      </w:r>
      <w:r>
        <w:rPr>
          <w:rFonts w:ascii="Times New Roman" w:hAnsi="Times New Roman" w:cs="Times New Roman"/>
          <w:color w:val="000000"/>
          <w:sz w:val="28"/>
          <w:szCs w:val="28"/>
        </w:rPr>
        <w:t xml:space="preserve"> содержащей рельефные частицы.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F01F0E" w:rsidRPr="00944E01" w:rsidRDefault="00F01F0E" w:rsidP="00F01F0E">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lastRenderedPageBreak/>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F01F0E" w:rsidRPr="00944E01" w:rsidRDefault="007E0EDD"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F01F0E" w:rsidRPr="00944E01"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вспомогательных зданий и сооружений, располагаемых на предзаводских площадках промышленных предприятий;</w:t>
      </w:r>
    </w:p>
    <w:p w:rsidR="00F01F0E" w:rsidRPr="00944E01" w:rsidRDefault="000A7D3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УТРАТИЛ СИЛУ</w:t>
      </w:r>
      <w:r w:rsidR="00F01F0E" w:rsidRPr="00944E01">
        <w:rPr>
          <w:rFonts w:ascii="Times New Roman" w:eastAsia="Calibri" w:hAnsi="Times New Roman" w:cs="Times New Roman"/>
          <w:sz w:val="28"/>
          <w:szCs w:val="28"/>
        </w:rPr>
        <w:t>;</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rsidR="00F01F0E" w:rsidRPr="00944E01" w:rsidRDefault="00F01F0E" w:rsidP="00F01F0E">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rsidR="00101F9C" w:rsidRPr="00A86CB0" w:rsidRDefault="00F01F0E" w:rsidP="00101F9C">
      <w:pPr>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7.16.</w:t>
      </w:r>
      <w:r w:rsidR="00101F9C" w:rsidRPr="00A86CB0">
        <w:rPr>
          <w:rFonts w:ascii="Times New Roman" w:hAnsi="Times New Roman" w:cs="Times New Roman"/>
          <w:color w:val="000000"/>
          <w:sz w:val="28"/>
          <w:szCs w:val="28"/>
        </w:rPr>
        <w:t xml:space="preserve">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F01F0E" w:rsidRPr="00A36C0B" w:rsidRDefault="00101F9C"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w:t>
      </w:r>
      <w:r>
        <w:rPr>
          <w:rFonts w:ascii="Times New Roman" w:hAnsi="Times New Roman" w:cs="Times New Roman"/>
          <w:color w:val="000000"/>
          <w:sz w:val="28"/>
          <w:szCs w:val="28"/>
        </w:rPr>
        <w:t xml:space="preserve"> числе парковочные ограждения.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w:t>
      </w:r>
      <w:r w:rsidRPr="00A86CB0">
        <w:rPr>
          <w:rFonts w:ascii="Times New Roman" w:hAnsi="Times New Roman" w:cs="Times New Roman"/>
          <w:color w:val="000000"/>
          <w:sz w:val="28"/>
          <w:szCs w:val="28"/>
        </w:rPr>
        <w:lastRenderedPageBreak/>
        <w:t>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Некапитальные сооружения питания могут также оборудоваться туалетными кабинами.</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36C0B" w:rsidRPr="00A86CB0" w:rsidRDefault="00A36C0B" w:rsidP="00A36C0B">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F01F0E" w:rsidRDefault="00A36C0B" w:rsidP="001104B4">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w:t>
      </w:r>
      <w:r>
        <w:rPr>
          <w:rFonts w:ascii="Times New Roman" w:hAnsi="Times New Roman" w:cs="Times New Roman"/>
          <w:color w:val="000000"/>
          <w:sz w:val="28"/>
          <w:szCs w:val="28"/>
        </w:rPr>
        <w:t>питальных сооружениях питания.</w:t>
      </w:r>
    </w:p>
    <w:p w:rsidR="001104B4" w:rsidRPr="001104B4" w:rsidRDefault="001104B4" w:rsidP="001104B4">
      <w:pPr>
        <w:spacing w:after="0" w:line="240" w:lineRule="auto"/>
        <w:jc w:val="both"/>
        <w:rPr>
          <w:rFonts w:ascii="Times New Roman" w:hAnsi="Times New Roman" w:cs="Times New Roman"/>
          <w:color w:val="000000"/>
          <w:sz w:val="28"/>
          <w:szCs w:val="28"/>
        </w:rPr>
      </w:pPr>
    </w:p>
    <w:p w:rsidR="00F01F0E"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C57FD" w:rsidRPr="005703EF" w:rsidRDefault="004C57FD" w:rsidP="004C57FD">
      <w:pPr>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lastRenderedPageBreak/>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C57FD" w:rsidRPr="005703EF" w:rsidRDefault="004C57FD" w:rsidP="004C57FD">
      <w:pPr>
        <w:shd w:val="clear" w:color="auto" w:fill="FFFFFF"/>
        <w:spacing w:after="0" w:line="240" w:lineRule="auto"/>
        <w:ind w:firstLine="567"/>
        <w:jc w:val="both"/>
        <w:rPr>
          <w:rFonts w:ascii="Times New Roman" w:hAnsi="Times New Roman" w:cs="Times New Roman"/>
          <w:sz w:val="28"/>
          <w:szCs w:val="28"/>
        </w:rPr>
      </w:pPr>
      <w:r w:rsidRPr="005703EF">
        <w:rPr>
          <w:rFonts w:ascii="Times New Roman" w:hAnsi="Times New Roman" w:cs="Times New Roman"/>
          <w:sz w:val="28"/>
          <w:szCs w:val="28"/>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5502A7">
        <w:t xml:space="preserve"> </w:t>
      </w:r>
      <w:r w:rsidRPr="005502A7">
        <w:rPr>
          <w:rFonts w:ascii="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Не требуется получение разрешения на осуществление земляных работ в случаях:</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1)</w:t>
      </w:r>
      <w:r w:rsidRPr="005502A7">
        <w:rPr>
          <w:rFonts w:ascii="Times New Roman" w:hAnsi="Times New Roman" w:cs="Times New Roman"/>
          <w:sz w:val="28"/>
          <w:szCs w:val="28"/>
        </w:rPr>
        <w:tab/>
        <w:t>строительства, реконструкции, ремонта объектов капитального строительства;</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2)</w:t>
      </w:r>
      <w:r w:rsidRPr="005502A7">
        <w:rPr>
          <w:rFonts w:ascii="Times New Roman" w:hAnsi="Times New Roman" w:cs="Times New Roman"/>
          <w:sz w:val="28"/>
          <w:szCs w:val="28"/>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4C57FD" w:rsidRPr="005502A7"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3)</w:t>
      </w:r>
      <w:r w:rsidRPr="005502A7">
        <w:rPr>
          <w:rFonts w:ascii="Times New Roman" w:hAnsi="Times New Roman" w:cs="Times New Roman"/>
          <w:sz w:val="28"/>
          <w:szCs w:val="28"/>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4C57FD" w:rsidRPr="005703EF" w:rsidRDefault="004C57FD" w:rsidP="004C57FD">
      <w:pPr>
        <w:shd w:val="clear" w:color="auto" w:fill="FFFFFF"/>
        <w:spacing w:after="0" w:line="240" w:lineRule="auto"/>
        <w:ind w:firstLine="567"/>
        <w:jc w:val="both"/>
        <w:rPr>
          <w:rFonts w:ascii="Times New Roman" w:hAnsi="Times New Roman" w:cs="Times New Roman"/>
          <w:sz w:val="28"/>
          <w:szCs w:val="28"/>
        </w:rPr>
      </w:pPr>
      <w:r w:rsidRPr="005502A7">
        <w:rPr>
          <w:rFonts w:ascii="Times New Roman" w:hAnsi="Times New Roman" w:cs="Times New Roman"/>
          <w:sz w:val="28"/>
          <w:szCs w:val="28"/>
        </w:rPr>
        <w:t>4)</w:t>
      </w:r>
      <w:r w:rsidRPr="005502A7">
        <w:rPr>
          <w:rFonts w:ascii="Times New Roman" w:hAnsi="Times New Roman" w:cs="Times New Roman"/>
          <w:sz w:val="28"/>
          <w:szCs w:val="28"/>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lastRenderedPageBreak/>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sidRPr="0063060A">
        <w:t xml:space="preserve"> </w:t>
      </w:r>
      <w:r w:rsidRPr="0063060A">
        <w:rPr>
          <w:rFonts w:ascii="Times New Roman" w:hAnsi="Times New Roman" w:cs="Times New Roman"/>
          <w:color w:val="000000"/>
          <w:sz w:val="28"/>
          <w:szCs w:val="28"/>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63060A">
        <w:rPr>
          <w:rFonts w:ascii="Times New Roman" w:hAnsi="Times New Roman" w:cs="Times New Roman"/>
          <w:color w:val="000000"/>
          <w:sz w:val="28"/>
          <w:szCs w:val="28"/>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в) схема сетей инженерно-технического обеспечения (при их наличии в месте проведения земляных работ);</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д) проект осуществления работ, включающий:</w:t>
      </w:r>
    </w:p>
    <w:p w:rsidR="004C57FD" w:rsidRPr="0063060A"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w:t>
      </w:r>
      <w:r w:rsidRPr="0063060A">
        <w:rPr>
          <w:rFonts w:ascii="Times New Roman" w:hAnsi="Times New Roman" w:cs="Times New Roman"/>
          <w:color w:val="000000"/>
          <w:sz w:val="28"/>
          <w:szCs w:val="28"/>
          <w:shd w:val="clear" w:color="auto" w:fill="FFFFFF"/>
        </w:rPr>
        <w:lastRenderedPageBreak/>
        <w:t xml:space="preserve">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C57FD" w:rsidRPr="00A37E97"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63060A">
        <w:rPr>
          <w:rFonts w:ascii="Times New Roman" w:hAnsi="Times New Roman" w:cs="Times New Roman"/>
          <w:color w:val="000000"/>
          <w:sz w:val="28"/>
          <w:szCs w:val="28"/>
          <w:shd w:val="clear" w:color="auto" w:fill="FFFFFF"/>
        </w:rPr>
        <w:t>графическую</w:t>
      </w:r>
      <w:r w:rsidRPr="00A37E97">
        <w:rPr>
          <w:rFonts w:ascii="Times New Roman" w:hAnsi="Times New Roman" w:cs="Times New Roman"/>
          <w:color w:val="000000"/>
          <w:sz w:val="28"/>
          <w:szCs w:val="28"/>
          <w:shd w:val="clear" w:color="auto" w:fill="FFFFFF"/>
        </w:rPr>
        <w:t xml:space="preserve">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4C57FD" w:rsidRPr="00A37E97"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sidRPr="00A37E97">
        <w:rPr>
          <w:rFonts w:ascii="Times New Roman" w:hAnsi="Times New Roman" w:cs="Times New Roman"/>
          <w:color w:val="000000"/>
          <w:sz w:val="28"/>
          <w:szCs w:val="28"/>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е</w:t>
      </w:r>
      <w:r w:rsidRPr="00A37E97">
        <w:rPr>
          <w:rFonts w:ascii="Times New Roman" w:hAnsi="Times New Roman" w:cs="Times New Roman"/>
          <w:color w:val="000000"/>
          <w:sz w:val="28"/>
          <w:szCs w:val="28"/>
          <w:shd w:val="clear" w:color="auto" w:fill="FFFFFF"/>
        </w:rPr>
        <w:t>) календарный график осуществления работ по форме согласно Приложению № 5 к настоящ</w:t>
      </w:r>
      <w:r>
        <w:rPr>
          <w:rFonts w:ascii="Times New Roman" w:hAnsi="Times New Roman" w:cs="Times New Roman"/>
          <w:color w:val="000000"/>
          <w:sz w:val="28"/>
          <w:szCs w:val="28"/>
          <w:shd w:val="clear" w:color="auto" w:fill="FFFFFF"/>
        </w:rPr>
        <w:t>им Правилам</w:t>
      </w:r>
      <w:r w:rsidRPr="00A37E97">
        <w:rPr>
          <w:rFonts w:ascii="Times New Roman" w:hAnsi="Times New Roman" w:cs="Times New Roman"/>
          <w:color w:val="000000"/>
          <w:sz w:val="28"/>
          <w:szCs w:val="28"/>
          <w:shd w:val="clear" w:color="auto" w:fill="FFFFFF"/>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8.7</w:t>
      </w:r>
      <w:r w:rsidRPr="005C2E13">
        <w:rPr>
          <w:rFonts w:ascii="Times New Roman" w:hAnsi="Times New Roman" w:cs="Times New Roman"/>
          <w:color w:val="000000"/>
          <w:sz w:val="28"/>
          <w:szCs w:val="28"/>
        </w:rPr>
        <w:t xml:space="preserve">. Предусмотренные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w:t>
      </w:r>
      <w:r w:rsidRPr="00A37E97">
        <w:rPr>
          <w:rFonts w:ascii="Times New Roman" w:hAnsi="Times New Roman" w:cs="Times New Roman"/>
          <w:color w:val="000000"/>
          <w:sz w:val="28"/>
          <w:szCs w:val="28"/>
        </w:rPr>
        <w:lastRenderedPageBreak/>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8.8</w:t>
      </w:r>
      <w:r w:rsidRPr="005C2E13">
        <w:rPr>
          <w:rFonts w:ascii="Times New Roman" w:hAnsi="Times New Roman" w:cs="Times New Roman"/>
          <w:sz w:val="28"/>
          <w:szCs w:val="28"/>
        </w:rPr>
        <w:t xml:space="preserve">. </w:t>
      </w:r>
      <w:bookmarkStart w:id="38" w:name="_Hlk135647398"/>
      <w:r w:rsidRPr="000F5DEC">
        <w:rPr>
          <w:rFonts w:ascii="Times New Roman" w:hAnsi="Times New Roman" w:cs="Times New Roman"/>
          <w:color w:val="000000"/>
          <w:sz w:val="28"/>
          <w:szCs w:val="28"/>
        </w:rPr>
        <w:t xml:space="preserve">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w:t>
      </w:r>
      <w:r>
        <w:rPr>
          <w:rFonts w:ascii="Times New Roman" w:hAnsi="Times New Roman" w:cs="Times New Roman"/>
          <w:color w:val="000000"/>
          <w:sz w:val="28"/>
          <w:szCs w:val="28"/>
        </w:rPr>
        <w:t>отказа</w:t>
      </w:r>
      <w:r w:rsidRPr="000F5DEC">
        <w:rPr>
          <w:rFonts w:ascii="Times New Roman" w:hAnsi="Times New Roman" w:cs="Times New Roman"/>
          <w:color w:val="000000"/>
          <w:sz w:val="28"/>
          <w:szCs w:val="28"/>
        </w:rPr>
        <w:t xml:space="preserve"> принимается уполномоченным органом в течение </w:t>
      </w:r>
      <w:r>
        <w:rPr>
          <w:rFonts w:ascii="Times New Roman" w:hAnsi="Times New Roman" w:cs="Times New Roman"/>
          <w:color w:val="000000"/>
          <w:sz w:val="28"/>
          <w:szCs w:val="28"/>
        </w:rPr>
        <w:t>10</w:t>
      </w:r>
      <w:r w:rsidRPr="000F5DEC">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осуществление земляных работ и в течение </w:t>
      </w:r>
      <w:r>
        <w:rPr>
          <w:rFonts w:ascii="Times New Roman" w:hAnsi="Times New Roman" w:cs="Times New Roman"/>
          <w:color w:val="000000"/>
          <w:sz w:val="28"/>
          <w:szCs w:val="28"/>
        </w:rPr>
        <w:t>1</w:t>
      </w:r>
      <w:r w:rsidRPr="000F5D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календарного</w:t>
      </w:r>
      <w:r w:rsidRPr="000F5DEC">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я</w:t>
      </w:r>
      <w:r w:rsidRPr="000F5DEC">
        <w:rPr>
          <w:rFonts w:ascii="Times New Roman" w:hAnsi="Times New Roman" w:cs="Times New Roman"/>
          <w:color w:val="000000"/>
          <w:sz w:val="28"/>
          <w:szCs w:val="28"/>
        </w:rPr>
        <w:t xml:space="preserve"> со дня принятия указанного решения по выбору заявителя выдается на руки или направляется </w:t>
      </w:r>
      <w:r w:rsidRPr="005C2E13">
        <w:rPr>
          <w:rFonts w:ascii="Times New Roman" w:hAnsi="Times New Roman" w:cs="Times New Roman"/>
          <w:color w:val="000000"/>
          <w:sz w:val="28"/>
          <w:szCs w:val="28"/>
        </w:rPr>
        <w:t xml:space="preserve">заявителю способом, определенным им в </w:t>
      </w:r>
      <w:r>
        <w:rPr>
          <w:rFonts w:ascii="Times New Roman" w:hAnsi="Times New Roman" w:cs="Times New Roman"/>
          <w:color w:val="000000"/>
          <w:sz w:val="28"/>
          <w:szCs w:val="28"/>
        </w:rPr>
        <w:t>заявлении</w:t>
      </w:r>
      <w:r w:rsidRPr="005C2E13">
        <w:rPr>
          <w:rFonts w:ascii="Times New Roman" w:hAnsi="Times New Roman" w:cs="Times New Roman"/>
          <w:color w:val="000000"/>
          <w:sz w:val="28"/>
          <w:szCs w:val="28"/>
        </w:rPr>
        <w:t xml:space="preserve"> о</w:t>
      </w:r>
      <w:r>
        <w:rPr>
          <w:rFonts w:ascii="Times New Roman" w:hAnsi="Times New Roman" w:cs="Times New Roman"/>
          <w:color w:val="000000"/>
          <w:sz w:val="28"/>
          <w:szCs w:val="28"/>
        </w:rPr>
        <w:t xml:space="preserve"> выдаче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w:t>
      </w:r>
      <w:r>
        <w:rPr>
          <w:rFonts w:ascii="Times New Roman" w:hAnsi="Times New Roman" w:cs="Times New Roman"/>
          <w:color w:val="000000"/>
          <w:sz w:val="28"/>
          <w:szCs w:val="28"/>
        </w:rPr>
        <w:t xml:space="preserve"> на территории поселения</w:t>
      </w:r>
      <w:r w:rsidRPr="005C2E13">
        <w:rPr>
          <w:rFonts w:ascii="Times New Roman" w:hAnsi="Times New Roman" w:cs="Times New Roman"/>
          <w:color w:val="000000"/>
          <w:sz w:val="28"/>
          <w:szCs w:val="28"/>
        </w:rPr>
        <w:t>.</w:t>
      </w:r>
    </w:p>
    <w:bookmarkEnd w:id="38"/>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4C57FD"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8.9</w:t>
      </w:r>
      <w:r w:rsidRPr="005C2E13">
        <w:rPr>
          <w:rFonts w:ascii="Times New Roman" w:hAnsi="Times New Roman" w:cs="Times New Roman"/>
          <w:color w:val="000000"/>
          <w:sz w:val="28"/>
          <w:szCs w:val="28"/>
        </w:rPr>
        <w:t xml:space="preserve">. При рассмотрении документов, предусмотренных пунктом </w:t>
      </w:r>
      <w:r>
        <w:rPr>
          <w:rFonts w:ascii="Times New Roman" w:hAnsi="Times New Roman" w:cs="Times New Roman"/>
          <w:color w:val="000000"/>
          <w:sz w:val="28"/>
          <w:szCs w:val="28"/>
        </w:rPr>
        <w:t>8.6</w:t>
      </w:r>
      <w:r w:rsidRPr="005C2E13">
        <w:rPr>
          <w:rFonts w:ascii="Times New Roman" w:hAnsi="Times New Roman" w:cs="Times New Roman"/>
          <w:color w:val="000000"/>
          <w:sz w:val="28"/>
          <w:szCs w:val="28"/>
        </w:rPr>
        <w:t xml:space="preserve"> настоящих Правил</w:t>
      </w:r>
      <w:r>
        <w:rPr>
          <w:rFonts w:ascii="Times New Roman" w:hAnsi="Times New Roman" w:cs="Times New Roman"/>
          <w:color w:val="000000"/>
          <w:sz w:val="28"/>
          <w:szCs w:val="28"/>
        </w:rPr>
        <w:t>,</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дминистрация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юридическим лицом);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аявителя, являющегося индивидуальным предпринимателем);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8.10</w:t>
      </w:r>
      <w:r w:rsidRPr="005C2E13">
        <w:rPr>
          <w:rFonts w:ascii="Times New Roman" w:hAnsi="Times New Roman" w:cs="Times New Roman"/>
          <w:color w:val="000000"/>
          <w:sz w:val="28"/>
          <w:szCs w:val="28"/>
        </w:rPr>
        <w:t xml:space="preserve">. </w:t>
      </w:r>
      <w:r w:rsidRPr="005C2E13">
        <w:rPr>
          <w:rFonts w:ascii="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8.11</w:t>
      </w:r>
      <w:r w:rsidRPr="005C2E13">
        <w:rPr>
          <w:rFonts w:ascii="Times New Roman" w:hAnsi="Times New Roman" w:cs="Times New Roman"/>
          <w:color w:val="000000"/>
          <w:sz w:val="28"/>
          <w:szCs w:val="28"/>
        </w:rPr>
        <w:t xml:space="preserve">. Основаниями для направления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дминистрацией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 xml:space="preserve"> заявителю </w:t>
      </w:r>
      <w:r>
        <w:rPr>
          <w:rFonts w:ascii="Times New Roman" w:hAnsi="Times New Roman" w:cs="Times New Roman"/>
          <w:color w:val="000000"/>
          <w:sz w:val="28"/>
          <w:szCs w:val="28"/>
        </w:rPr>
        <w:t>отказа в предоставлении разрешения на</w:t>
      </w:r>
      <w:r w:rsidRPr="005C2E13">
        <w:rPr>
          <w:rFonts w:ascii="Times New Roman" w:hAnsi="Times New Roman" w:cs="Times New Roman"/>
          <w:color w:val="000000"/>
          <w:sz w:val="28"/>
          <w:szCs w:val="28"/>
        </w:rPr>
        <w:t xml:space="preserve"> осуществлени</w:t>
      </w:r>
      <w:r>
        <w:rPr>
          <w:rFonts w:ascii="Times New Roman" w:hAnsi="Times New Roman" w:cs="Times New Roman"/>
          <w:color w:val="000000"/>
          <w:sz w:val="28"/>
          <w:szCs w:val="28"/>
        </w:rPr>
        <w:t>е</w:t>
      </w:r>
      <w:r w:rsidRPr="005C2E13">
        <w:rPr>
          <w:rFonts w:ascii="Times New Roman" w:hAnsi="Times New Roman" w:cs="Times New Roman"/>
          <w:color w:val="000000"/>
          <w:sz w:val="28"/>
          <w:szCs w:val="28"/>
        </w:rPr>
        <w:t xml:space="preserve"> земляных работ являются:</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аявлении и приложенных к нему документах;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40188">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4C57FD" w:rsidRPr="00340188"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w:t>
      </w:r>
      <w:r>
        <w:rPr>
          <w:rFonts w:ascii="Times New Roman" w:hAnsi="Times New Roman" w:cs="Times New Roman"/>
          <w:color w:val="000000"/>
          <w:sz w:val="28"/>
          <w:szCs w:val="28"/>
        </w:rPr>
        <w:t>явление</w:t>
      </w:r>
      <w:r w:rsidRPr="00340188">
        <w:rPr>
          <w:rFonts w:ascii="Times New Roman" w:hAnsi="Times New Roman" w:cs="Times New Roman"/>
          <w:color w:val="000000"/>
          <w:sz w:val="28"/>
          <w:szCs w:val="28"/>
        </w:rPr>
        <w:t xml:space="preserve"> подан</w:t>
      </w:r>
      <w:r>
        <w:rPr>
          <w:rFonts w:ascii="Times New Roman" w:hAnsi="Times New Roman" w:cs="Times New Roman"/>
          <w:color w:val="000000"/>
          <w:sz w:val="28"/>
          <w:szCs w:val="28"/>
        </w:rPr>
        <w:t>о</w:t>
      </w:r>
      <w:r w:rsidRPr="00340188">
        <w:rPr>
          <w:rFonts w:ascii="Times New Roman" w:hAnsi="Times New Roman" w:cs="Times New Roman"/>
          <w:color w:val="000000"/>
          <w:sz w:val="28"/>
          <w:szCs w:val="28"/>
        </w:rPr>
        <w:t xml:space="preserve"> неуполномоченным лицом; </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40188">
        <w:rPr>
          <w:rFonts w:ascii="Times New Roman" w:hAnsi="Times New Roman" w:cs="Times New Roman"/>
          <w:color w:val="000000"/>
          <w:sz w:val="28"/>
          <w:szCs w:val="28"/>
        </w:rPr>
        <w:t>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4C57FD" w:rsidRPr="005C2E13" w:rsidRDefault="004C57FD" w:rsidP="004C57FD">
      <w:pPr>
        <w:shd w:val="clear" w:color="auto" w:fill="FFFFFF"/>
        <w:spacing w:after="0" w:line="240" w:lineRule="auto"/>
        <w:ind w:firstLine="567"/>
        <w:jc w:val="both"/>
        <w:rPr>
          <w:rFonts w:ascii="Times New Roman" w:hAnsi="Times New Roman" w:cs="Times New Roman"/>
          <w:color w:val="000000"/>
          <w:sz w:val="28"/>
          <w:szCs w:val="28"/>
        </w:rPr>
      </w:pPr>
      <w:r w:rsidRPr="000F5DEC">
        <w:rPr>
          <w:rFonts w:ascii="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C57FD" w:rsidRDefault="004C57FD" w:rsidP="004C57FD">
      <w:pPr>
        <w:spacing w:after="0" w:line="240" w:lineRule="auto"/>
        <w:ind w:firstLine="567"/>
        <w:jc w:val="both"/>
        <w:rPr>
          <w:rFonts w:ascii="Times New Roman" w:hAnsi="Times New Roman" w:cs="Times New Roman"/>
          <w:color w:val="000000"/>
          <w:sz w:val="28"/>
          <w:szCs w:val="28"/>
        </w:rPr>
      </w:pPr>
      <w:r w:rsidRPr="00340188">
        <w:rPr>
          <w:rFonts w:ascii="Times New Roman" w:hAnsi="Times New Roman" w:cs="Times New Roman"/>
          <w:color w:val="000000"/>
          <w:sz w:val="28"/>
          <w:szCs w:val="28"/>
        </w:rPr>
        <w:t xml:space="preserve">Отказ в предоставлении разрешения на осуществление земляных работ не препятствует повторному обращению заявителя в </w:t>
      </w:r>
      <w:r>
        <w:rPr>
          <w:rFonts w:ascii="Times New Roman" w:hAnsi="Times New Roman" w:cs="Times New Roman"/>
          <w:color w:val="000000"/>
          <w:sz w:val="28"/>
          <w:szCs w:val="28"/>
        </w:rPr>
        <w:t>у</w:t>
      </w:r>
      <w:r w:rsidRPr="00340188">
        <w:rPr>
          <w:rFonts w:ascii="Times New Roman" w:hAnsi="Times New Roman" w:cs="Times New Roman"/>
          <w:color w:val="000000"/>
          <w:sz w:val="28"/>
          <w:szCs w:val="28"/>
        </w:rPr>
        <w:t>полномоченный орган</w:t>
      </w:r>
    </w:p>
    <w:p w:rsidR="004C57FD" w:rsidRPr="005C2E13"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8.12</w:t>
      </w:r>
      <w:r w:rsidRPr="005C2E13">
        <w:rPr>
          <w:rFonts w:ascii="Times New Roman" w:hAnsi="Times New Roman" w:cs="Times New Roman"/>
          <w:color w:val="000000"/>
          <w:sz w:val="28"/>
          <w:szCs w:val="28"/>
        </w:rPr>
        <w:t xml:space="preserve">. </w:t>
      </w:r>
      <w:r w:rsidRPr="00901166">
        <w:rPr>
          <w:rFonts w:ascii="Times New Roman" w:hAnsi="Times New Roman" w:cs="Times New Roman"/>
          <w:color w:val="000000"/>
          <w:sz w:val="28"/>
          <w:szCs w:val="28"/>
        </w:rPr>
        <w:t xml:space="preserve">Лицо, получившее разрешение на осуществление земляных работ, обязано </w:t>
      </w:r>
      <w:r w:rsidRPr="005C2E13">
        <w:rPr>
          <w:rFonts w:ascii="Times New Roman" w:hAnsi="Times New Roman" w:cs="Times New Roman"/>
          <w:color w:val="000000"/>
          <w:sz w:val="28"/>
          <w:szCs w:val="28"/>
        </w:rPr>
        <w:t xml:space="preserve">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3</w:t>
      </w:r>
      <w:r w:rsidRPr="00944E01">
        <w:rPr>
          <w:rFonts w:ascii="Times New Roman" w:hAnsi="Times New Roman" w:cs="Times New Roman"/>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8.1</w:t>
      </w:r>
      <w:r>
        <w:rPr>
          <w:rFonts w:ascii="Times New Roman" w:hAnsi="Times New Roman" w:cs="Times New Roman"/>
          <w:sz w:val="28"/>
          <w:szCs w:val="28"/>
        </w:rPr>
        <w:t>4</w:t>
      </w:r>
      <w:r w:rsidRPr="00944E01">
        <w:rPr>
          <w:rFonts w:ascii="Times New Roman" w:hAnsi="Times New Roman" w:cs="Times New Roman"/>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w:t>
      </w:r>
      <w:r w:rsidRPr="00944E01">
        <w:rPr>
          <w:rFonts w:ascii="Times New Roman" w:hAnsi="Times New Roman" w:cs="Times New Roman"/>
          <w:sz w:val="28"/>
          <w:szCs w:val="28"/>
        </w:rPr>
        <w:lastRenderedPageBreak/>
        <w:t xml:space="preserve">лица, ответственные за причинение вреда, а также меры по устранению последствий повреждений с указанием сроков их выполнения.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sidRPr="00070732">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070732">
        <w:rPr>
          <w:rFonts w:ascii="Times New Roman" w:hAnsi="Times New Roman" w:cs="Times New Roman"/>
          <w:color w:val="000000"/>
          <w:sz w:val="28"/>
          <w:szCs w:val="28"/>
        </w:rPr>
        <w:t xml:space="preserve">. Лицо, осуществляющее работы, обязано: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высота ограждения - не менее 1,2 м;</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5) на участке, на котором разрешено закрытие всего проезда, обозначить направление объезда;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10) при производстве работ на пересечении с проезжей частью дорог с усовершенствованным покрытием прокладку подземных инженерных </w:t>
      </w:r>
      <w:r w:rsidRPr="00070732">
        <w:rPr>
          <w:rFonts w:ascii="Times New Roman" w:hAnsi="Times New Roman" w:cs="Times New Roman"/>
          <w:color w:val="000000"/>
          <w:sz w:val="28"/>
          <w:szCs w:val="28"/>
        </w:rPr>
        <w:lastRenderedPageBreak/>
        <w:t>коммуникаций производить бестраншейным (закрытым) способом, исключающим нарушение дорожного покрытия;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12) при производстве аварийных работ выполнять их круглосуточно, без выходных и праздничных дней;</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Pr="00944E01">
        <w:rPr>
          <w:rFonts w:ascii="Times New Roman" w:hAnsi="Times New Roman" w:cs="Times New Roman"/>
          <w:sz w:val="28"/>
          <w:szCs w:val="28"/>
        </w:rPr>
        <w:t xml:space="preserve">.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16</w:t>
      </w:r>
      <w:r w:rsidRPr="00944E01">
        <w:rPr>
          <w:rFonts w:ascii="Times New Roman" w:hAnsi="Times New Roman" w:cs="Times New Roman"/>
          <w:sz w:val="28"/>
          <w:szCs w:val="28"/>
        </w:rPr>
        <w:t xml:space="preserve">. Вскрытие вдоль элементов улично-дорожной сети производится участками длиной: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17</w:t>
      </w:r>
      <w:r w:rsidRPr="00944E01">
        <w:rPr>
          <w:rFonts w:ascii="Times New Roman" w:hAnsi="Times New Roman" w:cs="Times New Roman"/>
          <w:sz w:val="28"/>
          <w:szCs w:val="28"/>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18</w:t>
      </w:r>
      <w:r w:rsidRPr="00944E01">
        <w:rPr>
          <w:rFonts w:ascii="Times New Roman" w:hAnsi="Times New Roman" w:cs="Times New Roman"/>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944E01">
        <w:rPr>
          <w:rFonts w:ascii="Times New Roman" w:hAnsi="Times New Roman" w:cs="Times New Roman"/>
          <w:sz w:val="28"/>
          <w:szCs w:val="28"/>
        </w:rPr>
        <w:t>8.</w:t>
      </w:r>
      <w:r>
        <w:rPr>
          <w:rFonts w:ascii="Times New Roman" w:hAnsi="Times New Roman" w:cs="Times New Roman"/>
          <w:sz w:val="28"/>
          <w:szCs w:val="28"/>
        </w:rPr>
        <w:t>19</w:t>
      </w:r>
      <w:r w:rsidRPr="00944E01">
        <w:rPr>
          <w:rFonts w:ascii="Times New Roman" w:hAnsi="Times New Roman" w:cs="Times New Roman"/>
          <w:sz w:val="28"/>
          <w:szCs w:val="28"/>
        </w:rPr>
        <w:t xml:space="preserve">. </w:t>
      </w:r>
      <w:r w:rsidRPr="008A5500">
        <w:rPr>
          <w:rFonts w:ascii="Times New Roman" w:hAnsi="Times New Roman" w:cs="Times New Roman"/>
          <w:color w:val="000000"/>
          <w:sz w:val="28"/>
          <w:szCs w:val="28"/>
        </w:rPr>
        <w:t xml:space="preserve">При осуществлении земляных работ в случаях, когда в соответствии с пунктом </w:t>
      </w:r>
      <w:r>
        <w:rPr>
          <w:rFonts w:ascii="Times New Roman" w:hAnsi="Times New Roman" w:cs="Times New Roman"/>
          <w:color w:val="000000"/>
          <w:sz w:val="28"/>
          <w:szCs w:val="28"/>
        </w:rPr>
        <w:t>8</w:t>
      </w:r>
      <w:r w:rsidRPr="008A5500">
        <w:rPr>
          <w:rFonts w:ascii="Times New Roman" w:hAnsi="Times New Roman" w:cs="Times New Roman"/>
          <w:color w:val="000000"/>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9" w:name="_Hlk135653512"/>
      <w:r w:rsidRPr="008A5500">
        <w:rPr>
          <w:rFonts w:ascii="Times New Roman" w:hAnsi="Times New Roman" w:cs="Times New Roman"/>
          <w:color w:val="000000"/>
          <w:sz w:val="28"/>
          <w:szCs w:val="28"/>
        </w:rPr>
        <w:t>а также по истечении срока действия соответствующего разрешения</w:t>
      </w:r>
      <w:bookmarkEnd w:id="39"/>
      <w:r w:rsidRPr="00070732">
        <w:rPr>
          <w:rFonts w:ascii="Times New Roman" w:hAnsi="Times New Roman" w:cs="Times New Roman"/>
          <w:color w:val="000000"/>
          <w:sz w:val="28"/>
          <w:szCs w:val="28"/>
        </w:rPr>
        <w:t xml:space="preserve">.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При осуществлении земляных работ также запрещается: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6) откачка воды из колодцев, траншей, котлованов на тротуары и проезжую часть улиц;</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lastRenderedPageBreak/>
        <w:t>7) занимать территорию за пределами границ участка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4C57FD" w:rsidRPr="00070732" w:rsidRDefault="004C57FD" w:rsidP="004C57FD">
      <w:pPr>
        <w:widowControl w:val="0"/>
        <w:suppressAutoHyphens/>
        <w:autoSpaceDE w:val="0"/>
        <w:spacing w:after="0" w:line="240" w:lineRule="auto"/>
        <w:ind w:firstLine="567"/>
        <w:jc w:val="both"/>
        <w:rPr>
          <w:rFonts w:ascii="Times New Roman" w:hAnsi="Times New Roman" w:cs="Times New Roman"/>
          <w:color w:val="000000"/>
          <w:sz w:val="28"/>
          <w:szCs w:val="28"/>
        </w:rPr>
      </w:pPr>
      <w:r w:rsidRPr="00070732">
        <w:rPr>
          <w:rFonts w:ascii="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070732">
        <w:rPr>
          <w:rFonts w:ascii="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944E01">
        <w:rPr>
          <w:rFonts w:ascii="Times New Roman" w:hAnsi="Times New Roman" w:cs="Times New Roman"/>
          <w:sz w:val="28"/>
          <w:szCs w:val="28"/>
        </w:rPr>
        <w:t xml:space="preserve">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0</w:t>
      </w:r>
      <w:r w:rsidRPr="00944E01">
        <w:rPr>
          <w:rFonts w:ascii="Times New Roman" w:hAnsi="Times New Roman" w:cs="Times New Roman"/>
          <w:sz w:val="28"/>
          <w:szCs w:val="28"/>
        </w:rPr>
        <w:t xml:space="preserve">. Работы, осуществляемые без </w:t>
      </w:r>
      <w:r>
        <w:rPr>
          <w:rFonts w:ascii="Times New Roman" w:hAnsi="Times New Roman" w:cs="Times New Roman"/>
          <w:sz w:val="28"/>
          <w:szCs w:val="28"/>
        </w:rPr>
        <w:t>разрешения</w:t>
      </w:r>
      <w:r w:rsidRPr="008203E2">
        <w:t xml:space="preserve"> </w:t>
      </w:r>
      <w:r>
        <w:rPr>
          <w:rFonts w:ascii="Times New Roman" w:hAnsi="Times New Roman" w:cs="Times New Roman"/>
          <w:sz w:val="28"/>
          <w:szCs w:val="28"/>
        </w:rPr>
        <w:t xml:space="preserve">или </w:t>
      </w:r>
      <w:r w:rsidRPr="008203E2">
        <w:rPr>
          <w:rFonts w:ascii="Times New Roman" w:hAnsi="Times New Roman" w:cs="Times New Roman"/>
          <w:sz w:val="28"/>
          <w:szCs w:val="28"/>
        </w:rPr>
        <w:t>по истечении срока действия соответствующего разрешения</w:t>
      </w:r>
      <w:r w:rsidRPr="00944E01">
        <w:rPr>
          <w:rFonts w:ascii="Times New Roman" w:hAnsi="Times New Roman" w:cs="Times New Roman"/>
          <w:sz w:val="28"/>
          <w:szCs w:val="28"/>
        </w:rPr>
        <w:t xml:space="preserve"> и обнаруженные представителями уполномоченного органа, должны быть немедленно прекращены.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8.2</w:t>
      </w:r>
      <w:r>
        <w:rPr>
          <w:rFonts w:ascii="Times New Roman" w:hAnsi="Times New Roman" w:cs="Times New Roman"/>
          <w:sz w:val="28"/>
          <w:szCs w:val="28"/>
        </w:rPr>
        <w:t>1</w:t>
      </w:r>
      <w:r w:rsidRPr="00944E01">
        <w:rPr>
          <w:rFonts w:ascii="Times New Roman" w:hAnsi="Times New Roman" w:cs="Times New Roman"/>
          <w:sz w:val="28"/>
          <w:szCs w:val="28"/>
        </w:rPr>
        <w:t xml:space="preserve">. Лица, осуществляющие земляные работы, обязаны: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C57FD" w:rsidRPr="00944E01" w:rsidRDefault="004C57FD" w:rsidP="004C57F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8.22. </w:t>
      </w:r>
      <w:r w:rsidRPr="009909B0">
        <w:rPr>
          <w:rFonts w:ascii="Times New Roman" w:hAnsi="Times New Roman" w:cs="Times New Roman"/>
          <w:color w:val="000000"/>
          <w:sz w:val="28"/>
          <w:szCs w:val="28"/>
        </w:rPr>
        <w:t>В случае необходимости продления</w:t>
      </w:r>
      <w:r>
        <w:rPr>
          <w:rFonts w:ascii="Times New Roman" w:hAnsi="Times New Roman" w:cs="Times New Roman"/>
          <w:color w:val="000000"/>
          <w:sz w:val="28"/>
          <w:szCs w:val="28"/>
        </w:rPr>
        <w:t xml:space="preserve"> срока</w:t>
      </w:r>
      <w:r w:rsidRPr="009909B0">
        <w:rPr>
          <w:rFonts w:ascii="Times New Roman" w:hAnsi="Times New Roman" w:cs="Times New Roman"/>
          <w:color w:val="000000"/>
          <w:sz w:val="28"/>
          <w:szCs w:val="28"/>
        </w:rPr>
        <w:t xml:space="preserve"> проведения земляных работ заявител</w:t>
      </w:r>
      <w:r>
        <w:rPr>
          <w:rFonts w:ascii="Times New Roman" w:hAnsi="Times New Roman" w:cs="Times New Roman"/>
          <w:color w:val="000000"/>
          <w:sz w:val="28"/>
          <w:szCs w:val="28"/>
        </w:rPr>
        <w:t>ь</w:t>
      </w:r>
      <w:r w:rsidRPr="009909B0">
        <w:rPr>
          <w:rFonts w:ascii="Times New Roman" w:hAnsi="Times New Roman" w:cs="Times New Roman"/>
          <w:color w:val="000000"/>
          <w:sz w:val="28"/>
          <w:szCs w:val="28"/>
        </w:rPr>
        <w:t xml:space="preserve"> </w:t>
      </w:r>
      <w:r w:rsidRPr="00655CEB">
        <w:rPr>
          <w:rFonts w:ascii="Times New Roman" w:hAnsi="Times New Roman" w:cs="Times New Roman"/>
          <w:color w:val="000000"/>
          <w:sz w:val="28"/>
          <w:szCs w:val="28"/>
        </w:rPr>
        <w:t xml:space="preserve">предоставляет заявление по форме, предусмотренной приложением № </w:t>
      </w:r>
      <w:r>
        <w:rPr>
          <w:rFonts w:ascii="Times New Roman" w:hAnsi="Times New Roman" w:cs="Times New Roman"/>
          <w:color w:val="000000"/>
          <w:sz w:val="28"/>
          <w:szCs w:val="28"/>
        </w:rPr>
        <w:t>4</w:t>
      </w:r>
      <w:r w:rsidRPr="00655CEB">
        <w:rPr>
          <w:rFonts w:ascii="Times New Roman" w:hAnsi="Times New Roman" w:cs="Times New Roman"/>
          <w:color w:val="000000"/>
          <w:sz w:val="28"/>
          <w:szCs w:val="28"/>
        </w:rPr>
        <w:t xml:space="preserve"> к настоящим Правилам, с приложением следующих документов:</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календарный график осуществления земляных работ по форме согласно Приложению № 5 к настоящ</w:t>
      </w:r>
      <w:r>
        <w:rPr>
          <w:rFonts w:ascii="Times New Roman" w:hAnsi="Times New Roman" w:cs="Times New Roman"/>
          <w:color w:val="000000"/>
          <w:sz w:val="28"/>
          <w:szCs w:val="28"/>
        </w:rPr>
        <w:t>им Правилам</w:t>
      </w:r>
      <w:r w:rsidRPr="00655CEB">
        <w:rPr>
          <w:rFonts w:ascii="Times New Roman" w:hAnsi="Times New Roman" w:cs="Times New Roman"/>
          <w:color w:val="000000"/>
          <w:sz w:val="28"/>
          <w:szCs w:val="28"/>
        </w:rPr>
        <w:t xml:space="preserve">; </w:t>
      </w:r>
    </w:p>
    <w:p w:rsidR="004C57FD" w:rsidRPr="00655CEB"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 xml:space="preserve">проект осуществления работ (в случае изменения технических решений); </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sidRPr="00655CEB">
        <w:rPr>
          <w:rFonts w:ascii="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4C57FD" w:rsidRPr="009909B0" w:rsidRDefault="004C57FD" w:rsidP="004C57FD">
      <w:pPr>
        <w:spacing w:after="0" w:line="240" w:lineRule="auto"/>
        <w:ind w:firstLine="567"/>
        <w:jc w:val="both"/>
        <w:rPr>
          <w:rFonts w:ascii="Times New Roman" w:hAnsi="Times New Roman" w:cs="Times New Roman"/>
          <w:color w:val="000000"/>
          <w:sz w:val="28"/>
          <w:szCs w:val="28"/>
          <w:shd w:val="clear" w:color="auto" w:fill="FFFFFF"/>
        </w:rPr>
      </w:pPr>
      <w:r w:rsidRPr="00655CEB">
        <w:rPr>
          <w:rFonts w:ascii="Times New Roman" w:hAnsi="Times New Roman" w:cs="Times New Roman"/>
          <w:color w:val="000000"/>
          <w:sz w:val="28"/>
          <w:szCs w:val="28"/>
        </w:rPr>
        <w:t>Решение о п</w:t>
      </w:r>
      <w:r>
        <w:rPr>
          <w:rFonts w:ascii="Times New Roman" w:hAnsi="Times New Roman" w:cs="Times New Roman"/>
          <w:color w:val="000000"/>
          <w:sz w:val="28"/>
          <w:szCs w:val="28"/>
        </w:rPr>
        <w:t xml:space="preserve">родлении </w:t>
      </w:r>
      <w:r w:rsidRPr="00655CEB">
        <w:rPr>
          <w:rFonts w:ascii="Times New Roman" w:hAnsi="Times New Roman" w:cs="Times New Roman"/>
          <w:color w:val="000000"/>
          <w:sz w:val="28"/>
          <w:szCs w:val="28"/>
        </w:rPr>
        <w:t xml:space="preserve">или об отказе в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3</w:t>
      </w:r>
      <w:r w:rsidRPr="00655CEB">
        <w:rPr>
          <w:rFonts w:ascii="Times New Roman" w:hAnsi="Times New Roman" w:cs="Times New Roman"/>
          <w:color w:val="000000"/>
          <w:sz w:val="28"/>
          <w:szCs w:val="28"/>
        </w:rPr>
        <w:t xml:space="preserve"> рабочих дней со дня регистрации уполномоченным органом заявления о </w:t>
      </w:r>
      <w:r>
        <w:rPr>
          <w:rFonts w:ascii="Times New Roman" w:hAnsi="Times New Roman" w:cs="Times New Roman"/>
          <w:color w:val="000000"/>
          <w:sz w:val="28"/>
          <w:szCs w:val="28"/>
        </w:rPr>
        <w:t>продлении</w:t>
      </w:r>
      <w:r w:rsidRPr="00655CEB">
        <w:rPr>
          <w:rFonts w:ascii="Times New Roman" w:hAnsi="Times New Roman" w:cs="Times New Roman"/>
          <w:color w:val="000000"/>
          <w:sz w:val="28"/>
          <w:szCs w:val="28"/>
        </w:rPr>
        <w:t xml:space="preserve"> разрешения на осуществление земляных работ и в течение 1 календарного дня со дня </w:t>
      </w:r>
      <w:r w:rsidRPr="00655CEB">
        <w:rPr>
          <w:rFonts w:ascii="Times New Roman" w:hAnsi="Times New Roman" w:cs="Times New Roman"/>
          <w:color w:val="000000"/>
          <w:sz w:val="28"/>
          <w:szCs w:val="28"/>
        </w:rPr>
        <w:lastRenderedPageBreak/>
        <w:t>принятия указанного решения по выбору заявителя выдается на руки или направляется заявителю способом, определенным им в заявлении.</w:t>
      </w:r>
    </w:p>
    <w:p w:rsidR="004C57FD" w:rsidRPr="00944E01" w:rsidRDefault="004C57FD" w:rsidP="004C57FD">
      <w:pPr>
        <w:spacing w:after="0" w:line="240" w:lineRule="auto"/>
        <w:ind w:firstLine="567"/>
        <w:jc w:val="both"/>
        <w:rPr>
          <w:rFonts w:ascii="Times New Roman" w:hAnsi="Times New Roman" w:cs="Times New Roman"/>
          <w:sz w:val="28"/>
          <w:szCs w:val="28"/>
        </w:rPr>
      </w:pPr>
      <w:bookmarkStart w:id="40" w:name="sub_1011"/>
      <w:r w:rsidRPr="00944E01">
        <w:rPr>
          <w:rFonts w:ascii="Times New Roman" w:hAnsi="Times New Roman" w:cs="Times New Roman"/>
          <w:sz w:val="28"/>
          <w:szCs w:val="28"/>
        </w:rPr>
        <w:t>8.2</w:t>
      </w:r>
      <w:r>
        <w:rPr>
          <w:rFonts w:ascii="Times New Roman" w:hAnsi="Times New Roman" w:cs="Times New Roman"/>
          <w:sz w:val="28"/>
          <w:szCs w:val="28"/>
        </w:rPr>
        <w:t>3</w:t>
      </w:r>
      <w:r w:rsidRPr="00944E01">
        <w:rPr>
          <w:rFonts w:ascii="Times New Roman" w:hAnsi="Times New Roman" w:cs="Times New Roman"/>
          <w:sz w:val="28"/>
          <w:szCs w:val="28"/>
        </w:rPr>
        <w:t>. 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Заявитель</w:t>
      </w:r>
      <w:r>
        <w:rPr>
          <w:rFonts w:ascii="Times New Roman" w:hAnsi="Times New Roman" w:cs="Times New Roman"/>
          <w:sz w:val="28"/>
          <w:szCs w:val="28"/>
        </w:rPr>
        <w:t xml:space="preserve"> </w:t>
      </w:r>
      <w:r w:rsidRPr="00944E01">
        <w:rPr>
          <w:rFonts w:ascii="Times New Roman" w:hAnsi="Times New Roman" w:cs="Times New Roman"/>
          <w:sz w:val="28"/>
          <w:szCs w:val="28"/>
        </w:rPr>
        <w:t xml:space="preserve">обязан в срок, установленный </w:t>
      </w:r>
      <w:r w:rsidRPr="005B6623">
        <w:rPr>
          <w:rFonts w:ascii="Times New Roman" w:hAnsi="Times New Roman" w:cs="Times New Roman"/>
          <w:sz w:val="28"/>
          <w:szCs w:val="28"/>
        </w:rPr>
        <w:t xml:space="preserve">в </w:t>
      </w:r>
      <w:r>
        <w:rPr>
          <w:rFonts w:ascii="Times New Roman" w:hAnsi="Times New Roman" w:cs="Times New Roman"/>
          <w:sz w:val="28"/>
          <w:szCs w:val="28"/>
        </w:rPr>
        <w:t>заявлении</w:t>
      </w:r>
      <w:r w:rsidRPr="005B6623">
        <w:rPr>
          <w:rFonts w:ascii="Times New Roman" w:hAnsi="Times New Roman" w:cs="Times New Roman"/>
          <w:sz w:val="28"/>
          <w:szCs w:val="28"/>
        </w:rPr>
        <w:t xml:space="preserve"> о</w:t>
      </w:r>
      <w:r>
        <w:rPr>
          <w:rFonts w:ascii="Times New Roman" w:hAnsi="Times New Roman" w:cs="Times New Roman"/>
          <w:sz w:val="28"/>
          <w:szCs w:val="28"/>
        </w:rPr>
        <w:t xml:space="preserve"> выдаче разрешения на</w:t>
      </w:r>
      <w:r w:rsidRPr="005B6623">
        <w:rPr>
          <w:rFonts w:ascii="Times New Roman" w:hAnsi="Times New Roman" w:cs="Times New Roman"/>
          <w:sz w:val="28"/>
          <w:szCs w:val="28"/>
        </w:rPr>
        <w:t xml:space="preserve"> осуществлени</w:t>
      </w:r>
      <w:r>
        <w:rPr>
          <w:rFonts w:ascii="Times New Roman" w:hAnsi="Times New Roman" w:cs="Times New Roman"/>
          <w:sz w:val="28"/>
          <w:szCs w:val="28"/>
        </w:rPr>
        <w:t>е</w:t>
      </w:r>
      <w:r w:rsidRPr="005B6623">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на территории поселения или в заявлении о </w:t>
      </w:r>
      <w:r w:rsidRPr="000573F4">
        <w:rPr>
          <w:rFonts w:ascii="Times New Roman" w:hAnsi="Times New Roman" w:cs="Times New Roman"/>
          <w:sz w:val="28"/>
          <w:szCs w:val="28"/>
        </w:rPr>
        <w:t>продлении разрешения на осуществление земляных работ</w:t>
      </w:r>
      <w:r>
        <w:rPr>
          <w:rFonts w:ascii="Times New Roman" w:hAnsi="Times New Roman" w:cs="Times New Roman"/>
          <w:sz w:val="28"/>
          <w:szCs w:val="28"/>
        </w:rPr>
        <w:t xml:space="preserve"> на территории поселения</w:t>
      </w:r>
      <w:r w:rsidRPr="00944E01">
        <w:rPr>
          <w:rFonts w:ascii="Times New Roman" w:hAnsi="Times New Roman" w:cs="Times New Roman"/>
          <w:sz w:val="28"/>
          <w:szCs w:val="28"/>
        </w:rPr>
        <w:t>,</w:t>
      </w:r>
      <w:r>
        <w:rPr>
          <w:rFonts w:ascii="Times New Roman" w:hAnsi="Times New Roman" w:cs="Times New Roman"/>
          <w:sz w:val="28"/>
          <w:szCs w:val="28"/>
        </w:rPr>
        <w:t xml:space="preserve"> полностью</w:t>
      </w:r>
      <w:r w:rsidRPr="00944E01">
        <w:rPr>
          <w:rFonts w:ascii="Times New Roman" w:hAnsi="Times New Roman" w:cs="Times New Roman"/>
          <w:sz w:val="28"/>
          <w:szCs w:val="28"/>
        </w:rPr>
        <w:t xml:space="preserve"> восстановить нарушенные </w:t>
      </w:r>
      <w:r w:rsidRPr="000573F4">
        <w:rPr>
          <w:rFonts w:ascii="Times New Roman" w:hAnsi="Times New Roman" w:cs="Times New Roman"/>
          <w:sz w:val="28"/>
          <w:szCs w:val="28"/>
        </w:rPr>
        <w:t>дорожно</w:t>
      </w:r>
      <w:r>
        <w:rPr>
          <w:rFonts w:ascii="Times New Roman" w:hAnsi="Times New Roman" w:cs="Times New Roman"/>
          <w:sz w:val="28"/>
          <w:szCs w:val="28"/>
        </w:rPr>
        <w:t>е</w:t>
      </w:r>
      <w:r w:rsidRPr="000573F4">
        <w:rPr>
          <w:rFonts w:ascii="Times New Roman" w:hAnsi="Times New Roman" w:cs="Times New Roman"/>
          <w:sz w:val="28"/>
          <w:szCs w:val="28"/>
        </w:rPr>
        <w:t xml:space="preserve"> покрыти</w:t>
      </w:r>
      <w:r>
        <w:rPr>
          <w:rFonts w:ascii="Times New Roman" w:hAnsi="Times New Roman" w:cs="Times New Roman"/>
          <w:sz w:val="28"/>
          <w:szCs w:val="28"/>
        </w:rPr>
        <w:t>е</w:t>
      </w:r>
      <w:r w:rsidRPr="000573F4">
        <w:rPr>
          <w:rFonts w:ascii="Times New Roman" w:hAnsi="Times New Roman" w:cs="Times New Roman"/>
          <w:sz w:val="28"/>
          <w:szCs w:val="28"/>
        </w:rPr>
        <w:t xml:space="preserve"> и объект</w:t>
      </w:r>
      <w:r>
        <w:rPr>
          <w:rFonts w:ascii="Times New Roman" w:hAnsi="Times New Roman" w:cs="Times New Roman"/>
          <w:sz w:val="28"/>
          <w:szCs w:val="28"/>
        </w:rPr>
        <w:t>ы</w:t>
      </w:r>
      <w:r w:rsidRPr="000573F4">
        <w:rPr>
          <w:rFonts w:ascii="Times New Roman" w:hAnsi="Times New Roman" w:cs="Times New Roman"/>
          <w:sz w:val="28"/>
          <w:szCs w:val="28"/>
        </w:rPr>
        <w:t xml:space="preserve"> благоустройства</w:t>
      </w:r>
      <w:r w:rsidRPr="00944E01">
        <w:rPr>
          <w:rFonts w:ascii="Times New Roman" w:hAnsi="Times New Roman" w:cs="Times New Roman"/>
          <w:sz w:val="28"/>
          <w:szCs w:val="28"/>
        </w:rPr>
        <w:t>.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1" w:name="sub_1012"/>
      <w:bookmarkEnd w:id="40"/>
      <w:r w:rsidRPr="00944E01">
        <w:rPr>
          <w:rFonts w:ascii="Times New Roman" w:hAnsi="Times New Roman" w:cs="Times New Roman"/>
          <w:sz w:val="28"/>
          <w:szCs w:val="28"/>
        </w:rPr>
        <w:t>8.2</w:t>
      </w:r>
      <w:r>
        <w:rPr>
          <w:rFonts w:ascii="Times New Roman" w:hAnsi="Times New Roman" w:cs="Times New Roman"/>
          <w:sz w:val="28"/>
          <w:szCs w:val="28"/>
        </w:rPr>
        <w:t>4</w:t>
      </w:r>
      <w:r w:rsidRPr="00944E01">
        <w:rPr>
          <w:rFonts w:ascii="Times New Roman" w:hAnsi="Times New Roman" w:cs="Times New Roman"/>
          <w:sz w:val="28"/>
          <w:szCs w:val="28"/>
        </w:rPr>
        <w:t xml:space="preserve">.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rsidR="004C57FD" w:rsidRPr="00944E01" w:rsidRDefault="004C57FD" w:rsidP="004C57FD">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42"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42"/>
    </w:p>
    <w:p w:rsidR="004C57FD" w:rsidRPr="00944E01" w:rsidRDefault="004C57FD" w:rsidP="004C57FD">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3" w:name="sub_1013"/>
      <w:bookmarkEnd w:id="41"/>
      <w:r w:rsidRPr="00944E01">
        <w:rPr>
          <w:rFonts w:ascii="Times New Roman" w:hAnsi="Times New Roman" w:cs="Times New Roman"/>
          <w:sz w:val="28"/>
          <w:szCs w:val="28"/>
        </w:rPr>
        <w:t>8.2</w:t>
      </w:r>
      <w:r>
        <w:rPr>
          <w:rFonts w:ascii="Times New Roman" w:hAnsi="Times New Roman" w:cs="Times New Roman"/>
          <w:sz w:val="28"/>
          <w:szCs w:val="28"/>
        </w:rPr>
        <w:t>5</w:t>
      </w:r>
      <w:r w:rsidRPr="00944E01">
        <w:rPr>
          <w:rFonts w:ascii="Times New Roman" w:hAnsi="Times New Roman" w:cs="Times New Roman"/>
          <w:sz w:val="28"/>
          <w:szCs w:val="28"/>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43"/>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8.26. </w:t>
      </w:r>
      <w:r w:rsidRPr="009909B0">
        <w:rPr>
          <w:rFonts w:ascii="Times New Roman" w:hAnsi="Times New Roman" w:cs="Times New Roman"/>
          <w:color w:val="000000"/>
          <w:sz w:val="28"/>
          <w:szCs w:val="28"/>
        </w:rPr>
        <w:t xml:space="preserve">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r w:rsidRPr="00B637B8">
        <w:rPr>
          <w:rFonts w:ascii="Times New Roman" w:hAnsi="Times New Roman" w:cs="Times New Roman"/>
          <w:color w:val="000000"/>
          <w:sz w:val="28"/>
          <w:szCs w:val="28"/>
        </w:rPr>
        <w:t xml:space="preserve">приложением № </w:t>
      </w:r>
      <w:r>
        <w:rPr>
          <w:rFonts w:ascii="Times New Roman" w:hAnsi="Times New Roman" w:cs="Times New Roman"/>
          <w:color w:val="000000"/>
          <w:sz w:val="28"/>
          <w:szCs w:val="28"/>
        </w:rPr>
        <w:t>6</w:t>
      </w:r>
      <w:r w:rsidRPr="00B637B8">
        <w:rPr>
          <w:rFonts w:ascii="Times New Roman" w:hAnsi="Times New Roman" w:cs="Times New Roman"/>
          <w:color w:val="000000"/>
          <w:sz w:val="28"/>
          <w:szCs w:val="28"/>
        </w:rPr>
        <w:t> к</w:t>
      </w:r>
      <w:r w:rsidRPr="009909B0">
        <w:rPr>
          <w:rFonts w:ascii="Times New Roman" w:hAnsi="Times New Roman" w:cs="Times New Roman"/>
          <w:color w:val="000000"/>
          <w:sz w:val="28"/>
          <w:szCs w:val="28"/>
        </w:rPr>
        <w:t xml:space="preserve"> настоящим Правилам.</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8.27. </w:t>
      </w:r>
      <w:r w:rsidRPr="009909B0">
        <w:rPr>
          <w:rFonts w:ascii="Times New Roman" w:hAnsi="Times New Roman" w:cs="Times New Roman"/>
          <w:color w:val="000000"/>
          <w:sz w:val="28"/>
          <w:szCs w:val="28"/>
        </w:rPr>
        <w:t>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8.28. </w:t>
      </w:r>
      <w:r w:rsidRPr="009909B0">
        <w:rPr>
          <w:rFonts w:ascii="Times New Roman" w:hAnsi="Times New Roman" w:cs="Times New Roman"/>
          <w:color w:val="000000"/>
          <w:sz w:val="28"/>
          <w:szCs w:val="28"/>
        </w:rPr>
        <w:t>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C57FD" w:rsidRPr="009909B0" w:rsidRDefault="004C57FD" w:rsidP="004C57FD">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8.29. </w:t>
      </w:r>
      <w:r w:rsidRPr="009909B0">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поселения</w:t>
      </w:r>
      <w:r w:rsidRPr="009909B0">
        <w:rPr>
          <w:rFonts w:ascii="Times New Roman" w:hAnsi="Times New Roman" w:cs="Times New Roman"/>
          <w:color w:val="000000"/>
          <w:sz w:val="28"/>
          <w:szCs w:val="28"/>
        </w:rPr>
        <w:t xml:space="preserve"> в течение пяти рабочих дней со дня подписания акта завершения земляных работ направляет органу местного самоуправления</w:t>
      </w:r>
      <w:r>
        <w:rPr>
          <w:rFonts w:ascii="Times New Roman" w:hAnsi="Times New Roman" w:cs="Times New Roman"/>
          <w:color w:val="000000"/>
          <w:sz w:val="28"/>
          <w:szCs w:val="28"/>
        </w:rPr>
        <w:t>,</w:t>
      </w:r>
      <w:r w:rsidRPr="009909B0">
        <w:rPr>
          <w:rFonts w:ascii="Times New Roman" w:hAnsi="Times New Roman" w:cs="Times New Roman"/>
          <w:color w:val="000000"/>
          <w:sz w:val="28"/>
          <w:szCs w:val="28"/>
        </w:rPr>
        <w:t xml:space="preserve">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4C57FD" w:rsidRPr="00944E01" w:rsidRDefault="004C57FD" w:rsidP="00F01F0E">
      <w:pPr>
        <w:spacing w:after="0" w:line="240" w:lineRule="auto"/>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44"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44"/>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9.5. При посадке зелёных насаждений не допускается:</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произвольная посадка растений в нарушение существующей технологии;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F01F0E"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 посадка деревьев на расстоянии ближе 5 метров до наружной стены здания или сооружения.</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9.10. При организации озеленения следует сохранять существующие ландшафты.</w:t>
      </w:r>
    </w:p>
    <w:p w:rsidR="00CA2D96" w:rsidRPr="00A86CB0"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CA2D96" w:rsidRPr="00CA2D96" w:rsidRDefault="00CA2D96" w:rsidP="00CA2D96">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w:t>
      </w:r>
      <w:r>
        <w:rPr>
          <w:rFonts w:ascii="Times New Roman" w:hAnsi="Times New Roman" w:cs="Times New Roman"/>
          <w:color w:val="000000"/>
          <w:sz w:val="28"/>
          <w:szCs w:val="28"/>
        </w:rPr>
        <w:t xml:space="preserve"> а также с колючками и шипами.</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0232">
        <w:rPr>
          <w:rFonts w:ascii="Times New Roman" w:hAnsi="Times New Roman" w:cs="Times New Roman"/>
          <w:b/>
          <w:bCs/>
          <w:color w:val="000000"/>
          <w:sz w:val="28"/>
          <w:szCs w:val="28"/>
        </w:rPr>
        <w:t>Глава 10. Охрана и содержание зелёных насаждений</w:t>
      </w:r>
    </w:p>
    <w:p w:rsidR="00F01F0E" w:rsidRDefault="00F01F0E" w:rsidP="00CA2D96">
      <w:pPr>
        <w:spacing w:after="0" w:line="240" w:lineRule="auto"/>
        <w:jc w:val="both"/>
        <w:rPr>
          <w:rFonts w:ascii="Times New Roman" w:hAnsi="Times New Roman" w:cs="Times New Roman"/>
          <w:color w:val="000000"/>
          <w:sz w:val="28"/>
          <w:szCs w:val="28"/>
        </w:rPr>
      </w:pP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Удаление (снос) зелёных насаждений</w:t>
      </w:r>
      <w:r w:rsidRPr="00A2486E">
        <w:rPr>
          <w:rFonts w:ascii="Times New Roman" w:hAnsi="Times New Roman" w:cs="Times New Roman"/>
          <w:color w:val="000000"/>
          <w:sz w:val="28"/>
          <w:szCs w:val="28"/>
        </w:rPr>
        <w:t xml:space="preserve"> на территории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осуществляется физическими и юридическими лицами </w:t>
      </w:r>
      <w:r>
        <w:rPr>
          <w:rFonts w:ascii="Times New Roman" w:hAnsi="Times New Roman" w:cs="Times New Roman"/>
          <w:color w:val="000000"/>
          <w:sz w:val="28"/>
          <w:szCs w:val="28"/>
        </w:rPr>
        <w:t>при условии получения ими разрешения на право вырубки зелёных насаждений</w:t>
      </w:r>
      <w:r w:rsidRPr="00A2486E">
        <w:rPr>
          <w:rFonts w:ascii="Times New Roman" w:hAnsi="Times New Roman" w:cs="Times New Roman"/>
          <w:color w:val="000000"/>
          <w:sz w:val="28"/>
          <w:szCs w:val="28"/>
        </w:rPr>
        <w:t xml:space="preserve"> на являющихся территориями общего пользования землях или земельных участках, находящихся в государственной или муниципальной собственности,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строительства, реконструкции объектов, не являющихся объектами капитального строительства</w:t>
      </w:r>
      <w:r>
        <w:rPr>
          <w:rFonts w:ascii="Times New Roman" w:hAnsi="Times New Roman" w:cs="Times New Roman"/>
          <w:color w:val="000000"/>
          <w:sz w:val="28"/>
          <w:szCs w:val="28"/>
        </w:rPr>
        <w:t>, а также</w:t>
      </w:r>
      <w:r w:rsidRPr="00696BE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случае </w:t>
      </w:r>
      <w:r w:rsidRPr="00696BE1">
        <w:rPr>
          <w:rFonts w:ascii="Times New Roman" w:hAnsi="Times New Roman" w:cs="Times New Roman"/>
          <w:color w:val="000000"/>
          <w:sz w:val="28"/>
          <w:szCs w:val="28"/>
        </w:rPr>
        <w:t>осуществления работ по благоустройству территории</w:t>
      </w:r>
      <w:r>
        <w:rPr>
          <w:rFonts w:ascii="Times New Roman" w:hAnsi="Times New Roman" w:cs="Times New Roman"/>
          <w:color w:val="000000"/>
          <w:sz w:val="28"/>
          <w:szCs w:val="28"/>
        </w:rPr>
        <w:t xml:space="preserve">, </w:t>
      </w:r>
      <w:r w:rsidRPr="00A2486E">
        <w:rPr>
          <w:rFonts w:ascii="Times New Roman" w:hAnsi="Times New Roman" w:cs="Times New Roman"/>
          <w:color w:val="000000"/>
          <w:sz w:val="28"/>
          <w:szCs w:val="28"/>
        </w:rPr>
        <w:t>в том числе в целях:</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1) обеспечения санитарно-эпидемиологических требований к освещ</w:t>
      </w:r>
      <w:r>
        <w:rPr>
          <w:rFonts w:ascii="Times New Roman" w:hAnsi="Times New Roman" w:cs="Times New Roman"/>
          <w:color w:val="000000"/>
          <w:sz w:val="28"/>
          <w:szCs w:val="28"/>
        </w:rPr>
        <w:t>ё</w:t>
      </w:r>
      <w:r w:rsidRPr="00A2486E">
        <w:rPr>
          <w:rFonts w:ascii="Times New Roman" w:hAnsi="Times New Roman" w:cs="Times New Roman"/>
          <w:color w:val="000000"/>
          <w:sz w:val="28"/>
          <w:szCs w:val="28"/>
        </w:rPr>
        <w:t>нности и инсоляции жилых и иных помещений, зданий;</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A2486E">
        <w:rPr>
          <w:rFonts w:ascii="Times New Roman" w:hAnsi="Times New Roman" w:cs="Times New Roman"/>
          <w:color w:val="000000"/>
          <w:sz w:val="28"/>
          <w:szCs w:val="28"/>
        </w:rPr>
        <w:t>) организации парковок (парковочных мест);</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Pr="00A2486E">
        <w:rPr>
          <w:rFonts w:ascii="Times New Roman" w:hAnsi="Times New Roman" w:cs="Times New Roman"/>
          <w:color w:val="000000"/>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требуется получение разрешения на право вырубки зелёных насаждений</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случаях:</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 строительства</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капитального </w:t>
      </w:r>
      <w:r w:rsidRPr="00BB3EB0">
        <w:rPr>
          <w:rFonts w:ascii="Times New Roman" w:hAnsi="Times New Roman" w:cs="Times New Roman"/>
          <w:color w:val="000000"/>
          <w:sz w:val="28"/>
          <w:szCs w:val="28"/>
        </w:rPr>
        <w:t>объектов</w:t>
      </w:r>
      <w:r>
        <w:rPr>
          <w:rFonts w:ascii="Times New Roman" w:hAnsi="Times New Roman" w:cs="Times New Roman"/>
          <w:color w:val="000000"/>
          <w:sz w:val="28"/>
          <w:szCs w:val="28"/>
        </w:rPr>
        <w:t>;</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 размещения</w:t>
      </w:r>
      <w:r w:rsidRPr="00BB3EB0">
        <w:rPr>
          <w:rFonts w:ascii="Times New Roman" w:hAnsi="Times New Roman" w:cs="Times New Roman"/>
          <w:color w:val="000000"/>
          <w:sz w:val="28"/>
          <w:szCs w:val="28"/>
        </w:rPr>
        <w:t>, реконструкции</w:t>
      </w:r>
      <w:r>
        <w:rPr>
          <w:rFonts w:ascii="Times New Roman" w:hAnsi="Times New Roman" w:cs="Times New Roman"/>
          <w:color w:val="000000"/>
          <w:sz w:val="28"/>
          <w:szCs w:val="28"/>
        </w:rPr>
        <w:t>, ремонта</w:t>
      </w:r>
      <w:r w:rsidRPr="00BB3EB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объектов, не </w:t>
      </w:r>
      <w:r w:rsidRPr="00BB3EB0">
        <w:rPr>
          <w:rFonts w:ascii="Times New Roman" w:hAnsi="Times New Roman" w:cs="Times New Roman"/>
          <w:color w:val="000000"/>
          <w:sz w:val="28"/>
          <w:szCs w:val="28"/>
        </w:rPr>
        <w:t>являющихся объектами капитального строительства</w:t>
      </w:r>
      <w:r>
        <w:rPr>
          <w:rFonts w:ascii="Times New Roman" w:hAnsi="Times New Roman" w:cs="Times New Roman"/>
          <w:color w:val="000000"/>
          <w:sz w:val="28"/>
          <w:szCs w:val="28"/>
        </w:rPr>
        <w:t>,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r w:rsidRPr="005C2E13">
        <w:rPr>
          <w:rFonts w:ascii="Times New Roman" w:hAnsi="Times New Roman" w:cs="Times New Roman"/>
          <w:color w:val="000000"/>
          <w:sz w:val="28"/>
          <w:szCs w:val="28"/>
        </w:rPr>
        <w:t>;</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C2E1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осуществления работ по благоустройству территории, когда проведение таких работ требует</w:t>
      </w:r>
      <w:r w:rsidRPr="002218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получение разрешения на использование земельного участка без его предоставления и установления сервитута;</w:t>
      </w:r>
    </w:p>
    <w:p w:rsidR="00915DC0" w:rsidRPr="00671625" w:rsidRDefault="00915DC0" w:rsidP="00915DC0">
      <w:pPr>
        <w:shd w:val="clear" w:color="auto" w:fill="FFFFFF"/>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4) необходимости </w:t>
      </w:r>
      <w:r w:rsidRPr="00671625">
        <w:rPr>
          <w:rFonts w:ascii="Times New Roman" w:hAnsi="Times New Roman" w:cs="Times New Roman"/>
          <w:color w:val="000000" w:themeColor="text1"/>
          <w:sz w:val="28"/>
          <w:szCs w:val="28"/>
        </w:rPr>
        <w:t xml:space="preserve">совершения действий, направленных на предотвращение и ликвидацию последствий аварий, стихийных бедствий, иных чрезвычайных ситуаций, </w:t>
      </w:r>
      <w:r>
        <w:rPr>
          <w:rFonts w:ascii="Times New Roman" w:hAnsi="Times New Roman" w:cs="Times New Roman"/>
          <w:color w:val="000000" w:themeColor="text1"/>
          <w:sz w:val="28"/>
          <w:szCs w:val="28"/>
        </w:rPr>
        <w:t xml:space="preserve">и (или) </w:t>
      </w:r>
      <w:r w:rsidRPr="00671625">
        <w:rPr>
          <w:rFonts w:ascii="Times New Roman" w:hAnsi="Times New Roman" w:cs="Times New Roman"/>
          <w:color w:val="000000" w:themeColor="text1"/>
          <w:sz w:val="28"/>
          <w:szCs w:val="28"/>
        </w:rPr>
        <w:t>проведени</w:t>
      </w:r>
      <w:r>
        <w:rPr>
          <w:rFonts w:ascii="Times New Roman" w:hAnsi="Times New Roman" w:cs="Times New Roman"/>
          <w:color w:val="000000" w:themeColor="text1"/>
          <w:sz w:val="28"/>
          <w:szCs w:val="28"/>
        </w:rPr>
        <w:t>я</w:t>
      </w:r>
      <w:r w:rsidRPr="00671625">
        <w:rPr>
          <w:rFonts w:ascii="Times New Roman" w:hAnsi="Times New Roman" w:cs="Times New Roman"/>
          <w:color w:val="000000" w:themeColor="text1"/>
          <w:sz w:val="28"/>
          <w:szCs w:val="28"/>
        </w:rPr>
        <w:t xml:space="preserve">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r>
        <w:rPr>
          <w:rFonts w:ascii="Times New Roman" w:hAnsi="Times New Roman" w:cs="Times New Roman"/>
          <w:color w:val="000000" w:themeColor="text1"/>
          <w:sz w:val="28"/>
          <w:szCs w:val="28"/>
        </w:rPr>
        <w:t>.</w:t>
      </w:r>
    </w:p>
    <w:p w:rsidR="00915DC0" w:rsidRPr="00A2486E"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A2486E">
        <w:rPr>
          <w:rFonts w:ascii="Times New Roman" w:hAnsi="Times New Roman" w:cs="Times New Roman"/>
          <w:color w:val="000000"/>
          <w:sz w:val="28"/>
          <w:szCs w:val="28"/>
        </w:rPr>
        <w:t xml:space="preserve">Под удалением </w:t>
      </w:r>
      <w:r>
        <w:rPr>
          <w:rFonts w:ascii="Times New Roman" w:hAnsi="Times New Roman" w:cs="Times New Roman"/>
          <w:color w:val="000000"/>
          <w:sz w:val="28"/>
          <w:szCs w:val="28"/>
        </w:rPr>
        <w:t>зелёных насаждений</w:t>
      </w:r>
      <w:r w:rsidRPr="00A2486E">
        <w:rPr>
          <w:rFonts w:ascii="Times New Roman" w:hAnsi="Times New Roman" w:cs="Times New Roman"/>
          <w:color w:val="000000"/>
          <w:sz w:val="28"/>
          <w:szCs w:val="28"/>
        </w:rPr>
        <w:t xml:space="preserve"> понимаются снос</w:t>
      </w:r>
      <w:r>
        <w:rPr>
          <w:rFonts w:ascii="Times New Roman" w:hAnsi="Times New Roman" w:cs="Times New Roman"/>
          <w:color w:val="000000"/>
          <w:sz w:val="28"/>
          <w:szCs w:val="28"/>
        </w:rPr>
        <w:t xml:space="preserve"> деревьев и кустарников</w:t>
      </w:r>
      <w:r w:rsidRPr="00A2486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их</w:t>
      </w:r>
      <w:r w:rsidRPr="00A2486E">
        <w:rPr>
          <w:rFonts w:ascii="Times New Roman" w:hAnsi="Times New Roman" w:cs="Times New Roman"/>
          <w:color w:val="000000"/>
          <w:sz w:val="28"/>
          <w:szCs w:val="28"/>
        </w:rPr>
        <w:t xml:space="preserve"> рубка, выкапывание или повреждение, влекущие прекращение роста деревьев и кустарников, гибель или утрату.</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696BE1">
        <w:rPr>
          <w:rFonts w:ascii="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w:t>
      </w:r>
      <w:r>
        <w:rPr>
          <w:rFonts w:ascii="Times New Roman" w:hAnsi="Times New Roman" w:cs="Times New Roman"/>
          <w:color w:val="000000"/>
          <w:sz w:val="28"/>
          <w:szCs w:val="28"/>
        </w:rPr>
        <w:t>ё</w:t>
      </w:r>
      <w:r w:rsidRPr="00696BE1">
        <w:rPr>
          <w:rFonts w:ascii="Times New Roman" w:hAnsi="Times New Roman" w:cs="Times New Roman"/>
          <w:color w:val="000000"/>
          <w:sz w:val="28"/>
          <w:szCs w:val="28"/>
        </w:rPr>
        <w:t>ных насаждений, является Администрация поселения.</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2. </w:t>
      </w:r>
      <w:r w:rsidRPr="002C5663">
        <w:rPr>
          <w:rFonts w:ascii="Times New Roman" w:hAnsi="Times New Roman" w:cs="Times New Roman"/>
          <w:color w:val="000000"/>
          <w:sz w:val="28"/>
          <w:szCs w:val="28"/>
        </w:rPr>
        <w:t>Процедура предоставления разрешения на право вырубки зел</w:t>
      </w:r>
      <w:r>
        <w:rPr>
          <w:rFonts w:ascii="Times New Roman" w:hAnsi="Times New Roman" w:cs="Times New Roman"/>
          <w:color w:val="000000"/>
          <w:sz w:val="28"/>
          <w:szCs w:val="28"/>
        </w:rPr>
        <w:t>ё</w:t>
      </w:r>
      <w:r w:rsidRPr="002C5663">
        <w:rPr>
          <w:rFonts w:ascii="Times New Roman" w:hAnsi="Times New Roman" w:cs="Times New Roman"/>
          <w:color w:val="000000"/>
          <w:sz w:val="28"/>
          <w:szCs w:val="28"/>
        </w:rPr>
        <w:t xml:space="preserve">ных насаждений осуществляется до удаления </w:t>
      </w:r>
      <w:r>
        <w:rPr>
          <w:rFonts w:ascii="Times New Roman" w:hAnsi="Times New Roman" w:cs="Times New Roman"/>
          <w:color w:val="000000"/>
          <w:sz w:val="28"/>
          <w:szCs w:val="28"/>
        </w:rPr>
        <w:t>зеленых насаждений</w:t>
      </w:r>
      <w:r w:rsidRPr="002C5663">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A2486E">
        <w:rPr>
          <w:rFonts w:ascii="Times New Roman" w:hAnsi="Times New Roman" w:cs="Times New Roman"/>
          <w:color w:val="000000"/>
          <w:sz w:val="28"/>
          <w:szCs w:val="28"/>
        </w:rPr>
        <w:t xml:space="preserve">3. </w:t>
      </w:r>
      <w:r w:rsidRPr="003F5CF9">
        <w:rPr>
          <w:rFonts w:ascii="Times New Roman" w:hAnsi="Times New Roman" w:cs="Times New Roman"/>
          <w:color w:val="000000"/>
          <w:sz w:val="28"/>
          <w:szCs w:val="28"/>
        </w:rPr>
        <w:t>Физическое и юридическое лицо, з</w:t>
      </w:r>
      <w:r w:rsidRPr="00A2486E">
        <w:rPr>
          <w:rFonts w:ascii="Times New Roman" w:hAnsi="Times New Roman" w:cs="Times New Roman"/>
          <w:color w:val="000000"/>
          <w:sz w:val="28"/>
          <w:szCs w:val="28"/>
        </w:rPr>
        <w:t xml:space="preserve">аинтересованное в удалении </w:t>
      </w:r>
      <w:r>
        <w:rPr>
          <w:rFonts w:ascii="Times New Roman" w:hAnsi="Times New Roman" w:cs="Times New Roman"/>
          <w:color w:val="000000"/>
          <w:sz w:val="28"/>
          <w:szCs w:val="28"/>
        </w:rPr>
        <w:t xml:space="preserve">зелёных насаждений </w:t>
      </w:r>
      <w:r w:rsidRPr="00A2486E">
        <w:rPr>
          <w:rFonts w:ascii="Times New Roman" w:hAnsi="Times New Roman" w:cs="Times New Roman"/>
          <w:color w:val="000000"/>
          <w:sz w:val="28"/>
          <w:szCs w:val="28"/>
        </w:rPr>
        <w:t>(далее в настояще</w:t>
      </w:r>
      <w:r>
        <w:rPr>
          <w:rFonts w:ascii="Times New Roman" w:hAnsi="Times New Roman" w:cs="Times New Roman"/>
          <w:color w:val="000000"/>
          <w:sz w:val="28"/>
          <w:szCs w:val="28"/>
        </w:rPr>
        <w:t>й главе</w:t>
      </w:r>
      <w:r w:rsidRPr="00A2486E">
        <w:rPr>
          <w:rFonts w:ascii="Times New Roman" w:hAnsi="Times New Roman" w:cs="Times New Roman"/>
          <w:color w:val="000000"/>
          <w:sz w:val="28"/>
          <w:szCs w:val="28"/>
        </w:rPr>
        <w:t xml:space="preserve"> – заявитель), самостоятельно или через уполномоченного им представителя направляет в </w:t>
      </w:r>
      <w:r>
        <w:rPr>
          <w:rFonts w:ascii="Times New Roman" w:hAnsi="Times New Roman" w:cs="Times New Roman"/>
          <w:color w:val="000000"/>
          <w:sz w:val="28"/>
          <w:szCs w:val="28"/>
        </w:rPr>
        <w:t>А</w:t>
      </w:r>
      <w:r w:rsidRPr="00A2486E">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A248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заявление </w:t>
      </w:r>
      <w:r w:rsidRPr="00A2486E">
        <w:rPr>
          <w:rFonts w:ascii="Times New Roman" w:hAnsi="Times New Roman" w:cs="Times New Roman"/>
          <w:color w:val="000000"/>
          <w:sz w:val="28"/>
          <w:szCs w:val="28"/>
        </w:rPr>
        <w:t xml:space="preserve">по форме, </w:t>
      </w:r>
      <w:r w:rsidRPr="00B637B8">
        <w:rPr>
          <w:rFonts w:ascii="Times New Roman" w:hAnsi="Times New Roman" w:cs="Times New Roman"/>
          <w:color w:val="000000"/>
          <w:sz w:val="28"/>
          <w:szCs w:val="28"/>
        </w:rPr>
        <w:t xml:space="preserve">предусмотренной приложением № </w:t>
      </w:r>
      <w:r>
        <w:rPr>
          <w:rFonts w:ascii="Times New Roman" w:hAnsi="Times New Roman" w:cs="Times New Roman"/>
          <w:color w:val="000000"/>
          <w:sz w:val="28"/>
          <w:szCs w:val="28"/>
        </w:rPr>
        <w:t>7</w:t>
      </w:r>
      <w:r w:rsidRPr="00A2486E">
        <w:rPr>
          <w:rFonts w:ascii="Times New Roman" w:hAnsi="Times New Roman" w:cs="Times New Roman"/>
          <w:color w:val="000000"/>
          <w:sz w:val="28"/>
          <w:szCs w:val="28"/>
        </w:rPr>
        <w:t xml:space="preserve"> к настоящим Правилам</w:t>
      </w:r>
      <w:r w:rsidRPr="003F5CF9">
        <w:rPr>
          <w:rFonts w:ascii="Times New Roman" w:hAnsi="Times New Roman" w:cs="Times New Roman"/>
          <w:color w:val="000000"/>
          <w:sz w:val="28"/>
          <w:szCs w:val="28"/>
        </w:rPr>
        <w:t>, с приложением следующих документов:</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 документ, удостоверяющ</w:t>
      </w:r>
      <w:r>
        <w:rPr>
          <w:rFonts w:ascii="Times New Roman" w:hAnsi="Times New Roman" w:cs="Times New Roman"/>
          <w:color w:val="000000"/>
          <w:sz w:val="28"/>
          <w:szCs w:val="28"/>
        </w:rPr>
        <w:t>ий</w:t>
      </w:r>
      <w:r w:rsidRPr="005C2E13">
        <w:rPr>
          <w:rFonts w:ascii="Times New Roman" w:hAnsi="Times New Roman" w:cs="Times New Roman"/>
          <w:color w:val="000000"/>
          <w:sz w:val="28"/>
          <w:szCs w:val="28"/>
        </w:rPr>
        <w:t xml:space="preserve"> личность заявителя, являющегося физическим лицом, либо личность представителя физического или юридического лица, </w:t>
      </w:r>
      <w:r w:rsidRPr="00A37E97">
        <w:rPr>
          <w:rFonts w:ascii="Times New Roman" w:hAnsi="Times New Roman" w:cs="Times New Roman"/>
          <w:color w:val="000000"/>
          <w:sz w:val="28"/>
          <w:szCs w:val="28"/>
        </w:rPr>
        <w:t xml:space="preserve">в случае личного обращения в </w:t>
      </w:r>
      <w:r>
        <w:rPr>
          <w:rFonts w:ascii="Times New Roman" w:hAnsi="Times New Roman" w:cs="Times New Roman"/>
          <w:color w:val="000000"/>
          <w:sz w:val="28"/>
          <w:szCs w:val="28"/>
        </w:rPr>
        <w:t>у</w:t>
      </w:r>
      <w:r w:rsidRPr="00A37E97">
        <w:rPr>
          <w:rFonts w:ascii="Times New Roman" w:hAnsi="Times New Roman" w:cs="Times New Roman"/>
          <w:color w:val="000000"/>
          <w:sz w:val="28"/>
          <w:szCs w:val="28"/>
        </w:rPr>
        <w:t>полномоченный орган, МФЦ</w:t>
      </w:r>
      <w:r>
        <w:rPr>
          <w:rFonts w:ascii="Times New Roman" w:hAnsi="Times New Roman" w:cs="Times New Roman"/>
          <w:color w:val="000000"/>
          <w:sz w:val="28"/>
          <w:szCs w:val="28"/>
        </w:rPr>
        <w:t>.</w:t>
      </w:r>
      <w:r w:rsidRPr="00A37E97">
        <w:t xml:space="preserve"> </w:t>
      </w:r>
      <w:r w:rsidRPr="00A37E97">
        <w:rPr>
          <w:rFonts w:ascii="Times New Roman" w:hAnsi="Times New Roman" w:cs="Times New Roman"/>
          <w:color w:val="000000"/>
          <w:sz w:val="28"/>
          <w:szCs w:val="28"/>
        </w:rPr>
        <w:t xml:space="preserve">В случае направления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аявления посредством Един</w:t>
      </w:r>
      <w:r>
        <w:rPr>
          <w:rFonts w:ascii="Times New Roman" w:hAnsi="Times New Roman" w:cs="Times New Roman"/>
          <w:color w:val="000000"/>
          <w:sz w:val="28"/>
          <w:szCs w:val="28"/>
        </w:rPr>
        <w:t>ого</w:t>
      </w:r>
      <w:r w:rsidRPr="00A37E97">
        <w:rPr>
          <w:rFonts w:ascii="Times New Roman" w:hAnsi="Times New Roman" w:cs="Times New Roman"/>
          <w:color w:val="000000"/>
          <w:sz w:val="28"/>
          <w:szCs w:val="28"/>
        </w:rPr>
        <w:t xml:space="preserve"> портал</w:t>
      </w:r>
      <w:r>
        <w:rPr>
          <w:rFonts w:ascii="Times New Roman" w:hAnsi="Times New Roman" w:cs="Times New Roman"/>
          <w:color w:val="000000"/>
          <w:sz w:val="28"/>
          <w:szCs w:val="28"/>
        </w:rPr>
        <w:t xml:space="preserve">а </w:t>
      </w:r>
      <w:r w:rsidRPr="00A37E97">
        <w:rPr>
          <w:rFonts w:ascii="Times New Roman" w:hAnsi="Times New Roman" w:cs="Times New Roman"/>
          <w:color w:val="000000"/>
          <w:sz w:val="28"/>
          <w:szCs w:val="28"/>
        </w:rPr>
        <w:t xml:space="preserve">сведения из документа, удостоверяющего личность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 (с момента подготовки соответствующих сервисов);</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A37E97">
        <w:rPr>
          <w:rFonts w:ascii="Times New Roman" w:hAnsi="Times New Roman" w:cs="Times New Roman"/>
          <w:color w:val="000000"/>
          <w:sz w:val="28"/>
          <w:szCs w:val="28"/>
        </w:rPr>
        <w:t xml:space="preserve">документ, подтверждающий полномочия представителя действовать от имени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аявителя (в случае обращения представителя). При обращении </w:t>
      </w:r>
      <w:r w:rsidRPr="00A37E97">
        <w:rPr>
          <w:rFonts w:ascii="Times New Roman" w:hAnsi="Times New Roman" w:cs="Times New Roman"/>
          <w:color w:val="000000"/>
          <w:sz w:val="28"/>
          <w:szCs w:val="28"/>
        </w:rPr>
        <w:lastRenderedPageBreak/>
        <w:t>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r w:rsidRPr="005C2E13">
        <w:rPr>
          <w:rFonts w:ascii="Times New Roman" w:hAnsi="Times New Roman" w:cs="Times New Roman"/>
          <w:color w:val="000000"/>
          <w:sz w:val="28"/>
          <w:szCs w:val="28"/>
        </w:rPr>
        <w:t>;</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2B5AED">
        <w:rPr>
          <w:rFonts w:ascii="Times New Roman" w:hAnsi="Times New Roman" w:cs="Times New Roman"/>
          <w:color w:val="000000"/>
          <w:sz w:val="28"/>
          <w:szCs w:val="28"/>
        </w:rPr>
        <w:t xml:space="preserve">)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Pr="002B5AED">
        <w:rPr>
          <w:rFonts w:ascii="Times New Roman" w:hAnsi="Times New Roman" w:cs="Times New Roman"/>
          <w:color w:val="000000"/>
          <w:sz w:val="28"/>
          <w:szCs w:val="28"/>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915DC0" w:rsidRPr="002B5AED"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2B5AED">
        <w:rPr>
          <w:rFonts w:ascii="Times New Roman" w:hAnsi="Times New Roman" w:cs="Times New Roman"/>
          <w:color w:val="000000"/>
          <w:sz w:val="28"/>
          <w:szCs w:val="28"/>
        </w:rPr>
        <w:t xml:space="preserve">)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Pr="002B5AED">
        <w:rPr>
          <w:rFonts w:ascii="Times New Roman" w:hAnsi="Times New Roman" w:cs="Times New Roman"/>
          <w:color w:val="000000"/>
          <w:sz w:val="28"/>
          <w:szCs w:val="28"/>
        </w:rPr>
        <w:t>)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r>
        <w:rPr>
          <w:rFonts w:ascii="Times New Roman" w:hAnsi="Times New Roman" w:cs="Times New Roman"/>
          <w:color w:val="000000"/>
          <w:sz w:val="28"/>
          <w:szCs w:val="28"/>
        </w:rPr>
        <w:t>.</w:t>
      </w:r>
      <w:r w:rsidRPr="002B5AED">
        <w:rPr>
          <w:rFonts w:ascii="Times New Roman" w:hAnsi="Times New Roman" w:cs="Times New Roman"/>
          <w:color w:val="000000"/>
          <w:sz w:val="28"/>
          <w:szCs w:val="28"/>
        </w:rPr>
        <w:t xml:space="preserve"> </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 xml:space="preserve">10.4. Предусмотренные пунктом 10.3 настоящих Правил </w:t>
      </w:r>
      <w:r>
        <w:rPr>
          <w:rFonts w:ascii="Times New Roman" w:hAnsi="Times New Roman" w:cs="Times New Roman"/>
          <w:color w:val="000000"/>
          <w:sz w:val="28"/>
          <w:szCs w:val="28"/>
        </w:rPr>
        <w:t xml:space="preserve">заявление и </w:t>
      </w:r>
      <w:r w:rsidRPr="005C2E13">
        <w:rPr>
          <w:rFonts w:ascii="Times New Roman" w:hAnsi="Times New Roman" w:cs="Times New Roman"/>
          <w:color w:val="000000"/>
          <w:sz w:val="28"/>
          <w:szCs w:val="28"/>
        </w:rPr>
        <w:t xml:space="preserve">документы могут быть представлены в </w:t>
      </w:r>
      <w:r>
        <w:rPr>
          <w:rFonts w:ascii="Times New Roman" w:hAnsi="Times New Roman" w:cs="Times New Roman"/>
          <w:color w:val="000000"/>
          <w:sz w:val="28"/>
          <w:szCs w:val="28"/>
        </w:rPr>
        <w:t>А</w:t>
      </w:r>
      <w:r w:rsidRPr="005C2E13">
        <w:rPr>
          <w:rFonts w:ascii="Times New Roman" w:hAnsi="Times New Roman" w:cs="Times New Roman"/>
          <w:color w:val="000000"/>
          <w:sz w:val="28"/>
          <w:szCs w:val="28"/>
        </w:rPr>
        <w:t xml:space="preserve">дминистрацию </w:t>
      </w:r>
      <w:r>
        <w:rPr>
          <w:rFonts w:ascii="Times New Roman" w:hAnsi="Times New Roman" w:cs="Times New Roman"/>
          <w:color w:val="000000"/>
          <w:sz w:val="28"/>
          <w:szCs w:val="28"/>
        </w:rPr>
        <w:t>поселения</w:t>
      </w:r>
      <w:r w:rsidRPr="005C2E13">
        <w:rPr>
          <w:rFonts w:ascii="Times New Roman" w:hAnsi="Times New Roman" w:cs="Times New Roman"/>
          <w:color w:val="000000"/>
          <w:sz w:val="28"/>
          <w:szCs w:val="28"/>
        </w:rPr>
        <w:t>:</w:t>
      </w:r>
    </w:p>
    <w:p w:rsidR="00915DC0" w:rsidRPr="005C2E13"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5C2E13">
        <w:rPr>
          <w:rFonts w:ascii="Times New Roman" w:hAnsi="Times New Roman" w:cs="Times New Roman"/>
          <w:color w:val="000000"/>
          <w:sz w:val="28"/>
          <w:szCs w:val="28"/>
        </w:rPr>
        <w:t xml:space="preserve">1) </w:t>
      </w:r>
      <w:r w:rsidRPr="00A37E97">
        <w:rPr>
          <w:rFonts w:ascii="Times New Roman" w:hAnsi="Times New Roman" w:cs="Times New Roman"/>
          <w:color w:val="000000"/>
          <w:sz w:val="28"/>
          <w:szCs w:val="28"/>
        </w:rPr>
        <w:t xml:space="preserve">в электронной форме посредством Единого портала. В случае представления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и прилагаемых к нему документов указанным способом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с использованием интерактивной формы в электронном виде, без необходимости дополнительной подачи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аявления в какой-либо иной форме. Заявление направляется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вместе с прикрепленными электронными документами. Заявление подписывается </w:t>
      </w:r>
      <w:r>
        <w:rPr>
          <w:rFonts w:ascii="Times New Roman" w:hAnsi="Times New Roman" w:cs="Times New Roman"/>
          <w:color w:val="000000"/>
          <w:sz w:val="28"/>
          <w:szCs w:val="28"/>
        </w:rPr>
        <w:t>з</w:t>
      </w:r>
      <w:r w:rsidRPr="00A37E97">
        <w:rPr>
          <w:rFonts w:ascii="Times New Roman" w:hAnsi="Times New Roman" w:cs="Times New Roman"/>
          <w:color w:val="000000"/>
          <w:sz w:val="28"/>
          <w:szCs w:val="28"/>
        </w:rPr>
        <w:t xml:space="preserve">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w:t>
      </w:r>
      <w:r w:rsidRPr="00A37E97">
        <w:rPr>
          <w:rFonts w:ascii="Times New Roman" w:hAnsi="Times New Roman" w:cs="Times New Roman"/>
          <w:color w:val="000000"/>
          <w:sz w:val="28"/>
          <w:szCs w:val="28"/>
        </w:rPr>
        <w:lastRenderedPageBreak/>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5C2E13">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sz w:val="28"/>
          <w:szCs w:val="28"/>
        </w:rPr>
      </w:pPr>
      <w:r w:rsidRPr="005C2E13">
        <w:rPr>
          <w:rFonts w:ascii="Times New Roman" w:hAnsi="Times New Roman" w:cs="Times New Roman"/>
          <w:color w:val="000000"/>
          <w:sz w:val="28"/>
          <w:szCs w:val="28"/>
        </w:rPr>
        <w:t xml:space="preserve">2) </w:t>
      </w:r>
      <w:r w:rsidRPr="00340188">
        <w:rPr>
          <w:rFonts w:ascii="Times New Roman" w:hAnsi="Times New Roman" w:cs="Times New Roman"/>
          <w:color w:val="000000"/>
          <w:sz w:val="28"/>
          <w:szCs w:val="2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color w:val="000000"/>
          <w:sz w:val="28"/>
          <w:szCs w:val="28"/>
        </w:rPr>
        <w:t>,</w:t>
      </w:r>
      <w:r w:rsidRPr="00340188">
        <w:rPr>
          <w:rFonts w:ascii="Times New Roman" w:hAnsi="Times New Roman" w:cs="Times New Roman"/>
          <w:color w:val="000000"/>
          <w:sz w:val="28"/>
          <w:szCs w:val="28"/>
        </w:rPr>
        <w:t xml:space="preserve"> либо посредством почтового отправления с уведомлением о вручении</w:t>
      </w:r>
      <w:r>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sz w:val="28"/>
          <w:szCs w:val="28"/>
        </w:rPr>
        <w:t xml:space="preserve">10.5. </w:t>
      </w:r>
      <w:r w:rsidRPr="003F5CF9">
        <w:rPr>
          <w:rFonts w:ascii="Times New Roman" w:hAnsi="Times New Roman" w:cs="Times New Roman"/>
          <w:color w:val="000000"/>
          <w:sz w:val="28"/>
          <w:szCs w:val="28"/>
        </w:rPr>
        <w:t xml:space="preserve">Решение о предоставлении или об </w:t>
      </w:r>
      <w:bookmarkStart w:id="45" w:name="_Hlk135647839"/>
      <w:r w:rsidRPr="003F5CF9">
        <w:rPr>
          <w:rFonts w:ascii="Times New Roman" w:hAnsi="Times New Roman" w:cs="Times New Roman"/>
          <w:color w:val="000000"/>
          <w:sz w:val="28"/>
          <w:szCs w:val="28"/>
        </w:rPr>
        <w:t xml:space="preserve">отказе в предоставлении разрешения на право вырубки зелёных насаждений </w:t>
      </w:r>
      <w:bookmarkEnd w:id="45"/>
      <w:r w:rsidRPr="003F5CF9">
        <w:rPr>
          <w:rFonts w:ascii="Times New Roman" w:hAnsi="Times New Roman" w:cs="Times New Roman"/>
          <w:color w:val="000000"/>
          <w:sz w:val="28"/>
          <w:szCs w:val="28"/>
        </w:rPr>
        <w:t xml:space="preserve">с указанием предусмотренных пунктом 10.8 настоящих Правил оснований для направления указанного отказа принимается уполномоченным органом в течение </w:t>
      </w:r>
      <w:r>
        <w:rPr>
          <w:rFonts w:ascii="Times New Roman" w:hAnsi="Times New Roman" w:cs="Times New Roman"/>
          <w:color w:val="000000"/>
          <w:sz w:val="28"/>
          <w:szCs w:val="28"/>
        </w:rPr>
        <w:t>17</w:t>
      </w:r>
      <w:r w:rsidRPr="003F5CF9">
        <w:rPr>
          <w:rFonts w:ascii="Times New Roman" w:hAnsi="Times New Roman" w:cs="Times New Roman"/>
          <w:color w:val="000000"/>
          <w:sz w:val="28"/>
          <w:szCs w:val="28"/>
        </w:rPr>
        <w:t xml:space="preserve">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915DC0"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r>
        <w:rPr>
          <w:rFonts w:ascii="Times New Roman" w:hAnsi="Times New Roman" w:cs="Times New Roman"/>
          <w:color w:val="000000"/>
          <w:sz w:val="28"/>
          <w:szCs w:val="28"/>
        </w:rPr>
        <w:t>:</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а) сведения из Единого государственного реестра юридических лиц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юридическим лицом);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аявителя, являющегося индивидуальным предпринимателем);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г) предписание надзорного органа;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д) разрешение на право проведения земляных работ;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ж) схема сетей инженерно-технического обеспечения;</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согласно пункту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настоящих Правил</w:t>
      </w:r>
      <w:r w:rsidRPr="003E0822">
        <w:rPr>
          <w:rFonts w:ascii="Times New Roman" w:hAnsi="Times New Roman" w:cs="Times New Roman"/>
          <w:color w:val="000000"/>
          <w:sz w:val="28"/>
          <w:szCs w:val="28"/>
        </w:rPr>
        <w:t xml:space="preserve"> уплата компенсационной стоимости не требуется</w:t>
      </w:r>
      <w:r w:rsidRPr="003F5CF9">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 удаления аварийных, больных деревьев и кустарников;</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 пересадки деревьев и кустарников;</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r w:rsidRPr="003F5CF9">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аличие противоречивых сведений в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аявлении и приложенных к нему документах;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информации, которая содержится в документах и сведениях, представленных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данным, полученным в результате межведомственного электронного взаимодействия;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3E0822">
        <w:rPr>
          <w:rFonts w:ascii="Times New Roman" w:hAnsi="Times New Roman" w:cs="Times New Roman"/>
          <w:color w:val="000000"/>
          <w:sz w:val="28"/>
          <w:szCs w:val="28"/>
        </w:rPr>
        <w:t>ыявлена возможность сохранения зеленых насаждений;</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 xml:space="preserve">есоответствие документов, представляемых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 xml:space="preserve">аявителем, по форме или содержанию требованиям законодательства Российской Федерации; </w:t>
      </w:r>
    </w:p>
    <w:p w:rsidR="00915DC0" w:rsidRPr="003E0822"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3E0822">
        <w:rPr>
          <w:rFonts w:ascii="Times New Roman" w:hAnsi="Times New Roman" w:cs="Times New Roman"/>
          <w:color w:val="000000"/>
          <w:sz w:val="28"/>
          <w:szCs w:val="28"/>
        </w:rPr>
        <w:t>апрос подан неуполномоченным лицом</w:t>
      </w:r>
      <w:r>
        <w:rPr>
          <w:rFonts w:ascii="Times New Roman" w:hAnsi="Times New Roman" w:cs="Times New Roman"/>
          <w:color w:val="000000"/>
          <w:sz w:val="28"/>
          <w:szCs w:val="28"/>
        </w:rPr>
        <w:t>;</w:t>
      </w:r>
    </w:p>
    <w:p w:rsidR="00915DC0" w:rsidRPr="003F5CF9" w:rsidRDefault="00915DC0" w:rsidP="00915DC0">
      <w:pPr>
        <w:shd w:val="clear" w:color="auto" w:fill="FFFFFF"/>
        <w:spacing w:after="0" w:line="240" w:lineRule="auto"/>
        <w:ind w:firstLine="567"/>
        <w:jc w:val="both"/>
        <w:rPr>
          <w:rFonts w:ascii="Times New Roman" w:hAnsi="Times New Roman" w:cs="Times New Roman"/>
          <w:color w:val="000000"/>
          <w:sz w:val="28"/>
          <w:szCs w:val="28"/>
        </w:rPr>
      </w:pPr>
      <w:r w:rsidRPr="003E0822">
        <w:rPr>
          <w:rFonts w:ascii="Times New Roman" w:hAnsi="Times New Roman" w:cs="Times New Roman"/>
          <w:color w:val="000000"/>
          <w:sz w:val="28"/>
          <w:szCs w:val="28"/>
        </w:rPr>
        <w:lastRenderedPageBreak/>
        <w:t>6</w:t>
      </w:r>
      <w:r>
        <w:rPr>
          <w:rFonts w:ascii="Times New Roman" w:hAnsi="Times New Roman" w:cs="Times New Roman"/>
          <w:color w:val="000000"/>
          <w:sz w:val="28"/>
          <w:szCs w:val="28"/>
        </w:rPr>
        <w:t>)</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Pr="003E0822">
        <w:rPr>
          <w:rFonts w:ascii="Times New Roman" w:hAnsi="Times New Roman" w:cs="Times New Roman"/>
          <w:color w:val="000000"/>
          <w:sz w:val="28"/>
          <w:szCs w:val="28"/>
        </w:rPr>
        <w:t>еоплата компенсационной стоимости в случае, когда ее оплата требуется в соответствии с пунктом 1</w:t>
      </w:r>
      <w:r>
        <w:rPr>
          <w:rFonts w:ascii="Times New Roman" w:hAnsi="Times New Roman" w:cs="Times New Roman"/>
          <w:color w:val="000000"/>
          <w:sz w:val="28"/>
          <w:szCs w:val="28"/>
        </w:rPr>
        <w:t>0.7</w:t>
      </w:r>
      <w:r w:rsidRPr="003E0822">
        <w:rPr>
          <w:rFonts w:ascii="Times New Roman" w:hAnsi="Times New Roman" w:cs="Times New Roman"/>
          <w:color w:val="000000"/>
          <w:sz w:val="28"/>
          <w:szCs w:val="28"/>
        </w:rPr>
        <w:t xml:space="preserve"> настоящ</w:t>
      </w:r>
      <w:r>
        <w:rPr>
          <w:rFonts w:ascii="Times New Roman" w:hAnsi="Times New Roman" w:cs="Times New Roman"/>
          <w:color w:val="000000"/>
          <w:sz w:val="28"/>
          <w:szCs w:val="28"/>
        </w:rPr>
        <w:t>их</w:t>
      </w:r>
      <w:r w:rsidRPr="003E082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Правил</w:t>
      </w:r>
      <w:r w:rsidRPr="003E0822">
        <w:rPr>
          <w:rFonts w:ascii="Times New Roman" w:hAnsi="Times New Roman" w:cs="Times New Roman"/>
          <w:color w:val="000000"/>
          <w:sz w:val="28"/>
          <w:szCs w:val="28"/>
        </w:rPr>
        <w:t>.</w:t>
      </w:r>
    </w:p>
    <w:p w:rsidR="00915DC0"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915DC0" w:rsidRPr="003F5CF9"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A04C8A">
        <w:rPr>
          <w:rFonts w:ascii="Times New Roman" w:hAnsi="Times New Roman" w:cs="Times New Roman"/>
          <w:color w:val="000000"/>
          <w:sz w:val="28"/>
          <w:szCs w:val="28"/>
        </w:rPr>
        <w:t xml:space="preserve">Отказ в предоставлении разрешения на право вырубки зелёных насаждений не препятствует повторному обращению заявителя в </w:t>
      </w:r>
      <w:r>
        <w:rPr>
          <w:rFonts w:ascii="Times New Roman" w:hAnsi="Times New Roman" w:cs="Times New Roman"/>
          <w:color w:val="000000"/>
          <w:sz w:val="28"/>
          <w:szCs w:val="28"/>
        </w:rPr>
        <w:t>у</w:t>
      </w:r>
      <w:r w:rsidRPr="00A04C8A">
        <w:rPr>
          <w:rFonts w:ascii="Times New Roman" w:hAnsi="Times New Roman" w:cs="Times New Roman"/>
          <w:color w:val="000000"/>
          <w:sz w:val="28"/>
          <w:szCs w:val="28"/>
        </w:rPr>
        <w:t>полномоченный орган.</w:t>
      </w:r>
    </w:p>
    <w:p w:rsidR="00915DC0"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3F5CF9">
        <w:rPr>
          <w:rFonts w:ascii="Times New Roman" w:hAnsi="Times New Roman" w:cs="Times New Roman"/>
          <w:color w:val="000000"/>
          <w:sz w:val="28"/>
          <w:szCs w:val="28"/>
        </w:rPr>
        <w:t>10.9. Удаление (снос) зелёных насаждений осуществляется в срок, установленный в разрешении на право вырубки зелёных</w:t>
      </w:r>
      <w:r>
        <w:rPr>
          <w:rFonts w:ascii="Times New Roman" w:hAnsi="Times New Roman" w:cs="Times New Roman"/>
          <w:color w:val="000000"/>
          <w:sz w:val="28"/>
          <w:szCs w:val="28"/>
        </w:rPr>
        <w:t xml:space="preserve"> насаждений</w:t>
      </w:r>
      <w:r w:rsidRPr="00702CF2">
        <w:rPr>
          <w:rFonts w:ascii="Times New Roman" w:hAnsi="Times New Roman" w:cs="Times New Roman"/>
          <w:color w:val="000000"/>
          <w:sz w:val="28"/>
          <w:szCs w:val="28"/>
        </w:rPr>
        <w:t>.</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10</w:t>
      </w:r>
      <w:r w:rsidRPr="00702CF2">
        <w:rPr>
          <w:rFonts w:ascii="Times New Roman" w:hAnsi="Times New Roman" w:cs="Times New Roman"/>
          <w:color w:val="000000"/>
          <w:sz w:val="28"/>
          <w:szCs w:val="28"/>
        </w:rPr>
        <w:t>. Содержание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ров), и других заинтересованных лиц.</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11</w:t>
      </w:r>
      <w:r w:rsidRPr="00702CF2">
        <w:rPr>
          <w:rFonts w:ascii="Times New Roman" w:hAnsi="Times New Roman" w:cs="Times New Roman"/>
          <w:color w:val="000000"/>
          <w:sz w:val="28"/>
          <w:szCs w:val="28"/>
        </w:rPr>
        <w:t>. В рамках мероприятий по содержанию озелен</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территорий допускается:</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 проводить своевременный ремонт ограждений зел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ных насаждений.</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12</w:t>
      </w:r>
      <w:r w:rsidRPr="00702CF2">
        <w:rPr>
          <w:rFonts w:ascii="Times New Roman" w:hAnsi="Times New Roman" w:cs="Times New Roman"/>
          <w:color w:val="000000"/>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13</w:t>
      </w:r>
      <w:r w:rsidRPr="00702CF2">
        <w:rPr>
          <w:rFonts w:ascii="Times New Roman" w:hAnsi="Times New Roman" w:cs="Times New Roman"/>
          <w:color w:val="000000"/>
          <w:sz w:val="28"/>
          <w:szCs w:val="28"/>
        </w:rPr>
        <w:t>. На газонах парков и лесопарков, в массивах и группах, удал</w:t>
      </w:r>
      <w:r>
        <w:rPr>
          <w:rFonts w:ascii="Times New Roman" w:hAnsi="Times New Roman" w:cs="Times New Roman"/>
          <w:color w:val="000000"/>
          <w:sz w:val="28"/>
          <w:szCs w:val="28"/>
        </w:rPr>
        <w:t>ё</w:t>
      </w:r>
      <w:r w:rsidRPr="00702CF2">
        <w:rPr>
          <w:rFonts w:ascii="Times New Roman" w:hAnsi="Times New Roman" w:cs="Times New Roman"/>
          <w:color w:val="000000"/>
          <w:sz w:val="28"/>
          <w:szCs w:val="28"/>
        </w:rPr>
        <w:t>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915DC0" w:rsidRPr="00702CF2" w:rsidRDefault="00915DC0" w:rsidP="00915DC0">
      <w:pPr>
        <w:widowControl w:val="0"/>
        <w:suppressAutoHyphens/>
        <w:autoSpaceDE w:val="0"/>
        <w:spacing w:after="0" w:line="240" w:lineRule="auto"/>
        <w:ind w:firstLine="567"/>
        <w:jc w:val="both"/>
        <w:rPr>
          <w:rFonts w:ascii="Times New Roman" w:hAnsi="Times New Roman" w:cs="Times New Roman"/>
          <w:color w:val="000000"/>
          <w:sz w:val="28"/>
          <w:szCs w:val="28"/>
        </w:rPr>
      </w:pPr>
      <w:r w:rsidRPr="00702CF2">
        <w:rPr>
          <w:rFonts w:ascii="Times New Roman" w:hAnsi="Times New Roman" w:cs="Times New Roman"/>
          <w:color w:val="000000"/>
          <w:sz w:val="28"/>
          <w:szCs w:val="28"/>
        </w:rPr>
        <w:t>10.</w:t>
      </w:r>
      <w:r>
        <w:rPr>
          <w:rFonts w:ascii="Times New Roman" w:hAnsi="Times New Roman" w:cs="Times New Roman"/>
          <w:color w:val="000000"/>
          <w:sz w:val="28"/>
          <w:szCs w:val="28"/>
        </w:rPr>
        <w:t>14</w:t>
      </w:r>
      <w:r w:rsidRPr="00702CF2">
        <w:rPr>
          <w:rFonts w:ascii="Times New Roman" w:hAnsi="Times New Roman" w:cs="Times New Roman"/>
          <w:color w:val="000000"/>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915DC0" w:rsidRPr="005E1E41" w:rsidRDefault="00915DC0" w:rsidP="00915DC0">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702CF2">
        <w:rPr>
          <w:rFonts w:ascii="Times New Roman" w:hAnsi="Times New Roman" w:cs="Times New Roman"/>
          <w:color w:val="000000"/>
          <w:sz w:val="28"/>
          <w:szCs w:val="28"/>
        </w:rPr>
        <w:t>10.1</w:t>
      </w:r>
      <w:r>
        <w:rPr>
          <w:rFonts w:ascii="Times New Roman" w:hAnsi="Times New Roman" w:cs="Times New Roman"/>
          <w:color w:val="000000"/>
          <w:sz w:val="28"/>
          <w:szCs w:val="28"/>
        </w:rPr>
        <w:t>5</w:t>
      </w:r>
      <w:r w:rsidRPr="00702CF2">
        <w:rPr>
          <w:rFonts w:ascii="Times New Roman" w:hAnsi="Times New Roman" w:cs="Times New Roman"/>
          <w:color w:val="000000"/>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915DC0" w:rsidRPr="00944E01" w:rsidRDefault="00915DC0" w:rsidP="00CA2D96">
      <w:pPr>
        <w:spacing w:after="0" w:line="240" w:lineRule="auto"/>
        <w:jc w:val="both"/>
        <w:rPr>
          <w:rFonts w:ascii="Times New Roman" w:hAnsi="Times New Roman" w:cs="Times New Roman"/>
          <w:b/>
          <w:sz w:val="28"/>
          <w:szCs w:val="28"/>
        </w:rPr>
      </w:pPr>
    </w:p>
    <w:p w:rsidR="00F01F0E" w:rsidRPr="00944E01" w:rsidRDefault="00F01F0E" w:rsidP="00F01F0E">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11.1. Компенсационное озеленение производится с учётом следующих требований:</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F01F0E" w:rsidRPr="00944E01" w:rsidRDefault="00F01F0E" w:rsidP="00312B3F">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w:t>
      </w:r>
      <w:r w:rsidR="00312B3F" w:rsidRPr="00163D15">
        <w:rPr>
          <w:rFonts w:ascii="Times New Roman" w:hAnsi="Times New Roman" w:cs="Times New Roman"/>
          <w:bCs/>
          <w:color w:val="000000"/>
          <w:sz w:val="28"/>
          <w:szCs w:val="28"/>
        </w:rPr>
        <w:t xml:space="preserve">Расчёт </w:t>
      </w:r>
      <w:r w:rsidR="00312B3F">
        <w:rPr>
          <w:rFonts w:ascii="Times New Roman" w:hAnsi="Times New Roman" w:cs="Times New Roman"/>
          <w:bCs/>
          <w:color w:val="000000"/>
          <w:sz w:val="28"/>
          <w:szCs w:val="28"/>
        </w:rPr>
        <w:t>компенсационной</w:t>
      </w:r>
      <w:r w:rsidR="00312B3F" w:rsidRPr="00163D15">
        <w:rPr>
          <w:rFonts w:ascii="Times New Roman" w:hAnsi="Times New Roman" w:cs="Times New Roman"/>
          <w:bCs/>
          <w:color w:val="000000"/>
          <w:sz w:val="28"/>
          <w:szCs w:val="28"/>
        </w:rPr>
        <w:t xml:space="preserve"> стоимости производится </w:t>
      </w:r>
      <w:r w:rsidR="00312B3F">
        <w:rPr>
          <w:rFonts w:ascii="Times New Roman" w:hAnsi="Times New Roman" w:cs="Times New Roman"/>
          <w:bCs/>
          <w:color w:val="000000"/>
          <w:sz w:val="28"/>
          <w:szCs w:val="28"/>
        </w:rPr>
        <w:t xml:space="preserve">уполномоченным органом </w:t>
      </w:r>
      <w:r w:rsidR="00312B3F" w:rsidRPr="00163D15">
        <w:rPr>
          <w:rFonts w:ascii="Times New Roman" w:hAnsi="Times New Roman" w:cs="Times New Roman"/>
          <w:bCs/>
          <w:color w:val="000000"/>
          <w:sz w:val="28"/>
          <w:szCs w:val="28"/>
        </w:rPr>
        <w:t xml:space="preserve">при оформлении разрешения на </w:t>
      </w:r>
      <w:r w:rsidR="00312B3F">
        <w:rPr>
          <w:rFonts w:ascii="Times New Roman" w:hAnsi="Times New Roman" w:cs="Times New Roman"/>
          <w:bCs/>
          <w:color w:val="000000"/>
          <w:sz w:val="28"/>
          <w:szCs w:val="28"/>
        </w:rPr>
        <w:t xml:space="preserve">право </w:t>
      </w:r>
      <w:r w:rsidR="00312B3F" w:rsidRPr="00163D15">
        <w:rPr>
          <w:rFonts w:ascii="Times New Roman" w:hAnsi="Times New Roman" w:cs="Times New Roman"/>
          <w:bCs/>
          <w:color w:val="000000"/>
          <w:sz w:val="28"/>
          <w:szCs w:val="28"/>
        </w:rPr>
        <w:t>вырубк</w:t>
      </w:r>
      <w:r w:rsidR="00312B3F">
        <w:rPr>
          <w:rFonts w:ascii="Times New Roman" w:hAnsi="Times New Roman" w:cs="Times New Roman"/>
          <w:bCs/>
          <w:color w:val="000000"/>
          <w:sz w:val="28"/>
          <w:szCs w:val="28"/>
        </w:rPr>
        <w:t>и</w:t>
      </w:r>
      <w:r w:rsidR="00312B3F" w:rsidRPr="00163D15">
        <w:rPr>
          <w:rFonts w:ascii="Times New Roman" w:hAnsi="Times New Roman" w:cs="Times New Roman"/>
          <w:bCs/>
          <w:color w:val="000000"/>
          <w:sz w:val="28"/>
          <w:szCs w:val="28"/>
        </w:rPr>
        <w:t xml:space="preserve"> зелёных насаждений </w:t>
      </w:r>
      <w:r w:rsidR="00312B3F" w:rsidRPr="002214FA">
        <w:rPr>
          <w:rFonts w:ascii="Times New Roman" w:hAnsi="Times New Roman" w:cs="Times New Roman"/>
          <w:bCs/>
          <w:color w:val="000000"/>
          <w:sz w:val="28"/>
          <w:szCs w:val="28"/>
        </w:rPr>
        <w:t xml:space="preserve">по результатам проведенного обследования зеленых насаждений, составления соответствующего акта </w:t>
      </w:r>
      <w:r w:rsidR="00312B3F" w:rsidRPr="00163D15">
        <w:rPr>
          <w:rFonts w:ascii="Times New Roman" w:hAnsi="Times New Roman" w:cs="Times New Roman"/>
          <w:bCs/>
          <w:color w:val="000000"/>
          <w:sz w:val="28"/>
          <w:szCs w:val="28"/>
        </w:rPr>
        <w:t>в порядке, определённом муниципальным правовым актом уполномоченного органа</w:t>
      </w:r>
      <w:r w:rsidR="00312B3F">
        <w:rPr>
          <w:rFonts w:ascii="Times New Roman" w:hAnsi="Times New Roman" w:cs="Times New Roman"/>
          <w:bCs/>
          <w:color w:val="000000"/>
          <w:sz w:val="28"/>
          <w:szCs w:val="28"/>
        </w:rPr>
        <w:t>.</w:t>
      </w:r>
      <w:r w:rsidRPr="00944E01">
        <w:rPr>
          <w:rFonts w:ascii="Times New Roman" w:hAnsi="Times New Roman" w:cs="Times New Roman"/>
          <w:sz w:val="28"/>
          <w:szCs w:val="28"/>
        </w:rPr>
        <w:t xml:space="preserve"> </w:t>
      </w:r>
    </w:p>
    <w:p w:rsidR="00F01F0E" w:rsidRPr="00944E01" w:rsidRDefault="00F01F0E" w:rsidP="00F01F0E">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F01F0E" w:rsidRPr="00944E01" w:rsidRDefault="00F01F0E" w:rsidP="00F01F0E">
      <w:pPr>
        <w:spacing w:after="0" w:line="240" w:lineRule="auto"/>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bCs/>
          <w:color w:val="000000"/>
          <w:sz w:val="28"/>
          <w:szCs w:val="28"/>
        </w:rPr>
      </w:pPr>
      <w:r w:rsidRPr="00230232">
        <w:rPr>
          <w:rFonts w:ascii="Times New Roman" w:hAnsi="Times New Roman" w:cs="Times New Roman"/>
          <w:b/>
          <w:bCs/>
          <w:color w:val="000000"/>
          <w:sz w:val="28"/>
          <w:szCs w:val="28"/>
        </w:rPr>
        <w:t>Глава 12. Мероприятия по выявлению карантинных, ядовитых и сорных растений, борьбе с ними, локализации, ликвидации их очагов</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12.1. Мероприятия по выявлению карантинных и ядовитых растений, борьбе с ними, локализации, ликвидации их очагов осуществляются:</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lastRenderedPageBreak/>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проводят систематические обследования территорий;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12.4. Лица, указанные в пункте 12.1 настоящих Правил, обязаны проводить мероприятия по удалению борщевика Сосновского.</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химическим - опрыскивание очагов произрастания гербицидами и (или) арборицидами;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color w:val="000000"/>
          <w:sz w:val="28"/>
          <w:szCs w:val="28"/>
        </w:rPr>
      </w:pPr>
      <w:r w:rsidRPr="00230232">
        <w:rPr>
          <w:rFonts w:ascii="Times New Roman" w:hAnsi="Times New Roman" w:cs="Times New Roman"/>
          <w:color w:val="000000"/>
          <w:sz w:val="28"/>
          <w:szCs w:val="28"/>
        </w:rPr>
        <w:t>механическим - скашивание, уборка сухих растений, выкапывание корневой системы;</w:t>
      </w:r>
    </w:p>
    <w:p w:rsidR="00F01F0E" w:rsidRPr="00944E01" w:rsidRDefault="000A7D3E" w:rsidP="000A7D3E">
      <w:pPr>
        <w:spacing w:after="0" w:line="240" w:lineRule="auto"/>
        <w:ind w:firstLine="567"/>
        <w:jc w:val="both"/>
        <w:rPr>
          <w:rFonts w:ascii="Times New Roman" w:hAnsi="Times New Roman" w:cs="Times New Roman"/>
          <w:sz w:val="28"/>
          <w:szCs w:val="28"/>
        </w:rPr>
      </w:pPr>
      <w:r w:rsidRPr="00230232">
        <w:rPr>
          <w:rFonts w:ascii="Times New Roman" w:hAnsi="Times New Roman" w:cs="Times New Roman"/>
          <w:color w:val="000000"/>
          <w:sz w:val="28"/>
          <w:szCs w:val="28"/>
        </w:rPr>
        <w:t>агротехническим - обработка почвы, посев многолетних трав.</w:t>
      </w:r>
    </w:p>
    <w:p w:rsidR="008662D4" w:rsidRDefault="008662D4" w:rsidP="00CB3C6F">
      <w:pPr>
        <w:pStyle w:val="afc"/>
        <w:ind w:firstLine="567"/>
        <w:jc w:val="both"/>
        <w:rPr>
          <w:rFonts w:ascii="Times New Roman" w:hAnsi="Times New Roman" w:cs="Times New Roman"/>
          <w:sz w:val="28"/>
          <w:szCs w:val="28"/>
        </w:rPr>
      </w:pP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
          <w:color w:val="000000"/>
          <w:sz w:val="28"/>
          <w:szCs w:val="28"/>
        </w:rPr>
      </w:pPr>
      <w:r w:rsidRPr="00230232">
        <w:rPr>
          <w:rFonts w:ascii="Times New Roman" w:hAnsi="Times New Roman" w:cs="Times New Roman"/>
          <w:b/>
          <w:color w:val="000000"/>
          <w:sz w:val="28"/>
          <w:szCs w:val="28"/>
        </w:rPr>
        <w:t>Глава 12.1. Места (площадки) накопления твердых коммунальных отходов</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lastRenderedPageBreak/>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а) в бункеры, расположенные на контейнерных площадках;</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б) на специальных площадках для складирования крупногабаритных отходов</w:t>
      </w:r>
      <w:r w:rsidR="007E0EDD">
        <w:rPr>
          <w:rFonts w:ascii="Times New Roman" w:hAnsi="Times New Roman" w:cs="Times New Roman"/>
          <w:bCs/>
          <w:color w:val="000000"/>
          <w:sz w:val="28"/>
          <w:szCs w:val="28"/>
        </w:rPr>
        <w:t xml:space="preserve"> </w:t>
      </w:r>
      <w:r w:rsidR="007E0EDD" w:rsidRPr="007E0EDD">
        <w:rPr>
          <w:rFonts w:ascii="Times New Roman" w:hAnsi="Times New Roman" w:cs="Times New Roman"/>
          <w:bCs/>
          <w:color w:val="000000"/>
          <w:sz w:val="28"/>
          <w:szCs w:val="28"/>
        </w:rPr>
        <w:t>(далее – специальные площадки)</w:t>
      </w:r>
      <w:r w:rsidRPr="00230232">
        <w:rPr>
          <w:rFonts w:ascii="Times New Roman" w:hAnsi="Times New Roman" w:cs="Times New Roman"/>
          <w:bCs/>
          <w:color w:val="000000"/>
          <w:sz w:val="28"/>
          <w:szCs w:val="28"/>
        </w:rPr>
        <w:t>.</w:t>
      </w:r>
    </w:p>
    <w:p w:rsidR="000A7D3E" w:rsidRPr="00230232"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7E0EDD" w:rsidRPr="007E0EDD" w:rsidRDefault="000A7D3E"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 xml:space="preserve">12.1.3. </w:t>
      </w:r>
      <w:r w:rsidR="007E0EDD" w:rsidRPr="007E0EDD">
        <w:rPr>
          <w:rFonts w:ascii="Times New Roman" w:hAnsi="Times New Roman" w:cs="Times New Roman"/>
          <w:bCs/>
          <w:color w:val="000000"/>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12.1.4.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Pr>
          <w:rFonts w:ascii="Times New Roman" w:hAnsi="Times New Roman" w:cs="Times New Roman"/>
          <w:bCs/>
          <w:color w:val="000000"/>
          <w:sz w:val="28"/>
          <w:szCs w:val="28"/>
        </w:rPr>
        <w:br/>
      </w:r>
      <w:r w:rsidRPr="007E0EDD">
        <w:rPr>
          <w:rFonts w:ascii="Times New Roman" w:hAnsi="Times New Roman" w:cs="Times New Roman"/>
          <w:bCs/>
          <w:color w:val="000000"/>
          <w:sz w:val="28"/>
          <w:szCs w:val="28"/>
        </w:rPr>
        <w:t>№ 3.</w:t>
      </w:r>
    </w:p>
    <w:p w:rsid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пункт 12.1.</w:t>
      </w:r>
      <w:r>
        <w:rPr>
          <w:rFonts w:ascii="Times New Roman" w:hAnsi="Times New Roman" w:cs="Times New Roman"/>
          <w:color w:val="000000"/>
          <w:sz w:val="28"/>
          <w:szCs w:val="28"/>
        </w:rPr>
        <w:t>4</w:t>
      </w:r>
      <w:r w:rsidRPr="00A86CB0">
        <w:rPr>
          <w:rFonts w:ascii="Times New Roman" w:hAnsi="Times New Roman" w:cs="Times New Roman"/>
          <w:color w:val="000000"/>
          <w:sz w:val="28"/>
          <w:szCs w:val="28"/>
        </w:rPr>
        <w:t xml:space="preserve"> Правил дополнить абзацами следующего содержания:</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EF790E" w:rsidRPr="00A86CB0"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D956B6" w:rsidRPr="00EF790E" w:rsidRDefault="00EF790E" w:rsidP="00EF790E">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Контейнерную площадку разрешается освещать в вечерне-ночное время с использованием </w:t>
      </w:r>
      <w:r>
        <w:rPr>
          <w:rFonts w:ascii="Times New Roman" w:hAnsi="Times New Roman" w:cs="Times New Roman"/>
          <w:color w:val="000000"/>
          <w:sz w:val="28"/>
          <w:szCs w:val="28"/>
        </w:rPr>
        <w:t>установок наружного освещения.</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12.1.5.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w:t>
      </w:r>
      <w:r w:rsidR="00295F8A">
        <w:rPr>
          <w:rFonts w:ascii="Times New Roman" w:hAnsi="Times New Roman" w:cs="Times New Roman"/>
          <w:bCs/>
          <w:color w:val="000000"/>
          <w:sz w:val="28"/>
          <w:szCs w:val="28"/>
        </w:rPr>
        <w:t>ного врача Российской Федерации</w:t>
      </w:r>
      <w:r w:rsidR="00295F8A">
        <w:rPr>
          <w:rFonts w:ascii="Times New Roman" w:hAnsi="Times New Roman" w:cs="Times New Roman"/>
          <w:bCs/>
          <w:color w:val="000000"/>
          <w:sz w:val="28"/>
          <w:szCs w:val="28"/>
        </w:rPr>
        <w:tab/>
        <w:t xml:space="preserve">  от</w:t>
      </w:r>
      <w:r w:rsidR="00295F8A">
        <w:rPr>
          <w:rFonts w:ascii="Times New Roman" w:hAnsi="Times New Roman" w:cs="Times New Roman"/>
          <w:bCs/>
          <w:color w:val="000000"/>
          <w:sz w:val="28"/>
          <w:szCs w:val="28"/>
        </w:rPr>
        <w:tab/>
      </w:r>
      <w:r w:rsidRPr="007E0EDD">
        <w:rPr>
          <w:rFonts w:ascii="Times New Roman" w:hAnsi="Times New Roman" w:cs="Times New Roman"/>
          <w:bCs/>
          <w:color w:val="000000"/>
          <w:sz w:val="28"/>
          <w:szCs w:val="28"/>
        </w:rPr>
        <w:t>28.01.2021 № 3.</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Не допускается промывка контейнеров и (или) бункеров на контейнерных площадках.</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7E0EDD" w:rsidRPr="007E0EDD"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0A7D3E" w:rsidRPr="00230232" w:rsidRDefault="007E0EDD" w:rsidP="007E0EDD">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7E0EDD">
        <w:rPr>
          <w:rFonts w:ascii="Times New Roman" w:hAnsi="Times New Roman" w:cs="Times New Roman"/>
          <w:bCs/>
          <w:color w:val="000000"/>
          <w:sz w:val="28"/>
          <w:szCs w:val="28"/>
        </w:rPr>
        <w:t>12.1.6.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0A7D3E" w:rsidRDefault="000A7D3E"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230232">
        <w:rPr>
          <w:rFonts w:ascii="Times New Roman" w:hAnsi="Times New Roman" w:cs="Times New Roman"/>
          <w:bCs/>
          <w:color w:val="000000"/>
          <w:sz w:val="28"/>
          <w:szCs w:val="28"/>
        </w:rPr>
        <w:t xml:space="preserve">12.1.7. Лицо, ответственное за содержание мест (площадок) накопления твердых коммунальных отходов, обеспечивает размещение в таких местах (на </w:t>
      </w:r>
      <w:r w:rsidRPr="00230232">
        <w:rPr>
          <w:rFonts w:ascii="Times New Roman" w:hAnsi="Times New Roman" w:cs="Times New Roman"/>
          <w:bCs/>
          <w:color w:val="000000"/>
          <w:sz w:val="28"/>
          <w:szCs w:val="28"/>
        </w:rPr>
        <w:lastRenderedPageBreak/>
        <w:t>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2E1904" w:rsidRPr="00230232" w:rsidRDefault="002E1904" w:rsidP="000A7D3E">
      <w:pPr>
        <w:widowControl w:val="0"/>
        <w:suppressAutoHyphens/>
        <w:autoSpaceDE w:val="0"/>
        <w:spacing w:after="0" w:line="240" w:lineRule="auto"/>
        <w:ind w:firstLine="567"/>
        <w:jc w:val="both"/>
        <w:rPr>
          <w:rFonts w:ascii="Times New Roman" w:hAnsi="Times New Roman" w:cs="Times New Roman"/>
          <w:bCs/>
          <w:color w:val="000000"/>
          <w:sz w:val="28"/>
          <w:szCs w:val="28"/>
        </w:rPr>
      </w:pPr>
      <w:r w:rsidRPr="00A86CB0">
        <w:rPr>
          <w:rFonts w:ascii="Times New Roman" w:hAnsi="Times New Roman" w:cs="Times New Roman"/>
          <w:color w:val="000000"/>
          <w:sz w:val="28"/>
          <w:szCs w:val="28"/>
        </w:rPr>
        <w:t xml:space="preserve">Крыши контейнерных площадок не допускается устраивать из бетонных и железобетонных изделий, дерева, ткани, шифера, мягкой кровли, черепицы, поддонов, иных </w:t>
      </w:r>
      <w:r>
        <w:rPr>
          <w:rFonts w:ascii="Times New Roman" w:hAnsi="Times New Roman" w:cs="Times New Roman"/>
          <w:color w:val="000000"/>
          <w:sz w:val="28"/>
          <w:szCs w:val="28"/>
        </w:rPr>
        <w:t>подобных изделий и материалов.</w:t>
      </w:r>
    </w:p>
    <w:p w:rsidR="000A7D3E" w:rsidRDefault="000A7D3E" w:rsidP="000A7D3E">
      <w:pPr>
        <w:pStyle w:val="afc"/>
        <w:ind w:firstLine="567"/>
        <w:jc w:val="both"/>
        <w:rPr>
          <w:rFonts w:ascii="Times New Roman" w:hAnsi="Times New Roman" w:cs="Times New Roman"/>
          <w:sz w:val="28"/>
          <w:szCs w:val="28"/>
        </w:rPr>
      </w:pPr>
      <w:r w:rsidRPr="00230232">
        <w:rPr>
          <w:rFonts w:ascii="Times New Roman" w:hAnsi="Times New Roman" w:cs="Times New Roman"/>
          <w:bCs/>
          <w:color w:val="000000"/>
          <w:sz w:val="28"/>
          <w:szCs w:val="28"/>
        </w:rPr>
        <w:t xml:space="preserve">12.1.8. </w:t>
      </w:r>
      <w:r w:rsidR="007E0EDD" w:rsidRPr="007E0EDD">
        <w:rPr>
          <w:rFonts w:ascii="Times New Roman" w:hAnsi="Times New Roman" w:cs="Times New Roman"/>
          <w:bCs/>
          <w:color w:val="000000"/>
          <w:sz w:val="28"/>
          <w:szCs w:val="28"/>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A7D3E" w:rsidRDefault="000A7D3E" w:rsidP="00CB3C6F">
      <w:pPr>
        <w:pStyle w:val="afc"/>
        <w:ind w:firstLine="567"/>
        <w:jc w:val="both"/>
        <w:rPr>
          <w:rFonts w:ascii="Times New Roman" w:hAnsi="Times New Roman" w:cs="Times New Roman"/>
          <w:sz w:val="28"/>
          <w:szCs w:val="28"/>
        </w:rPr>
      </w:pPr>
    </w:p>
    <w:p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3560D5">
        <w:rPr>
          <w:rFonts w:ascii="Times New Roman" w:hAnsi="Times New Roman" w:cs="Times New Roman"/>
          <w:b/>
          <w:sz w:val="28"/>
          <w:szCs w:val="28"/>
        </w:rPr>
        <w:t>3</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13.2. В перечень объектов праздничного оформления могут включаться: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площади, улицы, бульвары, мостовые сооружения, магистрали;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места массовых гуляний, парки, скверы, набережные;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 фасады зданий;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 наземный общественный пассажирский транспорт, территории и фасады зданий, строений и сооружений транспортной инфраструктуры.</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13.3. К элементам праздничного оформления относятся: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а) текстильные или нетканые изделия, в том числе с нанесенными на их поверхности графическими изображениями;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б) объемно-декоративные сооружения, имеющие несущую конструкцию и внешнее оформление, соответствующее тематике мероприятия;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в) мультимедийное и проекционное оборудование, предназначенное для трансляции текстовой, звуковой, графической и видеоинформации;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 праздничное освещение (иллюминация) улиц, площадей, фасадов зданий и сооружений, в том числе:</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праздничная подсветка фасадов зданий;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иллюминационные гирлянды и кронштейны;</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подсветка зеленых насаждений;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праздничное и тематическое оформление пассажирского транспорта;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государственные и муниципальные флаги, государственная и муниципальная символика;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декоративные флаги, флажки, стяги;</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информационные и тематические материалы на рекламных конструкциях;</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52A5C" w:rsidRPr="00A86CB0" w:rsidRDefault="00A52A5C" w:rsidP="00A52A5C">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Pr>
          <w:rFonts w:ascii="Times New Roman" w:hAnsi="Times New Roman" w:cs="Times New Roman"/>
          <w:color w:val="000000"/>
          <w:sz w:val="28"/>
          <w:szCs w:val="28"/>
        </w:rPr>
        <w:t>нные элементы благоустройства.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b/>
          <w:bCs/>
          <w:color w:val="000000"/>
          <w:sz w:val="28"/>
          <w:szCs w:val="28"/>
        </w:rPr>
        <w:t>Глава 13.1. Выпас и прогон сельскохозяйственных животных</w:t>
      </w:r>
      <w:r>
        <w:rPr>
          <w:rFonts w:ascii="Times New Roman" w:hAnsi="Times New Roman" w:cs="Times New Roman"/>
          <w:b/>
          <w:bCs/>
          <w:color w:val="000000"/>
          <w:sz w:val="28"/>
          <w:szCs w:val="28"/>
        </w:rPr>
        <w:t>.</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w:t>
      </w:r>
      <w:r w:rsidRPr="00A86CB0">
        <w:rPr>
          <w:rFonts w:ascii="Times New Roman" w:hAnsi="Times New Roman" w:cs="Times New Roman"/>
          <w:color w:val="000000"/>
          <w:sz w:val="28"/>
          <w:szCs w:val="28"/>
        </w:rPr>
        <w:lastRenderedPageBreak/>
        <w:t>установленном законом порядке, в соответствии с временем и маршрутами прогона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13.1.8. При осуществлении выпаса сельскохозяйственных животных допускается: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1) свободный выпас сельскохозяйственных животных на огороженной территории;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2) выпас сельскохозяйственных животных на неогороженных территориях (пастбищах) под надзором собственника или пастуха.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Выпас лошадей допускается лишь в их стреноженном состоянии.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lastRenderedPageBreak/>
        <w:t>13.1.9. При осуществлении выпаса и прогона сельскохозяйственных животных запрещается: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безнадзорное пребывание сельскохозяйственных животных вне специально отведенных для выпаса и прогона мест;</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неогороженных территориях (пастбищах) без надзора;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в границах полосы отвода автомобильной дороги;</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оставлять на автомобильной дороге сельскохозяйственных животных без надзора;</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выпас сельскохозяйственных животных и организация для них летних лагерей, ванн в границах прибрежных защитных полос;</w:t>
      </w:r>
    </w:p>
    <w:p w:rsidR="005C03B3" w:rsidRPr="00A86CB0" w:rsidRDefault="005C03B3" w:rsidP="005C03B3">
      <w:pPr>
        <w:spacing w:after="0" w:line="240" w:lineRule="auto"/>
        <w:ind w:firstLine="567"/>
        <w:jc w:val="both"/>
        <w:rPr>
          <w:rFonts w:ascii="Times New Roman" w:hAnsi="Times New Roman" w:cs="Times New Roman"/>
          <w:color w:val="000000"/>
          <w:sz w:val="28"/>
          <w:szCs w:val="28"/>
        </w:rPr>
      </w:pPr>
      <w:r w:rsidRPr="00A86CB0">
        <w:rPr>
          <w:rFonts w:ascii="Times New Roman" w:hAnsi="Times New Roman" w:cs="Times New Roman"/>
          <w:color w:val="000000"/>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w:t>
      </w:r>
      <w:r>
        <w:rPr>
          <w:rFonts w:ascii="Times New Roman" w:hAnsi="Times New Roman" w:cs="Times New Roman"/>
          <w:color w:val="000000"/>
          <w:sz w:val="28"/>
          <w:szCs w:val="28"/>
        </w:rPr>
        <w:t>абжения.</w:t>
      </w:r>
    </w:p>
    <w:p w:rsidR="008662D4" w:rsidRDefault="008662D4" w:rsidP="008662D4">
      <w:pPr>
        <w:pStyle w:val="afc"/>
        <w:ind w:firstLine="567"/>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E74E98" w:rsidRDefault="00E74E98" w:rsidP="00CE4A88">
      <w:pPr>
        <w:pStyle w:val="ConsNormal"/>
        <w:widowControl/>
        <w:ind w:right="0" w:firstLine="567"/>
        <w:jc w:val="both"/>
        <w:rPr>
          <w:rFonts w:ascii="Times New Roman" w:hAnsi="Times New Roman" w:cs="Times New Roman"/>
          <w:sz w:val="28"/>
          <w:szCs w:val="28"/>
        </w:rPr>
      </w:pPr>
    </w:p>
    <w:p w:rsidR="00C03D5E" w:rsidRDefault="00C03D5E"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D75426" w:rsidRDefault="00D75426" w:rsidP="00AC76A0">
      <w:pPr>
        <w:pStyle w:val="ConsNormal"/>
        <w:widowControl/>
        <w:ind w:right="0" w:firstLine="0"/>
        <w:jc w:val="both"/>
        <w:rPr>
          <w:rFonts w:ascii="Times New Roman" w:hAnsi="Times New Roman" w:cs="Times New Roman"/>
          <w:sz w:val="28"/>
          <w:szCs w:val="28"/>
        </w:rPr>
      </w:pPr>
    </w:p>
    <w:p w:rsidR="005B01D0" w:rsidRDefault="005B01D0"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295F8A" w:rsidRDefault="00295F8A"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6D62F3" w:rsidRDefault="006D62F3" w:rsidP="00AC76A0">
      <w:pPr>
        <w:pStyle w:val="ConsNormal"/>
        <w:widowControl/>
        <w:ind w:right="0" w:firstLine="0"/>
        <w:jc w:val="both"/>
        <w:rPr>
          <w:rFonts w:ascii="Times New Roman" w:hAnsi="Times New Roman" w:cs="Times New Roman"/>
          <w:sz w:val="28"/>
          <w:szCs w:val="28"/>
        </w:rPr>
      </w:pPr>
    </w:p>
    <w:p w:rsidR="007E1D25" w:rsidRDefault="007E1D25" w:rsidP="00AC76A0">
      <w:pPr>
        <w:pStyle w:val="ConsNormal"/>
        <w:widowControl/>
        <w:ind w:right="0" w:firstLine="0"/>
        <w:jc w:val="both"/>
        <w:rPr>
          <w:rFonts w:ascii="Times New Roman" w:hAnsi="Times New Roman" w:cs="Times New Roman"/>
          <w:sz w:val="28"/>
          <w:szCs w:val="28"/>
        </w:rPr>
      </w:pPr>
    </w:p>
    <w:p w:rsidR="0094263C" w:rsidRPr="00CE4A88" w:rsidRDefault="0094263C" w:rsidP="00AC76A0">
      <w:pPr>
        <w:pStyle w:val="ConsNormal"/>
        <w:widowControl/>
        <w:ind w:right="0" w:firstLine="0"/>
        <w:jc w:val="both"/>
        <w:rPr>
          <w:rFonts w:ascii="Times New Roman" w:hAnsi="Times New Roman" w:cs="Times New Roman"/>
          <w:sz w:val="28"/>
          <w:szCs w:val="28"/>
        </w:rPr>
      </w:pPr>
    </w:p>
    <w:p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C03D5E" w:rsidRPr="00C03D5E">
        <w:rPr>
          <w:rFonts w:ascii="Times New Roman" w:hAnsi="Times New Roman" w:cs="Times New Roman"/>
          <w:sz w:val="24"/>
          <w:szCs w:val="24"/>
        </w:rPr>
        <w:t xml:space="preserve">сельского поселения </w:t>
      </w:r>
      <w:r w:rsidR="007259B8">
        <w:rPr>
          <w:rFonts w:ascii="Times New Roman" w:hAnsi="Times New Roman" w:cs="Times New Roman"/>
          <w:sz w:val="24"/>
          <w:szCs w:val="24"/>
        </w:rPr>
        <w:t>Переволоки</w:t>
      </w:r>
    </w:p>
    <w:p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E74E98" w:rsidRPr="00C03D5E" w:rsidRDefault="00E74E98" w:rsidP="00C03D5E">
      <w:pPr>
        <w:pStyle w:val="afc"/>
        <w:jc w:val="right"/>
      </w:pPr>
    </w:p>
    <w:p w:rsidR="00E74E98" w:rsidRDefault="00E74E98" w:rsidP="00E74E98">
      <w:pPr>
        <w:pStyle w:val="afc"/>
        <w:jc w:val="right"/>
        <w:rPr>
          <w:rFonts w:ascii="Times New Roman" w:hAnsi="Times New Roman" w:cs="Times New Roman"/>
          <w:sz w:val="24"/>
          <w:szCs w:val="24"/>
        </w:rPr>
      </w:pPr>
      <w:bookmarkStart w:id="46" w:name="_Hlk10814527"/>
    </w:p>
    <w:bookmarkEnd w:id="46"/>
    <w:p w:rsidR="000B5339" w:rsidRDefault="000B5339" w:rsidP="000B5339">
      <w:pPr>
        <w:pStyle w:val="afc"/>
        <w:jc w:val="center"/>
        <w:rPr>
          <w:rFonts w:ascii="Times New Roman" w:hAnsi="Times New Roman" w:cs="Times New Roman"/>
          <w:sz w:val="24"/>
          <w:szCs w:val="24"/>
        </w:rPr>
      </w:pPr>
    </w:p>
    <w:p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rsidR="000B5339" w:rsidRPr="000B5339" w:rsidRDefault="000B5339" w:rsidP="000B5339">
      <w:pPr>
        <w:pStyle w:val="afc"/>
        <w:jc w:val="both"/>
        <w:rPr>
          <w:rFonts w:ascii="Times New Roman" w:hAnsi="Times New Roman" w:cs="Times New Roman"/>
          <w:sz w:val="24"/>
          <w:szCs w:val="24"/>
        </w:rPr>
      </w:pPr>
    </w:p>
    <w:p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47" w:name="_Hlk6841718"/>
      <w:r w:rsidR="007259B8">
        <w:rPr>
          <w:rFonts w:ascii="Times New Roman" w:hAnsi="Times New Roman" w:cs="Times New Roman"/>
          <w:sz w:val="24"/>
          <w:szCs w:val="24"/>
        </w:rPr>
        <w:t>Переволоки</w:t>
      </w:r>
      <w:r w:rsid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Pr>
          <w:rFonts w:ascii="Times New Roman" w:hAnsi="Times New Roman" w:cs="Times New Roman"/>
          <w:sz w:val="24"/>
          <w:szCs w:val="24"/>
        </w:rPr>
        <w:t xml:space="preserve"> Самарской области</w:t>
      </w:r>
      <w:bookmarkEnd w:id="47"/>
      <w:r w:rsidRPr="000B5339">
        <w:rPr>
          <w:rFonts w:ascii="Times New Roman" w:hAnsi="Times New Roman" w:cs="Times New Roman"/>
          <w:sz w:val="24"/>
          <w:szCs w:val="24"/>
        </w:rPr>
        <w:t xml:space="preserve"> в лице Главы </w:t>
      </w:r>
      <w:r w:rsidR="00026754">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7259B8">
        <w:rPr>
          <w:rFonts w:ascii="Times New Roman" w:hAnsi="Times New Roman" w:cs="Times New Roman"/>
          <w:sz w:val="24"/>
          <w:szCs w:val="24"/>
        </w:rPr>
        <w:t>Переволоки</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01F0E">
        <w:rPr>
          <w:rFonts w:ascii="Times New Roman" w:hAnsi="Times New Roman" w:cs="Times New Roman"/>
          <w:sz w:val="24"/>
          <w:szCs w:val="24"/>
        </w:rPr>
        <w:t xml:space="preserve"> ____________</w:t>
      </w:r>
      <w:r w:rsidRPr="000B5339">
        <w:rPr>
          <w:rFonts w:ascii="Times New Roman" w:hAnsi="Times New Roman" w:cs="Times New Roman"/>
          <w:sz w:val="24"/>
          <w:szCs w:val="24"/>
        </w:rPr>
        <w:t xml:space="preserve">, действующего на основании </w:t>
      </w:r>
      <w:hyperlink r:id="rId8"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3B7675">
        <w:rPr>
          <w:rFonts w:ascii="Times New Roman" w:hAnsi="Times New Roman" w:cs="Times New Roman"/>
          <w:sz w:val="24"/>
          <w:szCs w:val="24"/>
        </w:rPr>
        <w:t xml:space="preserve">сельского </w:t>
      </w:r>
      <w:r w:rsidRPr="000B5339">
        <w:rPr>
          <w:rFonts w:ascii="Times New Roman" w:hAnsi="Times New Roman" w:cs="Times New Roman"/>
          <w:sz w:val="24"/>
          <w:szCs w:val="24"/>
        </w:rPr>
        <w:t>поселения</w:t>
      </w:r>
      <w:r w:rsidR="00F01F0E">
        <w:rPr>
          <w:rFonts w:ascii="Times New Roman" w:hAnsi="Times New Roman" w:cs="Times New Roman"/>
          <w:sz w:val="24"/>
          <w:szCs w:val="24"/>
        </w:rPr>
        <w:t xml:space="preserve"> </w:t>
      </w:r>
      <w:r w:rsidR="007259B8">
        <w:rPr>
          <w:rFonts w:ascii="Times New Roman" w:hAnsi="Times New Roman" w:cs="Times New Roman"/>
          <w:sz w:val="24"/>
          <w:szCs w:val="24"/>
        </w:rPr>
        <w:t>Переволоки</w:t>
      </w:r>
      <w:r w:rsidR="00FB53B1" w:rsidRPr="00FB53B1">
        <w:rPr>
          <w:rFonts w:ascii="Times New Roman" w:hAnsi="Times New Roman" w:cs="Times New Roman"/>
          <w:sz w:val="24"/>
          <w:szCs w:val="24"/>
        </w:rPr>
        <w:t xml:space="preserve"> 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 xml:space="preserve">в </w:t>
      </w:r>
      <w:r w:rsidR="00786E11" w:rsidRPr="00DF0207">
        <w:rPr>
          <w:rFonts w:ascii="Times New Roman" w:hAnsi="Times New Roman" w:cs="Times New Roman"/>
          <w:i/>
          <w:sz w:val="24"/>
          <w:szCs w:val="24"/>
        </w:rPr>
        <w:lastRenderedPageBreak/>
        <w:t>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bookmarkStart w:id="49" w:name="Par19"/>
      <w:bookmarkEnd w:id="49"/>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сельского поселения </w:t>
      </w:r>
      <w:r w:rsidR="007259B8">
        <w:rPr>
          <w:rFonts w:ascii="Times New Roman" w:hAnsi="Times New Roman" w:cs="Times New Roman"/>
          <w:sz w:val="24"/>
          <w:szCs w:val="24"/>
        </w:rPr>
        <w:t>Переволоки</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FB53B1" w:rsidRPr="00FB53B1">
        <w:rPr>
          <w:rFonts w:ascii="Times New Roman" w:hAnsi="Times New Roman" w:cs="Times New Roman"/>
          <w:sz w:val="24"/>
          <w:szCs w:val="24"/>
        </w:rPr>
        <w:t xml:space="preserve">сельского поселения </w:t>
      </w:r>
      <w:r w:rsidR="007259B8">
        <w:rPr>
          <w:rFonts w:ascii="Times New Roman" w:hAnsi="Times New Roman" w:cs="Times New Roman"/>
          <w:sz w:val="24"/>
          <w:szCs w:val="24"/>
        </w:rPr>
        <w:t>Переволоки</w:t>
      </w:r>
      <w:r w:rsidR="00F01F0E">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rsidR="000B5339" w:rsidRPr="000B5339" w:rsidRDefault="000B5339" w:rsidP="000B5339">
      <w:pPr>
        <w:pStyle w:val="afc"/>
        <w:jc w:val="both"/>
        <w:rPr>
          <w:rFonts w:ascii="Times New Roman" w:hAnsi="Times New Roman" w:cs="Times New Roman"/>
          <w:sz w:val="24"/>
          <w:szCs w:val="24"/>
        </w:rPr>
      </w:pPr>
    </w:p>
    <w:p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rsidR="00DA3965" w:rsidRDefault="00DA3965" w:rsidP="00DA3965">
      <w:pPr>
        <w:pStyle w:val="afc"/>
        <w:jc w:val="both"/>
        <w:rPr>
          <w:rFonts w:ascii="Times New Roman" w:hAnsi="Times New Roman" w:cs="Times New Roman"/>
          <w:sz w:val="24"/>
          <w:szCs w:val="24"/>
        </w:rPr>
      </w:pPr>
    </w:p>
    <w:p w:rsidR="000B5339" w:rsidRPr="000B5339"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p>
    <w:p w:rsidR="000B5339" w:rsidRPr="000B5339" w:rsidRDefault="000B5339" w:rsidP="005B15E3">
      <w:pPr>
        <w:pStyle w:val="afc"/>
        <w:jc w:val="both"/>
        <w:rPr>
          <w:rFonts w:ascii="Times New Roman" w:hAnsi="Times New Roman" w:cs="Times New Roman"/>
          <w:sz w:val="24"/>
          <w:szCs w:val="24"/>
        </w:rPr>
      </w:pPr>
      <w:r w:rsidRPr="000B5339">
        <w:rPr>
          <w:rFonts w:ascii="Times New Roman" w:hAnsi="Times New Roman" w:cs="Times New Roman"/>
          <w:sz w:val="24"/>
          <w:szCs w:val="24"/>
        </w:rPr>
        <w:t>2.</w:t>
      </w:r>
      <w:r w:rsidR="00DA3965">
        <w:rPr>
          <w:rFonts w:ascii="Times New Roman" w:hAnsi="Times New Roman" w:cs="Times New Roman"/>
          <w:sz w:val="24"/>
          <w:szCs w:val="24"/>
        </w:rPr>
        <w:t>2</w:t>
      </w:r>
      <w:r w:rsidRPr="000B5339">
        <w:rPr>
          <w:rFonts w:ascii="Times New Roman" w:hAnsi="Times New Roman" w:cs="Times New Roman"/>
          <w:sz w:val="24"/>
          <w:szCs w:val="24"/>
        </w:rPr>
        <w:t xml:space="preserve">.1. Содействовать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rsidR="00DA3965" w:rsidRDefault="00DA3965" w:rsidP="00DA3965">
      <w:pPr>
        <w:pStyle w:val="afc"/>
        <w:jc w:val="both"/>
        <w:rPr>
          <w:rFonts w:ascii="Times New Roman" w:hAnsi="Times New Roman" w:cs="Times New Roman"/>
          <w:sz w:val="24"/>
          <w:szCs w:val="24"/>
        </w:rPr>
      </w:pP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rsidR="00DA3965" w:rsidRDefault="00DA3965" w:rsidP="00DA3965">
      <w:pPr>
        <w:pStyle w:val="afc"/>
        <w:jc w:val="both"/>
        <w:rPr>
          <w:rFonts w:ascii="Times New Roman" w:hAnsi="Times New Roman" w:cs="Times New Roman"/>
          <w:sz w:val="24"/>
          <w:szCs w:val="24"/>
        </w:rPr>
      </w:pPr>
    </w:p>
    <w:p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7E0EDD" w:rsidRPr="007E0EDD">
        <w:rPr>
          <w:rFonts w:ascii="Times New Roman" w:hAnsi="Times New Roman" w:cs="Times New Roman"/>
          <w:sz w:val="24"/>
          <w:szCs w:val="24"/>
        </w:rPr>
        <w:t>, за исключением цветников и газонов,</w:t>
      </w:r>
      <w:r w:rsidR="007E0EDD">
        <w:rPr>
          <w:rFonts w:ascii="Times New Roman" w:hAnsi="Times New Roman" w:cs="Times New Roman"/>
          <w:sz w:val="24"/>
          <w:szCs w:val="24"/>
        </w:rPr>
        <w:t xml:space="preserve"> </w:t>
      </w:r>
      <w:r w:rsidRPr="00DF0207">
        <w:rPr>
          <w:rFonts w:ascii="Times New Roman" w:hAnsi="Times New Roman" w:cs="Times New Roman"/>
          <w:sz w:val="24"/>
          <w:szCs w:val="24"/>
        </w:rPr>
        <w:t>от снега и наледи для обеспечения свободного и безопасного прохода граждан;</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rsidR="00F01F0E" w:rsidRPr="00F01F0E" w:rsidRDefault="00F01F0E" w:rsidP="00F01F0E">
      <w:pPr>
        <w:spacing w:after="0" w:line="240" w:lineRule="auto"/>
        <w:jc w:val="both"/>
        <w:rPr>
          <w:rFonts w:ascii="Times New Roman" w:hAnsi="Times New Roman" w:cs="Times New Roman"/>
          <w:sz w:val="24"/>
          <w:szCs w:val="24"/>
        </w:rPr>
      </w:pPr>
      <w:r w:rsidRPr="00F01F0E">
        <w:rPr>
          <w:rFonts w:ascii="Times New Roman" w:hAnsi="Times New Roman" w:cs="Times New Roman"/>
          <w:sz w:val="24"/>
          <w:szCs w:val="24"/>
        </w:rPr>
        <w:lastRenderedPageBreak/>
        <w:t>2.4.2.4. осуществлять покос травы и обрезку поросли.</w:t>
      </w:r>
      <w:r w:rsidRPr="00F01F0E">
        <w:rPr>
          <w:rFonts w:ascii="Times New Roman" w:eastAsia="Calibri" w:hAnsi="Times New Roman" w:cs="Times New Roman"/>
          <w:sz w:val="24"/>
          <w:szCs w:val="24"/>
          <w:lang w:eastAsia="en-US"/>
        </w:rPr>
        <w:t xml:space="preserve"> </w:t>
      </w:r>
      <w:r w:rsidRPr="00F01F0E">
        <w:rPr>
          <w:rFonts w:ascii="Times New Roman" w:hAnsi="Times New Roman" w:cs="Times New Roman"/>
          <w:sz w:val="24"/>
          <w:szCs w:val="24"/>
        </w:rPr>
        <w:t>Высота травы не должна превышать 15 сантиметров от поверхности земли;</w:t>
      </w:r>
    </w:p>
    <w:p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0A7D3E" w:rsidRPr="000A7D3E">
        <w:rPr>
          <w:rFonts w:ascii="Times New Roman" w:hAnsi="Times New Roman" w:cs="Times New Roman"/>
          <w:sz w:val="24"/>
          <w:szCs w:val="24"/>
        </w:rPr>
        <w:t>, но не реже 1 раза в день</w:t>
      </w:r>
      <w:r w:rsidRPr="00DF0207">
        <w:rPr>
          <w:rFonts w:ascii="Times New Roman" w:hAnsi="Times New Roman" w:cs="Times New Roman"/>
          <w:sz w:val="24"/>
          <w:szCs w:val="24"/>
        </w:rPr>
        <w:t>.</w:t>
      </w:r>
    </w:p>
    <w:p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rsidR="000B5339" w:rsidRPr="000B5339" w:rsidRDefault="000B5339" w:rsidP="002C7F9F">
      <w:pPr>
        <w:pStyle w:val="afc"/>
        <w:jc w:val="both"/>
        <w:rPr>
          <w:rFonts w:ascii="Times New Roman" w:hAnsi="Times New Roman" w:cs="Times New Roman"/>
          <w:sz w:val="24"/>
          <w:szCs w:val="24"/>
        </w:rPr>
      </w:pPr>
    </w:p>
    <w:p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rsidR="000B5339" w:rsidRPr="000B5339" w:rsidRDefault="000B5339" w:rsidP="00FC5DE4">
      <w:pPr>
        <w:pStyle w:val="afc"/>
        <w:jc w:val="both"/>
        <w:rPr>
          <w:rFonts w:ascii="Times New Roman" w:hAnsi="Times New Roman" w:cs="Times New Roman"/>
          <w:sz w:val="24"/>
          <w:szCs w:val="24"/>
        </w:rPr>
      </w:pPr>
    </w:p>
    <w:p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rsidR="00A40A41" w:rsidRDefault="00A40A41" w:rsidP="00A64005">
      <w:pPr>
        <w:pStyle w:val="afc"/>
        <w:jc w:val="center"/>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50"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50"/>
      <w:r w:rsidRPr="000B5339">
        <w:rPr>
          <w:rFonts w:ascii="Times New Roman" w:hAnsi="Times New Roman" w:cs="Times New Roman"/>
          <w:sz w:val="24"/>
          <w:szCs w:val="24"/>
        </w:rPr>
        <w:t>.</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rsidR="000B5339" w:rsidRPr="000B5339" w:rsidRDefault="000B5339" w:rsidP="000B5339">
      <w:pPr>
        <w:pStyle w:val="afc"/>
        <w:jc w:val="both"/>
        <w:rPr>
          <w:rFonts w:ascii="Times New Roman" w:hAnsi="Times New Roman" w:cs="Times New Roman"/>
          <w:sz w:val="24"/>
          <w:szCs w:val="24"/>
        </w:rPr>
      </w:pPr>
    </w:p>
    <w:p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rsidR="000B5339" w:rsidRPr="000B5339" w:rsidRDefault="000B5339" w:rsidP="000B5339">
      <w:pPr>
        <w:pStyle w:val="afc"/>
        <w:jc w:val="both"/>
        <w:rPr>
          <w:rFonts w:ascii="Times New Roman" w:hAnsi="Times New Roman" w:cs="Times New Roman"/>
          <w:sz w:val="24"/>
          <w:szCs w:val="24"/>
        </w:rPr>
      </w:pPr>
    </w:p>
    <w:p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8671B3" w:rsidRDefault="008671B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C51E63" w:rsidRDefault="00C51E63" w:rsidP="000B5339">
      <w:pPr>
        <w:pStyle w:val="afc"/>
        <w:jc w:val="both"/>
        <w:rPr>
          <w:rFonts w:ascii="Times New Roman" w:hAnsi="Times New Roman" w:cs="Times New Roman"/>
          <w:sz w:val="24"/>
          <w:szCs w:val="24"/>
        </w:rPr>
      </w:pPr>
    </w:p>
    <w:p w:rsidR="00D75426" w:rsidRDefault="00D75426" w:rsidP="000B5339">
      <w:pPr>
        <w:pStyle w:val="afc"/>
        <w:jc w:val="both"/>
        <w:rPr>
          <w:rFonts w:ascii="Times New Roman" w:hAnsi="Times New Roman" w:cs="Times New Roman"/>
          <w:sz w:val="24"/>
          <w:szCs w:val="24"/>
        </w:rPr>
      </w:pPr>
    </w:p>
    <w:p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7E0EDD" w:rsidRDefault="007E0EDD"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rsidR="008671B3" w:rsidRPr="008671B3" w:rsidRDefault="008671B3" w:rsidP="008671B3">
      <w:pPr>
        <w:autoSpaceDE w:val="0"/>
        <w:autoSpaceDN w:val="0"/>
        <w:adjustRightInd w:val="0"/>
        <w:spacing w:after="0" w:line="240" w:lineRule="auto"/>
        <w:jc w:val="both"/>
        <w:rPr>
          <w:rFonts w:eastAsia="Calibri"/>
          <w:lang w:eastAsia="en-US"/>
        </w:rPr>
      </w:pPr>
    </w:p>
    <w:p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51" w:name="Par77"/>
      <w:bookmarkEnd w:id="51"/>
    </w:p>
    <w:p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lastRenderedPageBreak/>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54" w:name="_Hlk6841104"/>
      <w:r w:rsidR="008671B3" w:rsidRPr="00E338D5">
        <w:rPr>
          <w:rFonts w:ascii="Times New Roman" w:eastAsia="Calibri" w:hAnsi="Times New Roman" w:cs="Times New Roman"/>
          <w:sz w:val="24"/>
          <w:szCs w:val="24"/>
          <w:lang w:eastAsia="en-US"/>
        </w:rPr>
        <w:t>___________ ___________________________</w:t>
      </w:r>
    </w:p>
    <w:p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5" w:name="_Hlk6841184"/>
      <w:bookmarkEnd w:id="54"/>
    </w:p>
    <w:p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55"/>
    <w:p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lastRenderedPageBreak/>
        <w:t>___________ ___________________________</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D93185" w:rsidRDefault="00D93185"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F01F0E" w:rsidRDefault="00F01F0E" w:rsidP="002C2B6D">
      <w:pPr>
        <w:pStyle w:val="afc"/>
        <w:rPr>
          <w:rFonts w:ascii="Times New Roman" w:hAnsi="Times New Roman" w:cs="Times New Roman"/>
          <w:sz w:val="24"/>
          <w:szCs w:val="24"/>
        </w:rPr>
      </w:pPr>
    </w:p>
    <w:p w:rsidR="00B50C27" w:rsidRDefault="00B50C27" w:rsidP="002C2B6D">
      <w:pPr>
        <w:pStyle w:val="afc"/>
        <w:rPr>
          <w:rFonts w:ascii="Times New Roman" w:hAnsi="Times New Roman" w:cs="Times New Roman"/>
          <w:sz w:val="24"/>
          <w:szCs w:val="24"/>
        </w:rPr>
      </w:pP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F01F0E">
        <w:rPr>
          <w:rFonts w:ascii="Times New Roman" w:hAnsi="Times New Roman" w:cs="Times New Roman"/>
          <w:sz w:val="24"/>
          <w:szCs w:val="24"/>
        </w:rPr>
        <w:t>2</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5C6C27">
        <w:rPr>
          <w:rFonts w:ascii="Times New Roman" w:hAnsi="Times New Roman" w:cs="Times New Roman"/>
          <w:sz w:val="24"/>
          <w:szCs w:val="24"/>
        </w:rPr>
        <w:t>Безенчукский</w:t>
      </w:r>
      <w:r w:rsidRPr="00E74E98">
        <w:rPr>
          <w:rFonts w:ascii="Times New Roman" w:hAnsi="Times New Roman" w:cs="Times New Roman"/>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5C6C27">
        <w:rPr>
          <w:rFonts w:ascii="Times New Roman" w:hAnsi="Times New Roman" w:cs="Times New Roman"/>
          <w:bCs/>
          <w:sz w:val="24"/>
          <w:szCs w:val="24"/>
        </w:rPr>
        <w:t>Безенчукский</w:t>
      </w:r>
      <w:r w:rsidRPr="00E74E98">
        <w:rPr>
          <w:rFonts w:ascii="Times New Roman" w:hAnsi="Times New Roman" w:cs="Times New Roman"/>
          <w:bCs/>
          <w:sz w:val="24"/>
          <w:szCs w:val="24"/>
        </w:rPr>
        <w:t xml:space="preserve"> Самарской области</w:t>
      </w:r>
    </w:p>
    <w:p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rsidR="00745BB0" w:rsidRDefault="00745BB0" w:rsidP="00745BB0">
      <w:pPr>
        <w:pStyle w:val="afc"/>
        <w:jc w:val="right"/>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Default="00745BB0" w:rsidP="002C2B6D">
      <w:pPr>
        <w:pStyle w:val="afc"/>
        <w:rPr>
          <w:rFonts w:ascii="Times New Roman" w:hAnsi="Times New Roman" w:cs="Times New Roman"/>
          <w:sz w:val="24"/>
          <w:szCs w:val="24"/>
        </w:rPr>
      </w:pP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lastRenderedPageBreak/>
        <w:t>жительства),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18"/>
        <w:gridCol w:w="4482"/>
      </w:tblGrid>
      <w:tr w:rsidR="006B4318" w:rsidTr="006B4318">
        <w:tc>
          <w:tcPr>
            <w:tcW w:w="445"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r w:rsidR="006B4318" w:rsidTr="006B4318">
        <w:tc>
          <w:tcPr>
            <w:tcW w:w="445" w:type="dxa"/>
          </w:tcPr>
          <w:p w:rsidR="006B4318" w:rsidRDefault="006B4318" w:rsidP="006B4318">
            <w:pPr>
              <w:pStyle w:val="afc"/>
              <w:jc w:val="center"/>
              <w:rPr>
                <w:rFonts w:ascii="Times New Roman" w:hAnsi="Times New Roman" w:cs="Times New Roman"/>
                <w:sz w:val="24"/>
                <w:szCs w:val="24"/>
              </w:rPr>
            </w:pPr>
          </w:p>
        </w:tc>
        <w:tc>
          <w:tcPr>
            <w:tcW w:w="4483" w:type="dxa"/>
          </w:tcPr>
          <w:p w:rsidR="006B4318" w:rsidRDefault="006B4318" w:rsidP="006B4318">
            <w:pPr>
              <w:pStyle w:val="afc"/>
              <w:jc w:val="center"/>
              <w:rPr>
                <w:rFonts w:ascii="Times New Roman" w:hAnsi="Times New Roman" w:cs="Times New Roman"/>
                <w:sz w:val="24"/>
                <w:szCs w:val="24"/>
              </w:rPr>
            </w:pPr>
          </w:p>
        </w:tc>
        <w:tc>
          <w:tcPr>
            <w:tcW w:w="4536" w:type="dxa"/>
          </w:tcPr>
          <w:p w:rsidR="006B4318" w:rsidRDefault="006B4318" w:rsidP="006B4318">
            <w:pPr>
              <w:pStyle w:val="afc"/>
              <w:jc w:val="center"/>
              <w:rPr>
                <w:rFonts w:ascii="Times New Roman" w:hAnsi="Times New Roman" w:cs="Times New Roman"/>
                <w:sz w:val="24"/>
                <w:szCs w:val="24"/>
              </w:rPr>
            </w:pPr>
          </w:p>
        </w:tc>
      </w:tr>
    </w:tbl>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9"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rsidR="00745BB0" w:rsidRPr="00745BB0" w:rsidRDefault="00745BB0" w:rsidP="00745BB0">
      <w:pPr>
        <w:pStyle w:val="afc"/>
        <w:rPr>
          <w:rFonts w:ascii="Times New Roman" w:hAnsi="Times New Roman" w:cs="Times New Roman"/>
          <w:sz w:val="24"/>
          <w:szCs w:val="24"/>
        </w:rPr>
      </w:pPr>
      <w:bookmarkStart w:id="57"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57"/>
    <w:p w:rsidR="00745BB0" w:rsidRPr="00745BB0" w:rsidRDefault="00745BB0" w:rsidP="00745BB0">
      <w:pPr>
        <w:pStyle w:val="afc"/>
        <w:rPr>
          <w:rFonts w:ascii="Times New Roman" w:hAnsi="Times New Roman" w:cs="Times New Roman"/>
          <w:sz w:val="24"/>
          <w:szCs w:val="24"/>
        </w:rPr>
      </w:pPr>
    </w:p>
    <w:p w:rsidR="00745BB0" w:rsidRPr="00745BB0" w:rsidRDefault="00745BB0" w:rsidP="00745BB0">
      <w:pPr>
        <w:pStyle w:val="afc"/>
        <w:rPr>
          <w:rFonts w:ascii="Times New Roman" w:hAnsi="Times New Roman" w:cs="Times New Roman"/>
          <w:sz w:val="24"/>
          <w:szCs w:val="24"/>
        </w:rPr>
      </w:pPr>
      <w:bookmarkStart w:id="58" w:name="sub_10001"/>
      <w:bookmarkEnd w:id="58"/>
    </w:p>
    <w:p w:rsidR="002E0648" w:rsidRDefault="002E0648" w:rsidP="002E0648">
      <w:pPr>
        <w:pStyle w:val="afc"/>
        <w:jc w:val="right"/>
        <w:rPr>
          <w:rFonts w:ascii="Times New Roman" w:hAnsi="Times New Roman" w:cs="Times New Roman"/>
          <w:sz w:val="24"/>
          <w:szCs w:val="24"/>
        </w:rPr>
      </w:pPr>
      <w:bookmarkStart w:id="59" w:name="sub_20000"/>
      <w:bookmarkEnd w:id="59"/>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2E0648" w:rsidRDefault="002E0648" w:rsidP="002E0648">
      <w:pPr>
        <w:pStyle w:val="afc"/>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3</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bookmarkStart w:id="60" w:name="_Hlk141868186"/>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02.08.2019 № 168/56</w:t>
      </w:r>
      <w:bookmarkEnd w:id="60"/>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ЗАЯВЛЕНИЕ</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В Администрацию муниципального образования </w:t>
      </w:r>
    </w:p>
    <w:p w:rsidR="008C54D5" w:rsidRPr="008C54D5" w:rsidRDefault="008C54D5" w:rsidP="008C54D5">
      <w:pPr>
        <w:widowControl w:val="0"/>
        <w:suppressAutoHyphens/>
        <w:autoSpaceDE w:val="0"/>
        <w:spacing w:after="0" w:line="240" w:lineRule="auto"/>
        <w:ind w:left="4820"/>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от______________________________________________________________________</w:t>
      </w: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(наименование организации, фамилия, имя, отчество физического </w:t>
      </w:r>
      <w:r w:rsidRPr="008C54D5">
        <w:rPr>
          <w:rFonts w:ascii="Times New Roman" w:hAnsi="Times New Roman" w:cs="Times New Roman"/>
          <w:sz w:val="28"/>
          <w:szCs w:val="28"/>
          <w:lang w:eastAsia="zh-CN"/>
        </w:rPr>
        <w:lastRenderedPageBreak/>
        <w:t>лица)</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Адрес: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Телефон: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ИНН: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contextualSpacing/>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(вид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Место проведения работ:_____________________________________________________________________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Вид вскрываемого покрытия:___________________________________________________________________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Сведения об ответственном за осуществление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Ф.И.О.:___________________________________________________________________________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Паспортные данные: Серия _________ № ___________ выдан_____________________________________________________________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Номер телефона: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осуществления земляных работ: 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Полное восстановление дорожного покрытия и объектов благоустройства будет произведено в срок до: 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Осуществление работ предполагает/не предполагает (нужное подчеркнуть) ограничение движения пешеходов или автотранспорта.</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Осуществление работ предполагает/не предполагает (нужное подчеркнуть) вырубку (снос) зеленых насаждений.</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Обязуемся восстановить благоустройство на месте проведения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8C54D5">
          <w:rPr>
            <w:rFonts w:ascii="Times New Roman" w:hAnsi="Times New Roman" w:cs="Times New Roman"/>
            <w:color w:val="0000FF"/>
            <w:sz w:val="28"/>
            <w:szCs w:val="28"/>
            <w:u w:val="single"/>
            <w:lang w:eastAsia="zh-CN"/>
          </w:rPr>
          <w:t>закона</w:t>
        </w:r>
      </w:hyperlink>
      <w:r w:rsidRPr="008C54D5">
        <w:rPr>
          <w:rFonts w:ascii="Times New Roman" w:hAnsi="Times New Roman" w:cs="Times New Roman"/>
          <w:sz w:val="28"/>
          <w:szCs w:val="28"/>
          <w:lang w:eastAsia="zh-CN"/>
        </w:rPr>
        <w:t xml:space="preserve"> от 27.07.2006 № 152-ФЗ «О персональных данных».</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Результат предоставления муниципальной услуги получу (нужное отметить):</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 лично в Администрации 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 почтовым отправлением.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Прилагаю: (согласно п. ___ административного регламента</w:t>
      </w:r>
      <w:r w:rsidRPr="008C54D5">
        <w:rPr>
          <w:rFonts w:ascii="Times New Roman" w:hAnsi="Times New Roman" w:cs="Times New Roman"/>
          <w:sz w:val="28"/>
          <w:szCs w:val="28"/>
          <w:vertAlign w:val="superscript"/>
          <w:lang w:eastAsia="zh-CN"/>
        </w:rPr>
        <w:footnoteReference w:id="10"/>
      </w: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 ___________ 20___ г. _________________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дата подачи заявления          подпись заявителя        Ф.И.О. заявителя</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4</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от № </w:t>
      </w: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b/>
          <w:sz w:val="28"/>
          <w:szCs w:val="28"/>
          <w:lang w:eastAsia="zh-CN"/>
        </w:rPr>
      </w:pPr>
      <w:r w:rsidRPr="008C54D5">
        <w:rPr>
          <w:rFonts w:ascii="Times New Roman" w:hAnsi="Times New Roman" w:cs="Times New Roman"/>
          <w:b/>
          <w:sz w:val="28"/>
          <w:szCs w:val="28"/>
          <w:lang w:eastAsia="zh-CN"/>
        </w:rPr>
        <w:t>ЗАЯВЛЕНИЕ</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В Администрацию муниципального образования от__________________________________________________________________________________________________________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left="4820"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(наименование организации, </w:t>
      </w:r>
      <w:r w:rsidRPr="008C54D5">
        <w:rPr>
          <w:rFonts w:ascii="Times New Roman" w:hAnsi="Times New Roman" w:cs="Times New Roman"/>
          <w:sz w:val="28"/>
          <w:szCs w:val="28"/>
          <w:lang w:eastAsia="zh-CN"/>
        </w:rPr>
        <w:lastRenderedPageBreak/>
        <w:t>фамилия, имя, отчество физического лица)</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Адрес: </w:t>
      </w:r>
    </w:p>
    <w:p w:rsidR="008C54D5" w:rsidRPr="008C54D5" w:rsidRDefault="008C54D5" w:rsidP="008C54D5">
      <w:pPr>
        <w:widowControl w:val="0"/>
        <w:suppressAutoHyphens/>
        <w:autoSpaceDE w:val="0"/>
        <w:spacing w:after="0" w:line="240" w:lineRule="auto"/>
        <w:ind w:left="4112"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Телефон: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осуществления земляных работ: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(указать срок)</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(указать срок)</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1" w:history="1">
        <w:r w:rsidRPr="008C54D5">
          <w:rPr>
            <w:rFonts w:ascii="Times New Roman" w:hAnsi="Times New Roman" w:cs="Times New Roman"/>
            <w:color w:val="0000FF"/>
            <w:sz w:val="28"/>
            <w:szCs w:val="28"/>
            <w:u w:val="single"/>
            <w:lang w:eastAsia="zh-CN"/>
          </w:rPr>
          <w:t>закона</w:t>
        </w:r>
      </w:hyperlink>
      <w:r w:rsidRPr="008C54D5">
        <w:rPr>
          <w:rFonts w:ascii="Times New Roman" w:hAnsi="Times New Roman" w:cs="Times New Roman"/>
          <w:sz w:val="28"/>
          <w:szCs w:val="28"/>
          <w:lang w:eastAsia="zh-CN"/>
        </w:rPr>
        <w:t xml:space="preserve"> от 27.07.2006 № 152-ФЗ «О персональных данных».</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Результат предоставления муниципальной услуги получу (нужное отметить):</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лично в Администрации 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почтовым отправлением.</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Прилагаю:</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Оригинал разрешения от "____" ___________ 20____ г. № 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 ___________ 20___ г.  __________________ 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 дата подачи заявления            подпись заявителя       Ф.И.О. заявителя</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5</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от №</w:t>
      </w: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spacing w:after="0" w:line="240" w:lineRule="auto"/>
        <w:jc w:val="right"/>
        <w:rPr>
          <w:rFonts w:ascii="Times New Roman" w:hAnsi="Times New Roman" w:cs="Times New Roman"/>
          <w:sz w:val="24"/>
          <w:szCs w:val="24"/>
        </w:rPr>
      </w:pP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b/>
          <w:sz w:val="28"/>
          <w:szCs w:val="28"/>
          <w:lang w:eastAsia="zh-CN"/>
        </w:rPr>
        <w:t>ГРАФИК</w:t>
      </w:r>
    </w:p>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ОСУЩЕСТВЛЕНИЯ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8C54D5" w:rsidRPr="008C54D5" w:rsidTr="00F33AEF">
        <w:tc>
          <w:tcPr>
            <w:tcW w:w="984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Функциональное назначение объекта: 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_____________________________________________________________________Адрес объекта: 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(адрес проведения земляных работ,</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_____________________________________________________________________</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кадастровый номер земельного участка)</w:t>
            </w:r>
          </w:p>
        </w:tc>
      </w:tr>
    </w:tbl>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8C54D5" w:rsidRPr="008C54D5" w:rsidTr="00F33AEF">
        <w:tc>
          <w:tcPr>
            <w:tcW w:w="767"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N </w:t>
            </w:r>
            <w:r w:rsidRPr="008C54D5">
              <w:rPr>
                <w:rFonts w:ascii="Times New Roman" w:hAnsi="Times New Roman" w:cs="Times New Roman"/>
                <w:sz w:val="28"/>
                <w:szCs w:val="28"/>
                <w:lang w:eastAsia="zh-CN"/>
              </w:rPr>
              <w:lastRenderedPageBreak/>
              <w:t>п/п</w:t>
            </w:r>
          </w:p>
        </w:tc>
        <w:tc>
          <w:tcPr>
            <w:tcW w:w="3056"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lastRenderedPageBreak/>
              <w:t xml:space="preserve">Наименование </w:t>
            </w:r>
            <w:r w:rsidRPr="008C54D5">
              <w:rPr>
                <w:rFonts w:ascii="Times New Roman" w:hAnsi="Times New Roman" w:cs="Times New Roman"/>
                <w:sz w:val="28"/>
                <w:szCs w:val="28"/>
                <w:lang w:eastAsia="zh-CN"/>
              </w:rPr>
              <w:lastRenderedPageBreak/>
              <w:t>работ</w:t>
            </w:r>
          </w:p>
        </w:tc>
        <w:tc>
          <w:tcPr>
            <w:tcW w:w="2320"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lastRenderedPageBreak/>
              <w:t xml:space="preserve">Дата начала </w:t>
            </w:r>
            <w:r w:rsidRPr="008C54D5">
              <w:rPr>
                <w:rFonts w:ascii="Times New Roman" w:hAnsi="Times New Roman" w:cs="Times New Roman"/>
                <w:sz w:val="28"/>
                <w:szCs w:val="28"/>
                <w:lang w:eastAsia="zh-CN"/>
              </w:rPr>
              <w:lastRenderedPageBreak/>
              <w:t>работ (день/месяц/год)</w:t>
            </w:r>
          </w:p>
        </w:tc>
        <w:tc>
          <w:tcPr>
            <w:tcW w:w="3700" w:type="dxa"/>
            <w:vAlign w:val="center"/>
            <w:hideMark/>
          </w:tcPr>
          <w:p w:rsidR="008C54D5" w:rsidRPr="008C54D5" w:rsidRDefault="008C54D5" w:rsidP="008C54D5">
            <w:pPr>
              <w:widowControl w:val="0"/>
              <w:suppressAutoHyphens/>
              <w:autoSpaceDE w:val="0"/>
              <w:spacing w:after="0" w:line="240" w:lineRule="auto"/>
              <w:ind w:firstLine="709"/>
              <w:jc w:val="center"/>
              <w:rPr>
                <w:rFonts w:ascii="Times New Roman" w:hAnsi="Times New Roman" w:cs="Times New Roman"/>
                <w:sz w:val="28"/>
                <w:szCs w:val="28"/>
                <w:lang w:eastAsia="zh-CN"/>
              </w:rPr>
            </w:pPr>
            <w:r w:rsidRPr="008C54D5">
              <w:rPr>
                <w:rFonts w:ascii="Times New Roman" w:hAnsi="Times New Roman" w:cs="Times New Roman"/>
                <w:sz w:val="28"/>
                <w:szCs w:val="28"/>
                <w:lang w:eastAsia="zh-CN"/>
              </w:rPr>
              <w:lastRenderedPageBreak/>
              <w:t xml:space="preserve">Дата окончания работ </w:t>
            </w:r>
            <w:r w:rsidRPr="008C54D5">
              <w:rPr>
                <w:rFonts w:ascii="Times New Roman" w:hAnsi="Times New Roman" w:cs="Times New Roman"/>
                <w:sz w:val="28"/>
                <w:szCs w:val="28"/>
                <w:lang w:eastAsia="zh-CN"/>
              </w:rPr>
              <w:lastRenderedPageBreak/>
              <w:t>(день/месяц/год)</w:t>
            </w:r>
          </w:p>
        </w:tc>
      </w:tr>
      <w:tr w:rsidR="008C54D5" w:rsidRPr="008C54D5" w:rsidTr="00F33AEF">
        <w:tc>
          <w:tcPr>
            <w:tcW w:w="767"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056"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232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70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767"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056"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232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3700"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bl>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8C54D5" w:rsidRPr="008C54D5" w:rsidTr="00F33AEF">
        <w:tc>
          <w:tcPr>
            <w:tcW w:w="2923" w:type="dxa"/>
            <w:hideMark/>
          </w:tcPr>
          <w:p w:rsidR="008C54D5" w:rsidRPr="008C54D5" w:rsidRDefault="008C54D5" w:rsidP="008C54D5">
            <w:pPr>
              <w:widowControl w:val="0"/>
              <w:suppressAutoHyphens/>
              <w:autoSpaceDE w:val="0"/>
              <w:spacing w:after="0" w:line="240" w:lineRule="auto"/>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2923"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 подпись, расшифровка подписи)</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М.П.</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 __________ 20__ г.</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 xml:space="preserve">Заказчик </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r>
      <w:tr w:rsidR="008C54D5" w:rsidRPr="008C54D5" w:rsidTr="00F33AEF">
        <w:tc>
          <w:tcPr>
            <w:tcW w:w="2923" w:type="dxa"/>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p>
        </w:tc>
        <w:tc>
          <w:tcPr>
            <w:tcW w:w="6920" w:type="dxa"/>
            <w:tcBorders>
              <w:top w:val="single" w:sz="4" w:space="0" w:color="auto"/>
              <w:left w:val="nil"/>
              <w:bottom w:val="nil"/>
              <w:right w:val="nil"/>
            </w:tcBorders>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(должность, подпись, расшифровка подписи)</w:t>
            </w:r>
          </w:p>
        </w:tc>
      </w:tr>
      <w:tr w:rsidR="008C54D5" w:rsidRPr="008C54D5" w:rsidTr="00F33AEF">
        <w:tc>
          <w:tcPr>
            <w:tcW w:w="2923"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М.П.</w:t>
            </w:r>
          </w:p>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(при наличии)</w:t>
            </w:r>
          </w:p>
        </w:tc>
        <w:tc>
          <w:tcPr>
            <w:tcW w:w="6920" w:type="dxa"/>
            <w:hideMark/>
          </w:tcPr>
          <w:p w:rsidR="008C54D5" w:rsidRPr="008C54D5" w:rsidRDefault="008C54D5" w:rsidP="008C54D5">
            <w:pPr>
              <w:widowControl w:val="0"/>
              <w:suppressAutoHyphens/>
              <w:autoSpaceDE w:val="0"/>
              <w:spacing w:after="0" w:line="240" w:lineRule="auto"/>
              <w:ind w:firstLine="709"/>
              <w:jc w:val="both"/>
              <w:rPr>
                <w:rFonts w:ascii="Times New Roman" w:hAnsi="Times New Roman" w:cs="Times New Roman"/>
                <w:sz w:val="28"/>
                <w:szCs w:val="28"/>
                <w:lang w:eastAsia="zh-CN"/>
              </w:rPr>
            </w:pPr>
            <w:r w:rsidRPr="008C54D5">
              <w:rPr>
                <w:rFonts w:ascii="Times New Roman" w:hAnsi="Times New Roman" w:cs="Times New Roman"/>
                <w:sz w:val="28"/>
                <w:szCs w:val="28"/>
                <w:lang w:eastAsia="zh-CN"/>
              </w:rPr>
              <w:t>"__" __________ 20__ г.</w:t>
            </w:r>
          </w:p>
        </w:tc>
      </w:tr>
    </w:tbl>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bookmarkStart w:id="61" w:name="sub_103"/>
      <w:bookmarkEnd w:id="61"/>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6</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от  № </w:t>
      </w:r>
    </w:p>
    <w:p w:rsidR="008C54D5" w:rsidRPr="008C54D5" w:rsidRDefault="008C54D5" w:rsidP="008C54D5">
      <w:pPr>
        <w:spacing w:after="0" w:line="240" w:lineRule="auto"/>
        <w:jc w:val="right"/>
        <w:rPr>
          <w:rFonts w:ascii="Times New Roman" w:hAnsi="Times New Roman" w:cs="Times New Roman"/>
          <w:bCs/>
          <w:sz w:val="24"/>
          <w:szCs w:val="24"/>
        </w:rPr>
      </w:pPr>
    </w:p>
    <w:p w:rsidR="008C54D5" w:rsidRPr="008C54D5" w:rsidRDefault="008C54D5" w:rsidP="008C54D5">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Акт</w:t>
      </w:r>
      <w:r w:rsidRPr="008C54D5">
        <w:rPr>
          <w:rFonts w:ascii="Times New Roman" w:hAnsi="Times New Roman" w:cs="Times New Roman"/>
          <w:color w:val="000000"/>
          <w:sz w:val="24"/>
          <w:szCs w:val="24"/>
        </w:rPr>
        <w:br/>
        <w:t>завершения земляных работ</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 _____________ 20___ г.                                                                  № 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 __________________________________________________________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(Ф.И.О. наименование, адрес Заявителя, производящего земляные работы)</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По объекту: 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____________________________________________________________________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(наименование объекта, адрес проведения земляных работ)</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Восстановление элементов благоустройства, нарушенных в период низких</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температур наружного воздуха провести до «___» ____________ 20___ г.</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уполномоченного органа</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Работы по восстановлению и озеленению территории после проведения</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земляных работ выполнены в полном объеме.</w:t>
      </w:r>
    </w:p>
    <w:tbl>
      <w:tblPr>
        <w:tblW w:w="10185" w:type="dxa"/>
        <w:tblInd w:w="-849" w:type="dxa"/>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8C54D5" w:rsidRPr="008C54D5" w:rsidTr="00F33AEF">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восстановлено/не восстановлено (нужное подчеркнуть)</w:t>
            </w:r>
          </w:p>
        </w:tc>
      </w:tr>
      <w:tr w:rsidR="008C54D5" w:rsidRPr="008C54D5" w:rsidTr="00F33AE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center"/>
              <w:rPr>
                <w:rFonts w:ascii="Times New Roman" w:hAnsi="Times New Roman" w:cs="Times New Roman"/>
                <w:color w:val="000000"/>
                <w:sz w:val="24"/>
                <w:szCs w:val="24"/>
              </w:rPr>
            </w:pPr>
            <w:r w:rsidRPr="008C54D5">
              <w:rPr>
                <w:rFonts w:ascii="Times New Roman" w:hAnsi="Times New Roman" w:cs="Times New Roman"/>
                <w:color w:val="000000"/>
                <w:sz w:val="24"/>
                <w:szCs w:val="24"/>
              </w:rPr>
              <w:t>газон/грунт</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Дорожная часть</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благоустройства дворовых территорий</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Элементы озеленения</w:t>
            </w:r>
          </w:p>
        </w:tc>
      </w:tr>
      <w:tr w:rsidR="008C54D5" w:rsidRPr="008C54D5" w:rsidTr="00F33AEF">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hideMark/>
          </w:tcPr>
          <w:p w:rsidR="008C54D5" w:rsidRPr="008C54D5" w:rsidRDefault="008C54D5" w:rsidP="008C54D5">
            <w:pPr>
              <w:spacing w:after="0" w:line="240" w:lineRule="auto"/>
              <w:rPr>
                <w:rFonts w:ascii="Times New Roman" w:hAnsi="Times New Roman" w:cs="Times New Roman"/>
                <w:color w:val="000000"/>
                <w:sz w:val="24"/>
                <w:szCs w:val="24"/>
              </w:rPr>
            </w:pPr>
            <w:r w:rsidRPr="008C54D5">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54D5" w:rsidRPr="008C54D5" w:rsidRDefault="008C54D5" w:rsidP="008C54D5">
            <w:pPr>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tc>
      </w:tr>
    </w:tbl>
    <w:p w:rsidR="008C54D5" w:rsidRPr="008C54D5" w:rsidRDefault="008C54D5" w:rsidP="008C54D5">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Заявитель</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собственника территории</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 xml:space="preserve">      должность                                   подпись                                 (Ф.И.О.)</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Представитель уполномоченного органа</w:t>
      </w: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8C54D5" w:rsidRPr="008C54D5" w:rsidRDefault="008C54D5" w:rsidP="008C54D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C54D5">
        <w:rPr>
          <w:rFonts w:ascii="Times New Roman" w:hAnsi="Times New Roman" w:cs="Times New Roman"/>
          <w:color w:val="000000"/>
          <w:sz w:val="24"/>
          <w:szCs w:val="24"/>
        </w:rPr>
        <w:t>______________________ ______________________ ______________________</w:t>
      </w:r>
    </w:p>
    <w:p w:rsidR="008C54D5" w:rsidRPr="008C54D5" w:rsidRDefault="008C54D5" w:rsidP="008C54D5">
      <w:pPr>
        <w:spacing w:after="0" w:line="240" w:lineRule="auto"/>
        <w:jc w:val="both"/>
        <w:rPr>
          <w:rFonts w:ascii="Times New Roman" w:hAnsi="Times New Roman" w:cs="Times New Roman"/>
          <w:sz w:val="20"/>
          <w:szCs w:val="20"/>
        </w:rPr>
      </w:pPr>
      <w:r w:rsidRPr="008C54D5">
        <w:rPr>
          <w:rFonts w:ascii="Times New Roman" w:hAnsi="Times New Roman" w:cs="Times New Roman"/>
          <w:color w:val="000000"/>
          <w:sz w:val="24"/>
          <w:szCs w:val="24"/>
        </w:rPr>
        <w:t xml:space="preserve">      должность                                    подпись                                (Ф.И.О.)</w:t>
      </w:r>
      <w:r w:rsidRPr="008C54D5">
        <w:rPr>
          <w:rFonts w:ascii="Times New Roman" w:hAnsi="Times New Roman" w:cs="Times New Roman"/>
          <w:bCs/>
          <w:color w:val="000000"/>
          <w:sz w:val="28"/>
          <w:szCs w:val="28"/>
        </w:rPr>
        <w:t>»;</w:t>
      </w: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widowControl w:val="0"/>
        <w:suppressAutoHyphens/>
        <w:autoSpaceDE w:val="0"/>
        <w:spacing w:after="0" w:line="240" w:lineRule="auto"/>
        <w:ind w:firstLine="567"/>
        <w:jc w:val="both"/>
        <w:rPr>
          <w:rFonts w:ascii="Times New Roman" w:hAnsi="Times New Roman" w:cs="Times New Roman"/>
          <w:bCs/>
          <w:color w:val="000000"/>
          <w:sz w:val="28"/>
          <w:szCs w:val="28"/>
        </w:rPr>
      </w:pP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«Приложение 7</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к Правилам благоустройства</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 xml:space="preserve">территории сельского поселения </w:t>
      </w:r>
      <w:r w:rsidR="007259B8">
        <w:rPr>
          <w:rFonts w:ascii="Times New Roman" w:hAnsi="Times New Roman" w:cs="Times New Roman"/>
          <w:sz w:val="24"/>
          <w:szCs w:val="24"/>
        </w:rPr>
        <w:t>Переволоки</w:t>
      </w:r>
    </w:p>
    <w:p w:rsidR="008C54D5" w:rsidRPr="008C54D5" w:rsidRDefault="008C54D5" w:rsidP="008C54D5">
      <w:pPr>
        <w:spacing w:after="0" w:line="240" w:lineRule="auto"/>
        <w:jc w:val="right"/>
        <w:rPr>
          <w:rFonts w:ascii="Times New Roman" w:hAnsi="Times New Roman" w:cs="Times New Roman"/>
          <w:sz w:val="24"/>
          <w:szCs w:val="24"/>
        </w:rPr>
      </w:pPr>
      <w:r w:rsidRPr="008C54D5">
        <w:rPr>
          <w:rFonts w:ascii="Times New Roman" w:hAnsi="Times New Roman" w:cs="Times New Roman"/>
          <w:sz w:val="24"/>
          <w:szCs w:val="24"/>
        </w:rPr>
        <w:t>муниципального района Безенчукский Самарской области,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sz w:val="24"/>
          <w:szCs w:val="24"/>
        </w:rPr>
        <w:t xml:space="preserve">утвержденным </w:t>
      </w:r>
      <w:r w:rsidRPr="008C54D5">
        <w:rPr>
          <w:rFonts w:ascii="Times New Roman" w:hAnsi="Times New Roman" w:cs="Times New Roman"/>
          <w:bCs/>
          <w:sz w:val="24"/>
          <w:szCs w:val="24"/>
        </w:rPr>
        <w:t>решением Собрания представителей</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сельского поселения </w:t>
      </w:r>
      <w:r w:rsidR="007259B8">
        <w:rPr>
          <w:rFonts w:ascii="Times New Roman" w:hAnsi="Times New Roman" w:cs="Times New Roman"/>
          <w:bCs/>
          <w:sz w:val="24"/>
          <w:szCs w:val="24"/>
        </w:rPr>
        <w:t>Переволоки</w:t>
      </w:r>
    </w:p>
    <w:p w:rsidR="008C54D5" w:rsidRPr="008C54D5" w:rsidRDefault="008C54D5" w:rsidP="008C54D5">
      <w:pPr>
        <w:spacing w:after="0" w:line="240" w:lineRule="auto"/>
        <w:jc w:val="right"/>
        <w:rPr>
          <w:rFonts w:ascii="Times New Roman" w:hAnsi="Times New Roman" w:cs="Times New Roman"/>
          <w:bCs/>
          <w:sz w:val="24"/>
          <w:szCs w:val="24"/>
        </w:rPr>
      </w:pPr>
      <w:r w:rsidRPr="008C54D5">
        <w:rPr>
          <w:rFonts w:ascii="Times New Roman" w:hAnsi="Times New Roman" w:cs="Times New Roman"/>
          <w:bCs/>
          <w:sz w:val="24"/>
          <w:szCs w:val="24"/>
        </w:rPr>
        <w:t xml:space="preserve"> муниципального района Безенчукский Самарской области</w:t>
      </w:r>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bCs/>
          <w:sz w:val="24"/>
          <w:szCs w:val="24"/>
        </w:rPr>
        <w:t xml:space="preserve">от № </w:t>
      </w:r>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Администрация</w:t>
      </w:r>
    </w:p>
    <w:p w:rsidR="008C54D5" w:rsidRPr="008C54D5" w:rsidRDefault="008C54D5" w:rsidP="008C54D5">
      <w:pPr>
        <w:spacing w:after="160" w:line="259" w:lineRule="auto"/>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_________________________________________ </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(фамилия, имя, отчество - для граждан и ИП или представителя,</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 организационно-правовая форма и полное наименование организации - для юридических лиц)</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(документ удостоверяющий личность - для граждан и ИП</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 или представителя, ОГРН и ИНН – для ИП и юридических лиц)  </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p w:rsidR="008C54D5" w:rsidRPr="008C54D5" w:rsidRDefault="008C54D5" w:rsidP="008C54D5">
      <w:pPr>
        <w:spacing w:after="160" w:line="240" w:lineRule="auto"/>
        <w:contextualSpacing/>
        <w:jc w:val="center"/>
        <w:rPr>
          <w:rFonts w:ascii="Times New Roman" w:hAnsi="Times New Roman" w:cs="Times New Roman"/>
          <w:sz w:val="28"/>
          <w:szCs w:val="28"/>
          <w:lang w:eastAsia="en-US"/>
        </w:rPr>
      </w:pPr>
      <w:r w:rsidRPr="008C54D5">
        <w:rPr>
          <w:rFonts w:ascii="Times New Roman" w:hAnsi="Times New Roman" w:cs="Times New Roman"/>
          <w:sz w:val="28"/>
          <w:szCs w:val="28"/>
          <w:lang w:eastAsia="en-US"/>
        </w:rPr>
        <w:t>Заявление о выдаче разрешения на право вырубки зеленых насаждений</w:t>
      </w:r>
    </w:p>
    <w:p w:rsidR="008C54D5" w:rsidRPr="008C54D5" w:rsidRDefault="008C54D5" w:rsidP="008C54D5">
      <w:pPr>
        <w:spacing w:after="160" w:line="240" w:lineRule="auto"/>
        <w:contextualSpacing/>
        <w:jc w:val="center"/>
        <w:rPr>
          <w:rFonts w:ascii="Times New Roman" w:hAnsi="Times New Roman" w:cs="Times New Roman"/>
          <w:sz w:val="28"/>
          <w:szCs w:val="28"/>
          <w:lang w:eastAsia="en-US"/>
        </w:rPr>
      </w:pP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8C54D5" w:rsidRPr="008C54D5" w:rsidRDefault="008C54D5" w:rsidP="008C54D5">
      <w:pPr>
        <w:spacing w:after="160" w:line="240" w:lineRule="auto"/>
        <w:contextualSpacing/>
        <w:rPr>
          <w:rFonts w:ascii="Times New Roman" w:hAnsi="Times New Roman" w:cs="Times New Roman"/>
          <w:sz w:val="28"/>
          <w:szCs w:val="28"/>
          <w:lang w:eastAsia="en-US"/>
        </w:rPr>
      </w:pPr>
    </w:p>
    <w:p w:rsidR="008C54D5" w:rsidRPr="008C54D5" w:rsidRDefault="008C54D5" w:rsidP="008C54D5">
      <w:pPr>
        <w:spacing w:after="160" w:line="240" w:lineRule="auto"/>
        <w:contextualSpacing/>
        <w:rPr>
          <w:rFonts w:ascii="Times New Roman" w:hAnsi="Times New Roman" w:cs="Times New Roman"/>
          <w:sz w:val="28"/>
          <w:szCs w:val="28"/>
          <w:lang w:eastAsia="en-US"/>
        </w:rPr>
      </w:pPr>
      <w:r w:rsidRPr="008C54D5">
        <w:rPr>
          <w:rFonts w:ascii="Times New Roman" w:hAnsi="Times New Roman" w:cs="Times New Roman"/>
          <w:sz w:val="28"/>
          <w:szCs w:val="28"/>
          <w:lang w:eastAsia="en-US"/>
        </w:rPr>
        <w:t>Приложение: __________________________________________________________________________________________________________________________________________________________________________________________________________________</w:t>
      </w:r>
    </w:p>
    <w:p w:rsidR="008C54D5" w:rsidRPr="008C54D5" w:rsidRDefault="008C54D5" w:rsidP="008C54D5">
      <w:pPr>
        <w:spacing w:after="160" w:line="240" w:lineRule="auto"/>
        <w:contextualSpacing/>
        <w:jc w:val="right"/>
        <w:rPr>
          <w:rFonts w:ascii="Times New Roman" w:hAnsi="Times New Roman" w:cs="Times New Roman"/>
          <w:sz w:val="28"/>
          <w:szCs w:val="28"/>
          <w:lang w:eastAsia="en-US"/>
        </w:rPr>
      </w:pPr>
    </w:p>
    <w:tbl>
      <w:tblPr>
        <w:tblStyle w:val="110"/>
        <w:tblW w:w="0" w:type="auto"/>
        <w:tblInd w:w="279" w:type="dxa"/>
        <w:tblLook w:val="04A0" w:firstRow="1" w:lastRow="0" w:firstColumn="1" w:lastColumn="0" w:noHBand="0" w:noVBand="1"/>
      </w:tblPr>
      <w:tblGrid>
        <w:gridCol w:w="4839"/>
        <w:gridCol w:w="4227"/>
      </w:tblGrid>
      <w:tr w:rsidR="008C54D5" w:rsidRPr="008C54D5" w:rsidTr="00F33AEF">
        <w:trPr>
          <w:trHeight w:val="862"/>
        </w:trPr>
        <w:tc>
          <w:tcPr>
            <w:tcW w:w="5127" w:type="dxa"/>
          </w:tcPr>
          <w:p w:rsidR="008C54D5" w:rsidRPr="008C54D5" w:rsidRDefault="008C54D5" w:rsidP="008C54D5">
            <w:pPr>
              <w:spacing w:after="0" w:line="240" w:lineRule="auto"/>
              <w:contextualSpacing/>
              <w:jc w:val="center"/>
              <w:rPr>
                <w:rFonts w:ascii="Times New Roman" w:hAnsi="Times New Roman" w:cs="Times New Roman"/>
                <w:sz w:val="28"/>
                <w:szCs w:val="28"/>
              </w:rPr>
            </w:pPr>
            <w:r w:rsidRPr="008C54D5">
              <w:rPr>
                <w:rFonts w:ascii="Times New Roman" w:hAnsi="Times New Roman" w:cs="Times New Roman"/>
                <w:sz w:val="28"/>
                <w:szCs w:val="28"/>
              </w:rPr>
              <w:t>Сведения об электронной подписи</w:t>
            </w:r>
          </w:p>
        </w:tc>
        <w:tc>
          <w:tcPr>
            <w:tcW w:w="4506" w:type="dxa"/>
          </w:tcPr>
          <w:p w:rsidR="008C54D5" w:rsidRPr="008C54D5" w:rsidRDefault="008C54D5" w:rsidP="008C54D5">
            <w:pPr>
              <w:spacing w:after="0" w:line="240" w:lineRule="auto"/>
              <w:contextualSpacing/>
              <w:jc w:val="right"/>
              <w:rPr>
                <w:rFonts w:ascii="Times New Roman" w:hAnsi="Times New Roman" w:cs="Times New Roman"/>
                <w:sz w:val="28"/>
                <w:szCs w:val="28"/>
              </w:rPr>
            </w:pPr>
          </w:p>
          <w:p w:rsidR="008C54D5" w:rsidRPr="008C54D5" w:rsidRDefault="008C54D5" w:rsidP="008C54D5">
            <w:pPr>
              <w:spacing w:after="0" w:line="240" w:lineRule="auto"/>
              <w:contextualSpacing/>
              <w:jc w:val="right"/>
              <w:rPr>
                <w:rFonts w:ascii="Times New Roman" w:hAnsi="Times New Roman" w:cs="Times New Roman"/>
                <w:sz w:val="28"/>
                <w:szCs w:val="28"/>
              </w:rPr>
            </w:pPr>
            <w:r w:rsidRPr="008C54D5">
              <w:rPr>
                <w:rFonts w:ascii="Times New Roman" w:hAnsi="Times New Roman" w:cs="Times New Roman"/>
                <w:sz w:val="28"/>
                <w:szCs w:val="28"/>
              </w:rPr>
              <w:t>(Ф.И.О., дата)</w:t>
            </w:r>
          </w:p>
        </w:tc>
      </w:tr>
    </w:tbl>
    <w:p w:rsidR="00A51985" w:rsidRDefault="00A51985" w:rsidP="00652081">
      <w:pPr>
        <w:pStyle w:val="afc"/>
        <w:jc w:val="right"/>
        <w:rPr>
          <w:rFonts w:ascii="Times New Roman" w:hAnsi="Times New Roman" w:cs="Times New Roman"/>
          <w:sz w:val="24"/>
          <w:szCs w:val="24"/>
        </w:rPr>
      </w:pPr>
    </w:p>
    <w:p w:rsidR="00652081" w:rsidRDefault="00652081" w:rsidP="00A51985">
      <w:pPr>
        <w:pStyle w:val="afc"/>
        <w:rPr>
          <w:rFonts w:ascii="Times New Roman" w:hAnsi="Times New Roman" w:cs="Times New Roman"/>
          <w:sz w:val="24"/>
          <w:szCs w:val="24"/>
        </w:rPr>
      </w:pPr>
    </w:p>
    <w:p w:rsidR="00652081" w:rsidRDefault="00652081"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B50C27" w:rsidRDefault="00B50C27" w:rsidP="00652081">
      <w:pPr>
        <w:pStyle w:val="afc"/>
        <w:jc w:val="right"/>
        <w:rPr>
          <w:rFonts w:ascii="Times New Roman" w:hAnsi="Times New Roman" w:cs="Times New Roman"/>
          <w:sz w:val="24"/>
          <w:szCs w:val="24"/>
        </w:rPr>
      </w:pPr>
    </w:p>
    <w:p w:rsidR="00D22D98" w:rsidRPr="00C03D5E" w:rsidRDefault="00D22D98" w:rsidP="00F01F0E">
      <w:pPr>
        <w:pStyle w:val="afc"/>
        <w:rPr>
          <w:rFonts w:ascii="Times New Roman" w:hAnsi="Times New Roman" w:cs="Times New Roman"/>
          <w:sz w:val="24"/>
          <w:szCs w:val="24"/>
        </w:rPr>
      </w:pPr>
    </w:p>
    <w:sectPr w:rsidR="00D22D98" w:rsidRPr="00C03D5E" w:rsidSect="006B4318">
      <w:headerReference w:type="even" r:id="rId12"/>
      <w:headerReference w:type="default" r:id="rId13"/>
      <w:pgSz w:w="11906" w:h="16838"/>
      <w:pgMar w:top="127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B8F" w:rsidRDefault="00B45B8F" w:rsidP="00F271B1">
      <w:pPr>
        <w:spacing w:after="0" w:line="240" w:lineRule="auto"/>
      </w:pPr>
      <w:r>
        <w:separator/>
      </w:r>
    </w:p>
  </w:endnote>
  <w:endnote w:type="continuationSeparator" w:id="0">
    <w:p w:rsidR="00B45B8F" w:rsidRDefault="00B45B8F"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B8F" w:rsidRDefault="00B45B8F" w:rsidP="00F271B1">
      <w:pPr>
        <w:spacing w:after="0" w:line="240" w:lineRule="auto"/>
      </w:pPr>
      <w:r>
        <w:separator/>
      </w:r>
    </w:p>
  </w:footnote>
  <w:footnote w:type="continuationSeparator" w:id="0">
    <w:p w:rsidR="00B45B8F" w:rsidRDefault="00B45B8F" w:rsidP="00F271B1">
      <w:pPr>
        <w:spacing w:after="0" w:line="240" w:lineRule="auto"/>
      </w:pPr>
      <w:r>
        <w:continuationSeparator/>
      </w:r>
    </w:p>
  </w:footnote>
  <w:footnote w:id="1">
    <w:p w:rsidR="003F0095" w:rsidRDefault="003F0095" w:rsidP="00DF0207">
      <w:pPr>
        <w:pStyle w:val="af9"/>
        <w:jc w:val="both"/>
      </w:pPr>
      <w:r>
        <w:rPr>
          <w:rStyle w:val="afb"/>
        </w:rPr>
        <w:footnoteRef/>
      </w:r>
      <w:r>
        <w:t xml:space="preserve"> </w:t>
      </w:r>
      <w:bookmarkStart w:id="48"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8"/>
    </w:p>
  </w:footnote>
  <w:footnote w:id="2">
    <w:p w:rsidR="003F0095" w:rsidRDefault="003F0095">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3F0095" w:rsidRDefault="003F0095">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3F0095" w:rsidRDefault="003F0095"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3F0095" w:rsidRDefault="003F0095"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rsidR="003F0095" w:rsidRDefault="003F0095" w:rsidP="00EB2DF9">
      <w:pPr>
        <w:pStyle w:val="af9"/>
        <w:jc w:val="both"/>
      </w:pPr>
      <w:r>
        <w:rPr>
          <w:rStyle w:val="afb"/>
        </w:rPr>
        <w:footnoteRef/>
      </w:r>
      <w:r>
        <w:t xml:space="preserve"> </w:t>
      </w:r>
      <w:bookmarkStart w:id="52" w:name="_Hlk6840896"/>
      <w:r>
        <w:t>Данное условие не является обязательным и может исключено</w:t>
      </w:r>
      <w:bookmarkEnd w:id="52"/>
    </w:p>
  </w:footnote>
  <w:footnote w:id="7">
    <w:p w:rsidR="003F0095" w:rsidRDefault="003F0095" w:rsidP="00EB2DF9">
      <w:pPr>
        <w:pStyle w:val="af9"/>
        <w:jc w:val="both"/>
      </w:pPr>
      <w:r>
        <w:rPr>
          <w:rStyle w:val="afb"/>
        </w:rPr>
        <w:footnoteRef/>
      </w:r>
      <w:r>
        <w:t xml:space="preserve"> </w:t>
      </w:r>
      <w:bookmarkStart w:id="53" w:name="_Hlk6840934"/>
      <w:r w:rsidRPr="00E338D5">
        <w:t>Данное условие не является обязательным и может исключено</w:t>
      </w:r>
      <w:bookmarkEnd w:id="53"/>
    </w:p>
  </w:footnote>
  <w:footnote w:id="8">
    <w:p w:rsidR="003F0095" w:rsidRDefault="003F0095"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rsidR="003F0095" w:rsidRPr="00745BB0" w:rsidRDefault="003F0095" w:rsidP="00745BB0">
      <w:pPr>
        <w:pStyle w:val="af9"/>
      </w:pPr>
      <w:r>
        <w:rPr>
          <w:rStyle w:val="afb"/>
        </w:rPr>
        <w:footnoteRef/>
      </w:r>
      <w:r>
        <w:t xml:space="preserve"> </w:t>
      </w:r>
      <w:bookmarkStart w:id="56" w:name="_Hlk10815311"/>
      <w:r w:rsidRPr="00745BB0">
        <w:t>Указывается в случае, если заявителем является физическое лицо.</w:t>
      </w:r>
      <w:bookmarkEnd w:id="56"/>
    </w:p>
    <w:p w:rsidR="003F0095" w:rsidRDefault="003F0095">
      <w:pPr>
        <w:pStyle w:val="af9"/>
      </w:pPr>
    </w:p>
  </w:footnote>
  <w:footnote w:id="10">
    <w:p w:rsidR="008C54D5" w:rsidRDefault="008C54D5" w:rsidP="008C54D5">
      <w:pPr>
        <w:pStyle w:val="af9"/>
        <w:jc w:val="both"/>
      </w:pPr>
      <w:r>
        <w:rPr>
          <w:rStyle w:val="afb"/>
        </w:rPr>
        <w:footnoteRef/>
      </w:r>
      <w:r>
        <w:t xml:space="preserve"> Указывается номер пункта административного регламента, устанавливающего порядок </w:t>
      </w:r>
      <w:r w:rsidRPr="00307A32">
        <w:t>предоставления муниципальной услуги «Предоставление разрешения на осуществление земляных работ»</w:t>
      </w:r>
      <w:r>
        <w:t>,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8C54D5" w:rsidRDefault="008C54D5" w:rsidP="008C54D5">
      <w:pPr>
        <w:pStyle w:val="af9"/>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95" w:rsidRDefault="00BE1B81" w:rsidP="002B2B2C">
    <w:pPr>
      <w:pStyle w:val="a9"/>
      <w:framePr w:wrap="around" w:vAnchor="text" w:hAnchor="margin" w:xAlign="center" w:y="1"/>
      <w:rPr>
        <w:rStyle w:val="ab"/>
      </w:rPr>
    </w:pPr>
    <w:r>
      <w:rPr>
        <w:rStyle w:val="ab"/>
      </w:rPr>
      <w:fldChar w:fldCharType="begin"/>
    </w:r>
    <w:r w:rsidR="003F0095">
      <w:rPr>
        <w:rStyle w:val="ab"/>
      </w:rPr>
      <w:instrText xml:space="preserve">PAGE  </w:instrText>
    </w:r>
    <w:r>
      <w:rPr>
        <w:rStyle w:val="ab"/>
      </w:rPr>
      <w:fldChar w:fldCharType="end"/>
    </w:r>
  </w:p>
  <w:p w:rsidR="003F0095" w:rsidRDefault="003F0095">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095" w:rsidRDefault="00BE1B81" w:rsidP="002B2B2C">
    <w:pPr>
      <w:pStyle w:val="a9"/>
      <w:framePr w:wrap="around" w:vAnchor="text" w:hAnchor="margin" w:xAlign="center" w:y="1"/>
      <w:rPr>
        <w:rStyle w:val="ab"/>
      </w:rPr>
    </w:pPr>
    <w:r>
      <w:rPr>
        <w:rStyle w:val="ab"/>
      </w:rPr>
      <w:fldChar w:fldCharType="begin"/>
    </w:r>
    <w:r w:rsidR="003F0095">
      <w:rPr>
        <w:rStyle w:val="ab"/>
      </w:rPr>
      <w:instrText xml:space="preserve">PAGE  </w:instrText>
    </w:r>
    <w:r>
      <w:rPr>
        <w:rStyle w:val="ab"/>
      </w:rPr>
      <w:fldChar w:fldCharType="separate"/>
    </w:r>
    <w:r w:rsidR="00EE34F9">
      <w:rPr>
        <w:rStyle w:val="ab"/>
        <w:noProof/>
      </w:rPr>
      <w:t>20</w:t>
    </w:r>
    <w:r>
      <w:rPr>
        <w:rStyle w:val="ab"/>
      </w:rPr>
      <w:fldChar w:fldCharType="end"/>
    </w:r>
  </w:p>
  <w:p w:rsidR="003F0095" w:rsidRDefault="003F009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834E93E"/>
    <w:lvl w:ilvl="0">
      <w:numFmt w:val="bullet"/>
      <w:lvlText w:val="*"/>
      <w:lvlJc w:val="left"/>
    </w:lvl>
  </w:abstractNum>
  <w:abstractNum w:abstractNumId="2" w15:restartNumberingAfterBreak="0">
    <w:nsid w:val="064373EB"/>
    <w:multiLevelType w:val="hybridMultilevel"/>
    <w:tmpl w:val="12C0D4F6"/>
    <w:lvl w:ilvl="0" w:tplc="5D4EC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0574A"/>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52864"/>
    <w:rsid w:val="0005413E"/>
    <w:rsid w:val="000547A6"/>
    <w:rsid w:val="00062E6C"/>
    <w:rsid w:val="00063F2D"/>
    <w:rsid w:val="000674E2"/>
    <w:rsid w:val="0006751B"/>
    <w:rsid w:val="00074D22"/>
    <w:rsid w:val="00075512"/>
    <w:rsid w:val="00075670"/>
    <w:rsid w:val="000757FA"/>
    <w:rsid w:val="00077C0B"/>
    <w:rsid w:val="0008104E"/>
    <w:rsid w:val="00083740"/>
    <w:rsid w:val="000874B5"/>
    <w:rsid w:val="00087549"/>
    <w:rsid w:val="00090759"/>
    <w:rsid w:val="000A23EE"/>
    <w:rsid w:val="000A34B8"/>
    <w:rsid w:val="000A487A"/>
    <w:rsid w:val="000A4B69"/>
    <w:rsid w:val="000A734F"/>
    <w:rsid w:val="000A7D3E"/>
    <w:rsid w:val="000B169D"/>
    <w:rsid w:val="000B25C7"/>
    <w:rsid w:val="000B331C"/>
    <w:rsid w:val="000B4C9F"/>
    <w:rsid w:val="000B5339"/>
    <w:rsid w:val="000B55C7"/>
    <w:rsid w:val="000C2BA9"/>
    <w:rsid w:val="000C5561"/>
    <w:rsid w:val="000C70EC"/>
    <w:rsid w:val="000E2287"/>
    <w:rsid w:val="000E57F8"/>
    <w:rsid w:val="000E5F69"/>
    <w:rsid w:val="000E618C"/>
    <w:rsid w:val="000E725C"/>
    <w:rsid w:val="000F19EE"/>
    <w:rsid w:val="000F2A52"/>
    <w:rsid w:val="000F2F5D"/>
    <w:rsid w:val="00100A82"/>
    <w:rsid w:val="00101F9C"/>
    <w:rsid w:val="00106F94"/>
    <w:rsid w:val="00107DAD"/>
    <w:rsid w:val="001104B4"/>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3106"/>
    <w:rsid w:val="00154060"/>
    <w:rsid w:val="001550B6"/>
    <w:rsid w:val="00157869"/>
    <w:rsid w:val="00160B81"/>
    <w:rsid w:val="00161CAD"/>
    <w:rsid w:val="00164A75"/>
    <w:rsid w:val="00165B89"/>
    <w:rsid w:val="00166A98"/>
    <w:rsid w:val="0016786C"/>
    <w:rsid w:val="00167CB1"/>
    <w:rsid w:val="001757F3"/>
    <w:rsid w:val="001763FF"/>
    <w:rsid w:val="0018052C"/>
    <w:rsid w:val="0018251D"/>
    <w:rsid w:val="00182B19"/>
    <w:rsid w:val="00183E93"/>
    <w:rsid w:val="0018567B"/>
    <w:rsid w:val="0019369F"/>
    <w:rsid w:val="001958CD"/>
    <w:rsid w:val="00197638"/>
    <w:rsid w:val="001A02F3"/>
    <w:rsid w:val="001A0FC7"/>
    <w:rsid w:val="001A18A4"/>
    <w:rsid w:val="001A3A6C"/>
    <w:rsid w:val="001B3770"/>
    <w:rsid w:val="001B4AA5"/>
    <w:rsid w:val="001B5CF7"/>
    <w:rsid w:val="001B630D"/>
    <w:rsid w:val="001B7FEC"/>
    <w:rsid w:val="001C0C37"/>
    <w:rsid w:val="001C1CD0"/>
    <w:rsid w:val="001C29A0"/>
    <w:rsid w:val="001C377F"/>
    <w:rsid w:val="001C734F"/>
    <w:rsid w:val="001D1223"/>
    <w:rsid w:val="001D24FA"/>
    <w:rsid w:val="001D4585"/>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3B0A"/>
    <w:rsid w:val="0022456A"/>
    <w:rsid w:val="00227040"/>
    <w:rsid w:val="0022748A"/>
    <w:rsid w:val="00232349"/>
    <w:rsid w:val="002324F9"/>
    <w:rsid w:val="00236297"/>
    <w:rsid w:val="00240A45"/>
    <w:rsid w:val="00242343"/>
    <w:rsid w:val="0025004B"/>
    <w:rsid w:val="00250972"/>
    <w:rsid w:val="00252EFE"/>
    <w:rsid w:val="00256064"/>
    <w:rsid w:val="00256998"/>
    <w:rsid w:val="002575D0"/>
    <w:rsid w:val="00264C9D"/>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F8A"/>
    <w:rsid w:val="002974C4"/>
    <w:rsid w:val="002A0C4C"/>
    <w:rsid w:val="002A1C84"/>
    <w:rsid w:val="002A423A"/>
    <w:rsid w:val="002A466B"/>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8C4"/>
    <w:rsid w:val="002D1F14"/>
    <w:rsid w:val="002D37D5"/>
    <w:rsid w:val="002D38D7"/>
    <w:rsid w:val="002D476C"/>
    <w:rsid w:val="002D7EEA"/>
    <w:rsid w:val="002E0648"/>
    <w:rsid w:val="002E1904"/>
    <w:rsid w:val="002E2C73"/>
    <w:rsid w:val="002E52C5"/>
    <w:rsid w:val="002E6B41"/>
    <w:rsid w:val="002F0DDD"/>
    <w:rsid w:val="002F162B"/>
    <w:rsid w:val="002F1873"/>
    <w:rsid w:val="002F4833"/>
    <w:rsid w:val="002F6D2F"/>
    <w:rsid w:val="002F7E49"/>
    <w:rsid w:val="00300BF1"/>
    <w:rsid w:val="00305C54"/>
    <w:rsid w:val="00311C2B"/>
    <w:rsid w:val="00312B3F"/>
    <w:rsid w:val="00314ED0"/>
    <w:rsid w:val="00320DDD"/>
    <w:rsid w:val="00323276"/>
    <w:rsid w:val="0032337B"/>
    <w:rsid w:val="00334722"/>
    <w:rsid w:val="00341328"/>
    <w:rsid w:val="00343929"/>
    <w:rsid w:val="00344527"/>
    <w:rsid w:val="00351C51"/>
    <w:rsid w:val="003531C2"/>
    <w:rsid w:val="003560D5"/>
    <w:rsid w:val="0035723E"/>
    <w:rsid w:val="00360967"/>
    <w:rsid w:val="00364065"/>
    <w:rsid w:val="00365175"/>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2F64"/>
    <w:rsid w:val="003A3338"/>
    <w:rsid w:val="003A57C1"/>
    <w:rsid w:val="003A5E9D"/>
    <w:rsid w:val="003B0383"/>
    <w:rsid w:val="003B5DC8"/>
    <w:rsid w:val="003B7675"/>
    <w:rsid w:val="003C36B5"/>
    <w:rsid w:val="003C3CCA"/>
    <w:rsid w:val="003C498D"/>
    <w:rsid w:val="003C4E37"/>
    <w:rsid w:val="003C5C23"/>
    <w:rsid w:val="003D3269"/>
    <w:rsid w:val="003E18FB"/>
    <w:rsid w:val="003E1CD8"/>
    <w:rsid w:val="003E25DC"/>
    <w:rsid w:val="003E3CC0"/>
    <w:rsid w:val="003E3DD6"/>
    <w:rsid w:val="003E5A5D"/>
    <w:rsid w:val="003F0095"/>
    <w:rsid w:val="003F5667"/>
    <w:rsid w:val="00400982"/>
    <w:rsid w:val="004049AD"/>
    <w:rsid w:val="00411807"/>
    <w:rsid w:val="00411936"/>
    <w:rsid w:val="00414929"/>
    <w:rsid w:val="00414F70"/>
    <w:rsid w:val="004171AA"/>
    <w:rsid w:val="0041780F"/>
    <w:rsid w:val="0043050A"/>
    <w:rsid w:val="00435D24"/>
    <w:rsid w:val="00442193"/>
    <w:rsid w:val="0044565C"/>
    <w:rsid w:val="00445984"/>
    <w:rsid w:val="00445DC9"/>
    <w:rsid w:val="00452A1A"/>
    <w:rsid w:val="00452DC2"/>
    <w:rsid w:val="00455BD4"/>
    <w:rsid w:val="004572A6"/>
    <w:rsid w:val="00457769"/>
    <w:rsid w:val="00457D7A"/>
    <w:rsid w:val="00461A54"/>
    <w:rsid w:val="0046361C"/>
    <w:rsid w:val="00466C3A"/>
    <w:rsid w:val="00470C6B"/>
    <w:rsid w:val="00470E01"/>
    <w:rsid w:val="00472E8E"/>
    <w:rsid w:val="004731D0"/>
    <w:rsid w:val="0047374A"/>
    <w:rsid w:val="004738A3"/>
    <w:rsid w:val="00476380"/>
    <w:rsid w:val="00476D63"/>
    <w:rsid w:val="00481F62"/>
    <w:rsid w:val="004852CA"/>
    <w:rsid w:val="00493B24"/>
    <w:rsid w:val="00497CF4"/>
    <w:rsid w:val="004A5262"/>
    <w:rsid w:val="004A7317"/>
    <w:rsid w:val="004A7507"/>
    <w:rsid w:val="004B312A"/>
    <w:rsid w:val="004B352E"/>
    <w:rsid w:val="004B3BE4"/>
    <w:rsid w:val="004C0313"/>
    <w:rsid w:val="004C2A7B"/>
    <w:rsid w:val="004C333E"/>
    <w:rsid w:val="004C5205"/>
    <w:rsid w:val="004C5307"/>
    <w:rsid w:val="004C57FD"/>
    <w:rsid w:val="004C5BC7"/>
    <w:rsid w:val="004D42A5"/>
    <w:rsid w:val="004E0A70"/>
    <w:rsid w:val="004E0C7D"/>
    <w:rsid w:val="004E1C43"/>
    <w:rsid w:val="004E3629"/>
    <w:rsid w:val="004E367E"/>
    <w:rsid w:val="004E4ACA"/>
    <w:rsid w:val="004E4F3B"/>
    <w:rsid w:val="004E641D"/>
    <w:rsid w:val="004E7B52"/>
    <w:rsid w:val="004F02F3"/>
    <w:rsid w:val="004F0A26"/>
    <w:rsid w:val="004F3B87"/>
    <w:rsid w:val="004F4272"/>
    <w:rsid w:val="004F4E1F"/>
    <w:rsid w:val="00502FA5"/>
    <w:rsid w:val="00503377"/>
    <w:rsid w:val="00503CCF"/>
    <w:rsid w:val="00504D83"/>
    <w:rsid w:val="00513F87"/>
    <w:rsid w:val="0051738B"/>
    <w:rsid w:val="00517D0C"/>
    <w:rsid w:val="00524863"/>
    <w:rsid w:val="00524AD9"/>
    <w:rsid w:val="0052722F"/>
    <w:rsid w:val="0052780D"/>
    <w:rsid w:val="005332D7"/>
    <w:rsid w:val="00535C56"/>
    <w:rsid w:val="00536493"/>
    <w:rsid w:val="00536E54"/>
    <w:rsid w:val="0054245A"/>
    <w:rsid w:val="00543377"/>
    <w:rsid w:val="005448C7"/>
    <w:rsid w:val="0054746C"/>
    <w:rsid w:val="00551D39"/>
    <w:rsid w:val="00552140"/>
    <w:rsid w:val="00552F10"/>
    <w:rsid w:val="00555FFC"/>
    <w:rsid w:val="00556081"/>
    <w:rsid w:val="00562B04"/>
    <w:rsid w:val="00564487"/>
    <w:rsid w:val="005718C9"/>
    <w:rsid w:val="0057591A"/>
    <w:rsid w:val="00575AA4"/>
    <w:rsid w:val="00576E5F"/>
    <w:rsid w:val="005771C5"/>
    <w:rsid w:val="00580182"/>
    <w:rsid w:val="00585091"/>
    <w:rsid w:val="00585434"/>
    <w:rsid w:val="005905DF"/>
    <w:rsid w:val="00591044"/>
    <w:rsid w:val="0059144A"/>
    <w:rsid w:val="00591A21"/>
    <w:rsid w:val="0059220A"/>
    <w:rsid w:val="005A493A"/>
    <w:rsid w:val="005A7D98"/>
    <w:rsid w:val="005B01D0"/>
    <w:rsid w:val="005B15E3"/>
    <w:rsid w:val="005B28B5"/>
    <w:rsid w:val="005B3542"/>
    <w:rsid w:val="005B4CB2"/>
    <w:rsid w:val="005B5E99"/>
    <w:rsid w:val="005B7A5B"/>
    <w:rsid w:val="005C03B3"/>
    <w:rsid w:val="005C6C27"/>
    <w:rsid w:val="005C6C2E"/>
    <w:rsid w:val="005C7916"/>
    <w:rsid w:val="005D1B76"/>
    <w:rsid w:val="005D6E78"/>
    <w:rsid w:val="005E01E1"/>
    <w:rsid w:val="005E4ADA"/>
    <w:rsid w:val="005E678B"/>
    <w:rsid w:val="005E6F60"/>
    <w:rsid w:val="005F1F54"/>
    <w:rsid w:val="006025F7"/>
    <w:rsid w:val="006054FA"/>
    <w:rsid w:val="0061011E"/>
    <w:rsid w:val="006111D8"/>
    <w:rsid w:val="0061284F"/>
    <w:rsid w:val="00615E20"/>
    <w:rsid w:val="006173A5"/>
    <w:rsid w:val="0062550E"/>
    <w:rsid w:val="00625849"/>
    <w:rsid w:val="00634987"/>
    <w:rsid w:val="00636957"/>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794"/>
    <w:rsid w:val="00684513"/>
    <w:rsid w:val="00686296"/>
    <w:rsid w:val="0068749F"/>
    <w:rsid w:val="006901C9"/>
    <w:rsid w:val="00692F32"/>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D62F3"/>
    <w:rsid w:val="006E1ED7"/>
    <w:rsid w:val="006E2D27"/>
    <w:rsid w:val="006E48E0"/>
    <w:rsid w:val="006E7D18"/>
    <w:rsid w:val="006F07FF"/>
    <w:rsid w:val="006F3FED"/>
    <w:rsid w:val="006F680B"/>
    <w:rsid w:val="00701BF1"/>
    <w:rsid w:val="00703881"/>
    <w:rsid w:val="007127A0"/>
    <w:rsid w:val="007152BD"/>
    <w:rsid w:val="007171D4"/>
    <w:rsid w:val="0072093E"/>
    <w:rsid w:val="00723190"/>
    <w:rsid w:val="007248CA"/>
    <w:rsid w:val="007259B8"/>
    <w:rsid w:val="00725C84"/>
    <w:rsid w:val="00727134"/>
    <w:rsid w:val="00733601"/>
    <w:rsid w:val="007403EA"/>
    <w:rsid w:val="00740D90"/>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B41CA"/>
    <w:rsid w:val="007B4CBB"/>
    <w:rsid w:val="007B5DD0"/>
    <w:rsid w:val="007B7643"/>
    <w:rsid w:val="007C0C40"/>
    <w:rsid w:val="007C0C67"/>
    <w:rsid w:val="007C122C"/>
    <w:rsid w:val="007D2151"/>
    <w:rsid w:val="007D4111"/>
    <w:rsid w:val="007D4AE4"/>
    <w:rsid w:val="007E0EDD"/>
    <w:rsid w:val="007E1A96"/>
    <w:rsid w:val="007E1D25"/>
    <w:rsid w:val="007F22F2"/>
    <w:rsid w:val="007F2C62"/>
    <w:rsid w:val="007F507E"/>
    <w:rsid w:val="007F683C"/>
    <w:rsid w:val="00801CEF"/>
    <w:rsid w:val="00803148"/>
    <w:rsid w:val="00804C76"/>
    <w:rsid w:val="00806A4E"/>
    <w:rsid w:val="008109A5"/>
    <w:rsid w:val="00810AAD"/>
    <w:rsid w:val="00813256"/>
    <w:rsid w:val="0081431C"/>
    <w:rsid w:val="00816292"/>
    <w:rsid w:val="00817F91"/>
    <w:rsid w:val="00825272"/>
    <w:rsid w:val="00827879"/>
    <w:rsid w:val="00830CB0"/>
    <w:rsid w:val="00831063"/>
    <w:rsid w:val="008318DE"/>
    <w:rsid w:val="00834400"/>
    <w:rsid w:val="00840CC1"/>
    <w:rsid w:val="00842117"/>
    <w:rsid w:val="00842EC9"/>
    <w:rsid w:val="00845EAB"/>
    <w:rsid w:val="0085473B"/>
    <w:rsid w:val="00860AE3"/>
    <w:rsid w:val="008626EC"/>
    <w:rsid w:val="008662D4"/>
    <w:rsid w:val="008671B3"/>
    <w:rsid w:val="008719C1"/>
    <w:rsid w:val="00873922"/>
    <w:rsid w:val="008745F4"/>
    <w:rsid w:val="00884F60"/>
    <w:rsid w:val="00887C0F"/>
    <w:rsid w:val="00887F47"/>
    <w:rsid w:val="008A066B"/>
    <w:rsid w:val="008A407F"/>
    <w:rsid w:val="008A55F4"/>
    <w:rsid w:val="008B02CC"/>
    <w:rsid w:val="008B065A"/>
    <w:rsid w:val="008B11E3"/>
    <w:rsid w:val="008B4746"/>
    <w:rsid w:val="008B58E2"/>
    <w:rsid w:val="008C273F"/>
    <w:rsid w:val="008C501D"/>
    <w:rsid w:val="008C54D5"/>
    <w:rsid w:val="008C65D2"/>
    <w:rsid w:val="008C71D2"/>
    <w:rsid w:val="008C7658"/>
    <w:rsid w:val="008D17F3"/>
    <w:rsid w:val="008D2928"/>
    <w:rsid w:val="008E2A0F"/>
    <w:rsid w:val="008F0528"/>
    <w:rsid w:val="008F0BE8"/>
    <w:rsid w:val="008F17D5"/>
    <w:rsid w:val="008F2AA7"/>
    <w:rsid w:val="008F2F18"/>
    <w:rsid w:val="008F3749"/>
    <w:rsid w:val="00903313"/>
    <w:rsid w:val="00905B59"/>
    <w:rsid w:val="009068D4"/>
    <w:rsid w:val="00914F53"/>
    <w:rsid w:val="00915DC0"/>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7DC1"/>
    <w:rsid w:val="0096042A"/>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7726"/>
    <w:rsid w:val="009B782D"/>
    <w:rsid w:val="009C7871"/>
    <w:rsid w:val="009D27FF"/>
    <w:rsid w:val="009D3180"/>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15DB7"/>
    <w:rsid w:val="00A222AA"/>
    <w:rsid w:val="00A233C9"/>
    <w:rsid w:val="00A27D39"/>
    <w:rsid w:val="00A303CC"/>
    <w:rsid w:val="00A32DDA"/>
    <w:rsid w:val="00A32F6A"/>
    <w:rsid w:val="00A333CA"/>
    <w:rsid w:val="00A36C0B"/>
    <w:rsid w:val="00A3752C"/>
    <w:rsid w:val="00A40A41"/>
    <w:rsid w:val="00A44464"/>
    <w:rsid w:val="00A45241"/>
    <w:rsid w:val="00A46877"/>
    <w:rsid w:val="00A47536"/>
    <w:rsid w:val="00A50B85"/>
    <w:rsid w:val="00A51985"/>
    <w:rsid w:val="00A521A8"/>
    <w:rsid w:val="00A52298"/>
    <w:rsid w:val="00A52A5C"/>
    <w:rsid w:val="00A52B37"/>
    <w:rsid w:val="00A5402C"/>
    <w:rsid w:val="00A55474"/>
    <w:rsid w:val="00A611F6"/>
    <w:rsid w:val="00A62885"/>
    <w:rsid w:val="00A62A6F"/>
    <w:rsid w:val="00A634EF"/>
    <w:rsid w:val="00A6395F"/>
    <w:rsid w:val="00A64005"/>
    <w:rsid w:val="00A641AE"/>
    <w:rsid w:val="00A64E63"/>
    <w:rsid w:val="00A6523D"/>
    <w:rsid w:val="00A65F55"/>
    <w:rsid w:val="00A66D8E"/>
    <w:rsid w:val="00A70A37"/>
    <w:rsid w:val="00A736AF"/>
    <w:rsid w:val="00A755D6"/>
    <w:rsid w:val="00A801D4"/>
    <w:rsid w:val="00A90292"/>
    <w:rsid w:val="00A92BC7"/>
    <w:rsid w:val="00A960D4"/>
    <w:rsid w:val="00AA1A05"/>
    <w:rsid w:val="00AA331D"/>
    <w:rsid w:val="00AA52CB"/>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C4F"/>
    <w:rsid w:val="00AF4D9F"/>
    <w:rsid w:val="00B00AF2"/>
    <w:rsid w:val="00B073E2"/>
    <w:rsid w:val="00B07C4B"/>
    <w:rsid w:val="00B106A9"/>
    <w:rsid w:val="00B145F4"/>
    <w:rsid w:val="00B16E21"/>
    <w:rsid w:val="00B176F6"/>
    <w:rsid w:val="00B17A90"/>
    <w:rsid w:val="00B17C8E"/>
    <w:rsid w:val="00B21881"/>
    <w:rsid w:val="00B21978"/>
    <w:rsid w:val="00B2279B"/>
    <w:rsid w:val="00B31141"/>
    <w:rsid w:val="00B3252B"/>
    <w:rsid w:val="00B32B71"/>
    <w:rsid w:val="00B3796F"/>
    <w:rsid w:val="00B4256C"/>
    <w:rsid w:val="00B45B8F"/>
    <w:rsid w:val="00B46940"/>
    <w:rsid w:val="00B4700E"/>
    <w:rsid w:val="00B47B8D"/>
    <w:rsid w:val="00B50203"/>
    <w:rsid w:val="00B5038B"/>
    <w:rsid w:val="00B50C27"/>
    <w:rsid w:val="00B76150"/>
    <w:rsid w:val="00B76271"/>
    <w:rsid w:val="00B82677"/>
    <w:rsid w:val="00B869D2"/>
    <w:rsid w:val="00B9214C"/>
    <w:rsid w:val="00B92907"/>
    <w:rsid w:val="00B93407"/>
    <w:rsid w:val="00BA14BF"/>
    <w:rsid w:val="00BA24BD"/>
    <w:rsid w:val="00BA2A4A"/>
    <w:rsid w:val="00BA57D7"/>
    <w:rsid w:val="00BB02A9"/>
    <w:rsid w:val="00BB13A5"/>
    <w:rsid w:val="00BB2937"/>
    <w:rsid w:val="00BB45AB"/>
    <w:rsid w:val="00BB60C1"/>
    <w:rsid w:val="00BC2406"/>
    <w:rsid w:val="00BC3684"/>
    <w:rsid w:val="00BC5182"/>
    <w:rsid w:val="00BE00B4"/>
    <w:rsid w:val="00BE14C6"/>
    <w:rsid w:val="00BE1B81"/>
    <w:rsid w:val="00BF1026"/>
    <w:rsid w:val="00BF1135"/>
    <w:rsid w:val="00BF1682"/>
    <w:rsid w:val="00BF1AA9"/>
    <w:rsid w:val="00BF24B4"/>
    <w:rsid w:val="00BF2D3D"/>
    <w:rsid w:val="00BF3B39"/>
    <w:rsid w:val="00BF4E85"/>
    <w:rsid w:val="00BF6A9A"/>
    <w:rsid w:val="00BF7936"/>
    <w:rsid w:val="00C02E03"/>
    <w:rsid w:val="00C034A4"/>
    <w:rsid w:val="00C03D5E"/>
    <w:rsid w:val="00C13A3C"/>
    <w:rsid w:val="00C153C9"/>
    <w:rsid w:val="00C154EE"/>
    <w:rsid w:val="00C17016"/>
    <w:rsid w:val="00C21DFF"/>
    <w:rsid w:val="00C240E5"/>
    <w:rsid w:val="00C32329"/>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0A33"/>
    <w:rsid w:val="00C73D78"/>
    <w:rsid w:val="00C75C7A"/>
    <w:rsid w:val="00C77D73"/>
    <w:rsid w:val="00C812C3"/>
    <w:rsid w:val="00C82D70"/>
    <w:rsid w:val="00C91106"/>
    <w:rsid w:val="00C9192B"/>
    <w:rsid w:val="00C9656D"/>
    <w:rsid w:val="00C96682"/>
    <w:rsid w:val="00C972A5"/>
    <w:rsid w:val="00C97F07"/>
    <w:rsid w:val="00CA2D96"/>
    <w:rsid w:val="00CA37E3"/>
    <w:rsid w:val="00CB3C6F"/>
    <w:rsid w:val="00CB4B06"/>
    <w:rsid w:val="00CB79F4"/>
    <w:rsid w:val="00CC13F8"/>
    <w:rsid w:val="00CD1D32"/>
    <w:rsid w:val="00CD3B95"/>
    <w:rsid w:val="00CD6592"/>
    <w:rsid w:val="00CE093A"/>
    <w:rsid w:val="00CE10AC"/>
    <w:rsid w:val="00CE138E"/>
    <w:rsid w:val="00CE18C2"/>
    <w:rsid w:val="00CE4A88"/>
    <w:rsid w:val="00CE7AEC"/>
    <w:rsid w:val="00CE7BED"/>
    <w:rsid w:val="00CF321D"/>
    <w:rsid w:val="00CF6506"/>
    <w:rsid w:val="00D017F0"/>
    <w:rsid w:val="00D0588E"/>
    <w:rsid w:val="00D07970"/>
    <w:rsid w:val="00D10596"/>
    <w:rsid w:val="00D1161B"/>
    <w:rsid w:val="00D15E71"/>
    <w:rsid w:val="00D16F01"/>
    <w:rsid w:val="00D22D98"/>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0FA8"/>
    <w:rsid w:val="00D83CCF"/>
    <w:rsid w:val="00D86BF9"/>
    <w:rsid w:val="00D91C28"/>
    <w:rsid w:val="00D93185"/>
    <w:rsid w:val="00D9496A"/>
    <w:rsid w:val="00D956B6"/>
    <w:rsid w:val="00DA0880"/>
    <w:rsid w:val="00DA3965"/>
    <w:rsid w:val="00DA3995"/>
    <w:rsid w:val="00DA4349"/>
    <w:rsid w:val="00DA4AC3"/>
    <w:rsid w:val="00DA7673"/>
    <w:rsid w:val="00DA7D05"/>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2C0D"/>
    <w:rsid w:val="00DF37E1"/>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7C0E"/>
    <w:rsid w:val="00E7062B"/>
    <w:rsid w:val="00E74E98"/>
    <w:rsid w:val="00E7502C"/>
    <w:rsid w:val="00E757AD"/>
    <w:rsid w:val="00E76C83"/>
    <w:rsid w:val="00E7748F"/>
    <w:rsid w:val="00E81559"/>
    <w:rsid w:val="00E8267A"/>
    <w:rsid w:val="00E846CF"/>
    <w:rsid w:val="00E85EAA"/>
    <w:rsid w:val="00E86758"/>
    <w:rsid w:val="00E86781"/>
    <w:rsid w:val="00E8682A"/>
    <w:rsid w:val="00E87853"/>
    <w:rsid w:val="00E9023F"/>
    <w:rsid w:val="00E90ACE"/>
    <w:rsid w:val="00E91D9B"/>
    <w:rsid w:val="00E94695"/>
    <w:rsid w:val="00E95879"/>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54E"/>
    <w:rsid w:val="00ED26D0"/>
    <w:rsid w:val="00ED586E"/>
    <w:rsid w:val="00EE04A3"/>
    <w:rsid w:val="00EE2229"/>
    <w:rsid w:val="00EE34F9"/>
    <w:rsid w:val="00EE51FC"/>
    <w:rsid w:val="00EE6A64"/>
    <w:rsid w:val="00EF09D6"/>
    <w:rsid w:val="00EF16D4"/>
    <w:rsid w:val="00EF42B2"/>
    <w:rsid w:val="00EF448C"/>
    <w:rsid w:val="00EF663B"/>
    <w:rsid w:val="00EF790E"/>
    <w:rsid w:val="00F00B2B"/>
    <w:rsid w:val="00F016ED"/>
    <w:rsid w:val="00F01F0E"/>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2280"/>
    <w:rsid w:val="00F44F2E"/>
    <w:rsid w:val="00F46033"/>
    <w:rsid w:val="00F46050"/>
    <w:rsid w:val="00F511B1"/>
    <w:rsid w:val="00F55D3F"/>
    <w:rsid w:val="00F5796D"/>
    <w:rsid w:val="00F649BA"/>
    <w:rsid w:val="00F65CFC"/>
    <w:rsid w:val="00F66B79"/>
    <w:rsid w:val="00F67385"/>
    <w:rsid w:val="00F7531A"/>
    <w:rsid w:val="00F758E0"/>
    <w:rsid w:val="00F77408"/>
    <w:rsid w:val="00F77EE8"/>
    <w:rsid w:val="00F812CB"/>
    <w:rsid w:val="00F900F0"/>
    <w:rsid w:val="00F90986"/>
    <w:rsid w:val="00F911A8"/>
    <w:rsid w:val="00F9419C"/>
    <w:rsid w:val="00F94344"/>
    <w:rsid w:val="00F9586F"/>
    <w:rsid w:val="00FA0CE3"/>
    <w:rsid w:val="00FA18B1"/>
    <w:rsid w:val="00FB03CB"/>
    <w:rsid w:val="00FB2363"/>
    <w:rsid w:val="00FB2F7B"/>
    <w:rsid w:val="00FB3662"/>
    <w:rsid w:val="00FB3E66"/>
    <w:rsid w:val="00FB53B1"/>
    <w:rsid w:val="00FC5DE4"/>
    <w:rsid w:val="00FC669D"/>
    <w:rsid w:val="00FC7A3A"/>
    <w:rsid w:val="00FD1C72"/>
    <w:rsid w:val="00FD4991"/>
    <w:rsid w:val="00FD5FE7"/>
    <w:rsid w:val="00FE13A3"/>
    <w:rsid w:val="00FE263B"/>
    <w:rsid w:val="00FE2A2F"/>
    <w:rsid w:val="00FE2B88"/>
    <w:rsid w:val="00FE2EF9"/>
    <w:rsid w:val="00FF122B"/>
    <w:rsid w:val="00FF2444"/>
    <w:rsid w:val="00FF6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7736C"/>
  <w15:docId w15:val="{DC592729-7BC1-4E4A-AD67-DCA6C601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uiPriority w:val="99"/>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uiPriority w:val="99"/>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uiPriority w:val="99"/>
    <w:semiHidden/>
    <w:unhideWhenUsed/>
    <w:rsid w:val="00F01F0E"/>
    <w:rPr>
      <w:color w:val="605E5C"/>
      <w:shd w:val="clear" w:color="auto" w:fill="E1DFDD"/>
    </w:rPr>
  </w:style>
  <w:style w:type="table" w:customStyle="1" w:styleId="12">
    <w:name w:val="Сетка таблицы1"/>
    <w:basedOn w:val="a1"/>
    <w:next w:val="aff0"/>
    <w:locked/>
    <w:rsid w:val="00F01F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F01F0E"/>
  </w:style>
  <w:style w:type="table" w:customStyle="1" w:styleId="110">
    <w:name w:val="Сетка таблицы11"/>
    <w:basedOn w:val="a1"/>
    <w:next w:val="aff0"/>
    <w:uiPriority w:val="39"/>
    <w:rsid w:val="008C54D5"/>
    <w:rPr>
      <w:rFonts w:ascii="Calibri" w:eastAsia="Times New Roman"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CDC2C680604F5AD17953A22BF1266544DAFE2613490A6582DD32CCC8250BE187BCAF88C60DCD5797CF88E06805B5217m2F9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demo.garant.ru/document?id=12048567&amp;sub=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F7152-95BE-4D58-8258-34D2FBA2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20656</Words>
  <Characters>161053</Characters>
  <Application>Microsoft Office Word</Application>
  <DocSecurity>0</DocSecurity>
  <Lines>1342</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3</cp:revision>
  <cp:lastPrinted>2019-04-29T06:41:00Z</cp:lastPrinted>
  <dcterms:created xsi:type="dcterms:W3CDTF">2023-10-10T09:31:00Z</dcterms:created>
  <dcterms:modified xsi:type="dcterms:W3CDTF">2023-10-10T11:45:00Z</dcterms:modified>
</cp:coreProperties>
</file>