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4E" w:rsidRPr="00FC69EC" w:rsidRDefault="00C9534E" w:rsidP="00C953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69EC">
        <w:rPr>
          <w:rFonts w:ascii="Times New Roman" w:hAnsi="Times New Roman" w:cs="Times New Roman"/>
          <w:b/>
          <w:sz w:val="28"/>
          <w:szCs w:val="28"/>
        </w:rPr>
        <w:t>График приема заявок работодателей о потребности в привлечении иностранных работников для замещения вакантных и создаваемых рабочих мест либо выполнения работ (оказания услуг)</w:t>
      </w:r>
      <w:r w:rsidR="008174D4" w:rsidRPr="00FC69EC">
        <w:rPr>
          <w:rFonts w:ascii="Times New Roman" w:hAnsi="Times New Roman" w:cs="Times New Roman"/>
          <w:b/>
          <w:sz w:val="28"/>
          <w:szCs w:val="28"/>
        </w:rPr>
        <w:t>, заявок об увеличении (уменьшении) потребности</w:t>
      </w:r>
      <w:r w:rsidR="00346D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D3A" w:rsidRPr="00FC69EC">
        <w:rPr>
          <w:rFonts w:ascii="Times New Roman" w:hAnsi="Times New Roman" w:cs="Times New Roman"/>
          <w:b/>
          <w:sz w:val="28"/>
          <w:szCs w:val="28"/>
        </w:rPr>
        <w:t>в привлечении иностранных работников для замещения вакантных и создаваемых рабочих мест либо выполнения работ (оказания услуг)</w:t>
      </w:r>
      <w:r w:rsidR="00346D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9EC">
        <w:rPr>
          <w:rFonts w:ascii="Times New Roman" w:hAnsi="Times New Roman" w:cs="Times New Roman"/>
          <w:b/>
          <w:sz w:val="28"/>
          <w:szCs w:val="28"/>
        </w:rPr>
        <w:t xml:space="preserve">министерством труда, занятости и миграционной политики Самарской области </w:t>
      </w:r>
      <w:proofErr w:type="gramEnd"/>
    </w:p>
    <w:p w:rsidR="00C9534E" w:rsidRPr="00FC69EC" w:rsidRDefault="009A1BF9" w:rsidP="00C953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C9534E" w:rsidRPr="00FC6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4D4" w:rsidRPr="00FC69EC">
        <w:rPr>
          <w:rFonts w:ascii="Times New Roman" w:hAnsi="Times New Roman" w:cs="Times New Roman"/>
          <w:b/>
          <w:sz w:val="28"/>
          <w:szCs w:val="28"/>
        </w:rPr>
        <w:t>201</w:t>
      </w:r>
      <w:r w:rsidR="00585A02">
        <w:rPr>
          <w:rFonts w:ascii="Times New Roman" w:hAnsi="Times New Roman" w:cs="Times New Roman"/>
          <w:b/>
          <w:sz w:val="28"/>
          <w:szCs w:val="28"/>
        </w:rPr>
        <w:t>8</w:t>
      </w:r>
      <w:r w:rsidR="008174D4" w:rsidRPr="00FC69EC">
        <w:rPr>
          <w:rFonts w:ascii="Times New Roman" w:hAnsi="Times New Roman" w:cs="Times New Roman"/>
          <w:b/>
          <w:sz w:val="28"/>
          <w:szCs w:val="28"/>
        </w:rPr>
        <w:t>-</w:t>
      </w:r>
      <w:r w:rsidR="00C9534E" w:rsidRPr="00FC69EC">
        <w:rPr>
          <w:rFonts w:ascii="Times New Roman" w:hAnsi="Times New Roman" w:cs="Times New Roman"/>
          <w:b/>
          <w:sz w:val="28"/>
          <w:szCs w:val="28"/>
        </w:rPr>
        <w:t>201</w:t>
      </w:r>
      <w:r w:rsidR="00585A02">
        <w:rPr>
          <w:rFonts w:ascii="Times New Roman" w:hAnsi="Times New Roman" w:cs="Times New Roman"/>
          <w:b/>
          <w:sz w:val="28"/>
          <w:szCs w:val="28"/>
        </w:rPr>
        <w:t>9</w:t>
      </w:r>
      <w:r w:rsidR="00C9534E" w:rsidRPr="00FC69E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10AA2">
        <w:rPr>
          <w:rFonts w:ascii="Times New Roman" w:hAnsi="Times New Roman" w:cs="Times New Roman"/>
          <w:b/>
          <w:sz w:val="28"/>
          <w:szCs w:val="28"/>
        </w:rPr>
        <w:t>у</w:t>
      </w:r>
    </w:p>
    <w:p w:rsidR="00EF1BE8" w:rsidRDefault="00C9534E" w:rsidP="00A24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8174D4" w:rsidRDefault="00EF1BE8" w:rsidP="00A24AB5">
      <w:pPr>
        <w:rPr>
          <w:rFonts w:ascii="Times New Roman" w:hAnsi="Times New Roman" w:cs="Times New Roman"/>
          <w:sz w:val="28"/>
          <w:szCs w:val="28"/>
        </w:rPr>
      </w:pPr>
      <w:r w:rsidRPr="00EF1B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6F352" wp14:editId="702170C5">
                <wp:simplePos x="0" y="0"/>
                <wp:positionH relativeFrom="column">
                  <wp:posOffset>-10160</wp:posOffset>
                </wp:positionH>
                <wp:positionV relativeFrom="paragraph">
                  <wp:posOffset>836295</wp:posOffset>
                </wp:positionV>
                <wp:extent cx="2486025" cy="46672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BE8" w:rsidRPr="008174D4" w:rsidRDefault="008174D4" w:rsidP="008174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8174D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Заявки на 201</w:t>
                            </w:r>
                            <w:r w:rsidR="00585A0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 w:rsidRPr="008174D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год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.8pt;margin-top:65.85pt;width:195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" fillcolor="white [3212]" strokecolor="white [3212]">
                <v:textbox>
                  <w:txbxContent>
                    <w:p w:rsidR="00EF1BE8" w:rsidRPr="008174D4" w:rsidRDefault="008174D4" w:rsidP="008174D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8174D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Заявки на 201</w:t>
                      </w:r>
                      <w:r w:rsidR="00585A0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9</w:t>
                      </w:r>
                      <w:r w:rsidRPr="008174D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год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C9534E">
        <w:rPr>
          <w:rFonts w:ascii="Times New Roman" w:hAnsi="Times New Roman" w:cs="Times New Roman"/>
          <w:sz w:val="28"/>
          <w:szCs w:val="28"/>
        </w:rPr>
        <w:t xml:space="preserve">  </w:t>
      </w:r>
      <w:r w:rsidR="00A24A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78DAA0" wp14:editId="6A681998">
            <wp:extent cx="7067550" cy="1524000"/>
            <wp:effectExtent l="0" t="0" r="1905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FF13A1" w:rsidRDefault="00FF13A1" w:rsidP="00FF13A1">
      <w:pPr>
        <w:rPr>
          <w:rFonts w:ascii="Times New Roman" w:hAnsi="Times New Roman" w:cs="Times New Roman"/>
          <w:sz w:val="28"/>
          <w:szCs w:val="28"/>
        </w:rPr>
      </w:pPr>
      <w:r w:rsidRPr="00EF1B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961D86" wp14:editId="41F768FC">
                <wp:simplePos x="0" y="0"/>
                <wp:positionH relativeFrom="column">
                  <wp:posOffset>-9525</wp:posOffset>
                </wp:positionH>
                <wp:positionV relativeFrom="paragraph">
                  <wp:posOffset>297180</wp:posOffset>
                </wp:positionV>
                <wp:extent cx="2676525" cy="942975"/>
                <wp:effectExtent l="0" t="0" r="28575" b="2857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942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3A1" w:rsidRPr="008174D4" w:rsidRDefault="00FF13A1" w:rsidP="00FF13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8174D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Заявки на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увеличение (уменьшение) потребности на</w:t>
                            </w:r>
                            <w:r w:rsidRPr="008174D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201</w:t>
                            </w:r>
                            <w:r w:rsidR="00585A0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Pr="008174D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год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75pt;margin-top:23.4pt;width:210.75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" fillcolor="white [3212]" strokecolor="white [3212]">
                <v:textbox>
                  <w:txbxContent>
                    <w:p w:rsidR="00FF13A1" w:rsidRPr="008174D4" w:rsidRDefault="00FF13A1" w:rsidP="00FF13A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8174D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Заявки на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увеличение (уменьшение) потребности на</w:t>
                      </w:r>
                      <w:r w:rsidRPr="008174D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201</w:t>
                      </w:r>
                      <w:r w:rsidR="00585A0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8</w:t>
                      </w:r>
                      <w:r w:rsidRPr="008174D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год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835414" wp14:editId="083D5684">
            <wp:extent cx="7067550" cy="1533525"/>
            <wp:effectExtent l="0" t="0" r="19050" b="9525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8174D4" w:rsidRDefault="008174D4" w:rsidP="008174D4">
      <w:pPr>
        <w:rPr>
          <w:rFonts w:ascii="Times New Roman" w:hAnsi="Times New Roman" w:cs="Times New Roman"/>
          <w:sz w:val="28"/>
          <w:szCs w:val="28"/>
        </w:rPr>
      </w:pPr>
    </w:p>
    <w:p w:rsidR="00336576" w:rsidRPr="00C9534E" w:rsidRDefault="008174D4" w:rsidP="00C9534E">
      <w:pPr>
        <w:rPr>
          <w:rFonts w:ascii="Times New Roman" w:hAnsi="Times New Roman" w:cs="Times New Roman"/>
          <w:sz w:val="28"/>
          <w:szCs w:val="28"/>
        </w:rPr>
      </w:pPr>
      <w:r w:rsidRPr="00EF1B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C6C93" wp14:editId="0F5E1394">
                <wp:simplePos x="0" y="0"/>
                <wp:positionH relativeFrom="column">
                  <wp:posOffset>-9525</wp:posOffset>
                </wp:positionH>
                <wp:positionV relativeFrom="paragraph">
                  <wp:posOffset>287655</wp:posOffset>
                </wp:positionV>
                <wp:extent cx="2676525" cy="942975"/>
                <wp:effectExtent l="0" t="0" r="28575" b="2857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942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4D4" w:rsidRPr="008174D4" w:rsidRDefault="008174D4" w:rsidP="008174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8174D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Заявки на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увеличение (уменьшение) потребности на</w:t>
                            </w:r>
                            <w:r w:rsidRPr="008174D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201</w:t>
                            </w:r>
                            <w:r w:rsidR="00585A0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 w:rsidRPr="008174D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год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75pt;margin-top:22.65pt;width:210.7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" fillcolor="white [3212]" strokecolor="white [3212]">
                <v:textbox>
                  <w:txbxContent>
                    <w:p w:rsidR="008174D4" w:rsidRPr="008174D4" w:rsidRDefault="008174D4" w:rsidP="008174D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8174D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Заявки на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увеличение (уменьшение) потребности на</w:t>
                      </w:r>
                      <w:r w:rsidRPr="008174D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201</w:t>
                      </w:r>
                      <w:r w:rsidR="00585A0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9</w:t>
                      </w:r>
                      <w:r w:rsidRPr="008174D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год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21D5E1" wp14:editId="5816ECA8">
            <wp:extent cx="7067550" cy="1562100"/>
            <wp:effectExtent l="0" t="0" r="19050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sectPr w:rsidR="00336576" w:rsidRPr="00C9534E" w:rsidSect="00FF13A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31"/>
    <w:rsid w:val="00042EB0"/>
    <w:rsid w:val="00157231"/>
    <w:rsid w:val="002F39BC"/>
    <w:rsid w:val="003261BF"/>
    <w:rsid w:val="00336576"/>
    <w:rsid w:val="00346D3A"/>
    <w:rsid w:val="003C7699"/>
    <w:rsid w:val="00423119"/>
    <w:rsid w:val="004B2742"/>
    <w:rsid w:val="00585A02"/>
    <w:rsid w:val="00683476"/>
    <w:rsid w:val="008174D4"/>
    <w:rsid w:val="00910AA2"/>
    <w:rsid w:val="0091538A"/>
    <w:rsid w:val="009A1BF9"/>
    <w:rsid w:val="009E574A"/>
    <w:rsid w:val="00A24AB5"/>
    <w:rsid w:val="00C74C6A"/>
    <w:rsid w:val="00C9534E"/>
    <w:rsid w:val="00EF1BE8"/>
    <w:rsid w:val="00FC69EC"/>
    <w:rsid w:val="00FF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BF"/>
  </w:style>
  <w:style w:type="paragraph" w:styleId="1">
    <w:name w:val="heading 1"/>
    <w:basedOn w:val="a"/>
    <w:next w:val="a"/>
    <w:link w:val="10"/>
    <w:uiPriority w:val="9"/>
    <w:qFormat/>
    <w:rsid w:val="003261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61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61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61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61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61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61B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61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61B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26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261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261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261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261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261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261B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261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61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61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261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261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261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261BF"/>
    <w:rPr>
      <w:b/>
      <w:bCs/>
    </w:rPr>
  </w:style>
  <w:style w:type="character" w:styleId="a9">
    <w:name w:val="Emphasis"/>
    <w:basedOn w:val="a0"/>
    <w:uiPriority w:val="20"/>
    <w:qFormat/>
    <w:rsid w:val="003261BF"/>
    <w:rPr>
      <w:i/>
      <w:iCs/>
    </w:rPr>
  </w:style>
  <w:style w:type="paragraph" w:styleId="aa">
    <w:name w:val="No Spacing"/>
    <w:uiPriority w:val="1"/>
    <w:qFormat/>
    <w:rsid w:val="003261B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261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61B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261B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261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261B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261B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261B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261B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261B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261B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261BF"/>
    <w:pPr>
      <w:outlineLvl w:val="9"/>
    </w:pPr>
  </w:style>
  <w:style w:type="table" w:styleId="af4">
    <w:name w:val="Table Grid"/>
    <w:basedOn w:val="a1"/>
    <w:uiPriority w:val="59"/>
    <w:rsid w:val="00336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33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36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BF"/>
  </w:style>
  <w:style w:type="paragraph" w:styleId="1">
    <w:name w:val="heading 1"/>
    <w:basedOn w:val="a"/>
    <w:next w:val="a"/>
    <w:link w:val="10"/>
    <w:uiPriority w:val="9"/>
    <w:qFormat/>
    <w:rsid w:val="003261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61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61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61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61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61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61B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61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61B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26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261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261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261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261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261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261B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261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61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61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261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261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261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261BF"/>
    <w:rPr>
      <w:b/>
      <w:bCs/>
    </w:rPr>
  </w:style>
  <w:style w:type="character" w:styleId="a9">
    <w:name w:val="Emphasis"/>
    <w:basedOn w:val="a0"/>
    <w:uiPriority w:val="20"/>
    <w:qFormat/>
    <w:rsid w:val="003261BF"/>
    <w:rPr>
      <w:i/>
      <w:iCs/>
    </w:rPr>
  </w:style>
  <w:style w:type="paragraph" w:styleId="aa">
    <w:name w:val="No Spacing"/>
    <w:uiPriority w:val="1"/>
    <w:qFormat/>
    <w:rsid w:val="003261B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261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61B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261B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261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261B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261B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261B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261B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261B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261B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261BF"/>
    <w:pPr>
      <w:outlineLvl w:val="9"/>
    </w:pPr>
  </w:style>
  <w:style w:type="table" w:styleId="af4">
    <w:name w:val="Table Grid"/>
    <w:basedOn w:val="a1"/>
    <w:uiPriority w:val="59"/>
    <w:rsid w:val="00336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33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36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" Type="http://schemas.microsoft.com/office/2007/relationships/stylesWithEffects" Target="stylesWithEffects.xml"/><Relationship Id="rId16" Type="http://schemas.openxmlformats.org/officeDocument/2006/relationships/diagramLayout" Target="diagrams/layout3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254C5E9-5C50-4111-9385-3C26F68559F7}" type="doc">
      <dgm:prSet loTypeId="urn:microsoft.com/office/officeart/2005/8/layout/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B19631C-6512-43CF-B4E1-0D4D77A9F3EF}">
      <dgm:prSet phldrT="[Текст]"/>
      <dgm:spPr/>
      <dgm:t>
        <a:bodyPr/>
        <a:lstStyle/>
        <a:p>
          <a:pPr algn="ctr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До 15 июля</a:t>
          </a:r>
        </a:p>
      </dgm:t>
    </dgm:pt>
    <dgm:pt modelId="{BDF37862-9A7B-440D-96C3-2AEC873363B8}" type="parTrans" cxnId="{2951E605-9A1A-48C9-8910-57190E01BB16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3546877-8C09-4CF2-AE27-FAA539F4B105}" type="sibTrans" cxnId="{2951E605-9A1A-48C9-8910-57190E01BB16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E0E7001-0CD9-407C-A968-462FE4FCEBFB}">
      <dgm:prSet phldrT="[Текст]"/>
      <dgm:spPr/>
      <dgm:t>
        <a:bodyPr/>
        <a:lstStyle/>
        <a:p>
          <a:pPr algn="ctr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Прием заявок работодателей</a:t>
          </a:r>
        </a:p>
      </dgm:t>
    </dgm:pt>
    <dgm:pt modelId="{C932694F-0BBF-4E50-BFBA-D24C8389ECBD}" type="parTrans" cxnId="{D77A8475-B3FC-40F8-94BF-D3D6F70C5F43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52E4C95-1E73-4254-8812-BBC33A10F744}" type="sibTrans" cxnId="{D77A8475-B3FC-40F8-94BF-D3D6F70C5F43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8D8B2A-9239-40ED-9EC7-E10BCC2B4DCF}">
      <dgm:prSet phldrT="[Текст]"/>
      <dgm:spPr/>
      <dgm:t>
        <a:bodyPr/>
        <a:lstStyle/>
        <a:p>
          <a:pPr algn="ctr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До 15 августа</a:t>
          </a:r>
        </a:p>
      </dgm:t>
    </dgm:pt>
    <dgm:pt modelId="{337E551B-62AE-4AA8-864A-7D7D12B592EB}" type="parTrans" cxnId="{D0D1A868-3964-454D-B6D5-A8BC11B3220C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5EE8BAA-ADFC-4D29-9EEE-6CA64296D92D}" type="sibTrans" cxnId="{D0D1A868-3964-454D-B6D5-A8BC11B3220C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C84530E-079A-4639-A4AF-BBB1EC2B3D1B}">
      <dgm:prSet phldrT="[Текст]"/>
      <dgm:spPr/>
      <dgm:t>
        <a:bodyPr/>
        <a:lstStyle/>
        <a:p>
          <a:pPr algn="ctr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Определение потребности региона </a:t>
          </a:r>
        </a:p>
      </dgm:t>
    </dgm:pt>
    <dgm:pt modelId="{FD55BF19-2DD0-493A-952C-43F2EEA49437}" type="parTrans" cxnId="{375DBB7A-B553-4D4C-BDA7-6A13383D950B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7BE5E9C-9F35-42F6-A335-BCA8C1536806}" type="sibTrans" cxnId="{375DBB7A-B553-4D4C-BDA7-6A13383D950B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791594F-268B-46EB-BC5E-B6CDDDFD2CB8}">
      <dgm:prSet phldrT="[Текст]"/>
      <dgm:spPr/>
      <dgm:t>
        <a:bodyPr/>
        <a:lstStyle/>
        <a:p>
          <a:pPr algn="ctr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До 1 сентября </a:t>
          </a:r>
        </a:p>
      </dgm:t>
    </dgm:pt>
    <dgm:pt modelId="{79221053-397C-40DE-9AFD-9FC1743A5BD3}" type="parTrans" cxnId="{324E02EE-080F-419D-A684-E9DCB5CE3A66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08A27D9-8C52-4A79-B409-52E7264CE9A8}" type="sibTrans" cxnId="{324E02EE-080F-419D-A684-E9DCB5CE3A66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7F43A45-5CD3-4B95-B044-6C1FCB6CBF32}">
      <dgm:prSet phldrT="[Текст]"/>
      <dgm:spPr/>
      <dgm:t>
        <a:bodyPr/>
        <a:lstStyle/>
        <a:p>
          <a:pPr algn="ctr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Представление потребности от региона  в Минтруд </a:t>
          </a:r>
        </a:p>
      </dgm:t>
    </dgm:pt>
    <dgm:pt modelId="{FA2372C9-3BCF-4F24-A72A-4F9D6A32F718}" type="parTrans" cxnId="{C178C3B7-70EF-4FEB-8F9F-558397437E0C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E9E951B-AB51-4280-981A-E4EBEC9D7A82}" type="sibTrans" cxnId="{C178C3B7-70EF-4FEB-8F9F-558397437E0C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8B99A11-82D8-4331-8401-9376C580D318}" type="pres">
      <dgm:prSet presAssocID="{1254C5E9-5C50-4111-9385-3C26F68559F7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E405DAA-CF25-41DF-AEC5-88B0ACB832F9}" type="pres">
      <dgm:prSet presAssocID="{6B19631C-6512-43CF-B4E1-0D4D77A9F3EF}" presName="composite" presStyleCnt="0"/>
      <dgm:spPr/>
    </dgm:pt>
    <dgm:pt modelId="{E9AB2564-787B-4A8E-B2AF-470839E34ED8}" type="pres">
      <dgm:prSet presAssocID="{6B19631C-6512-43CF-B4E1-0D4D77A9F3EF}" presName="par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221DA3C-3F1E-42FD-B4DD-E78845D9F52A}" type="pres">
      <dgm:prSet presAssocID="{6B19631C-6512-43CF-B4E1-0D4D77A9F3EF}" presName="parSh" presStyleLbl="node1" presStyleIdx="0" presStyleCnt="3"/>
      <dgm:spPr/>
      <dgm:t>
        <a:bodyPr/>
        <a:lstStyle/>
        <a:p>
          <a:endParaRPr lang="ru-RU"/>
        </a:p>
      </dgm:t>
    </dgm:pt>
    <dgm:pt modelId="{C7A32DFB-8EDD-4AC9-B4BD-FD8F0C89601E}" type="pres">
      <dgm:prSet presAssocID="{6B19631C-6512-43CF-B4E1-0D4D77A9F3EF}" presName="desTx" presStyleLbl="fg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2AF514-0AE5-43DB-89BD-971219A88A59}" type="pres">
      <dgm:prSet presAssocID="{53546877-8C09-4CF2-AE27-FAA539F4B105}" presName="sibTrans" presStyleLbl="sibTrans2D1" presStyleIdx="0" presStyleCnt="2"/>
      <dgm:spPr/>
      <dgm:t>
        <a:bodyPr/>
        <a:lstStyle/>
        <a:p>
          <a:endParaRPr lang="ru-RU"/>
        </a:p>
      </dgm:t>
    </dgm:pt>
    <dgm:pt modelId="{9E65FE23-FE01-4CC9-9836-CD7986D6C3D2}" type="pres">
      <dgm:prSet presAssocID="{53546877-8C09-4CF2-AE27-FAA539F4B105}" presName="connTx" presStyleLbl="sibTrans2D1" presStyleIdx="0" presStyleCnt="2"/>
      <dgm:spPr/>
      <dgm:t>
        <a:bodyPr/>
        <a:lstStyle/>
        <a:p>
          <a:endParaRPr lang="ru-RU"/>
        </a:p>
      </dgm:t>
    </dgm:pt>
    <dgm:pt modelId="{9102971C-81D5-4621-8D79-AE934E1BBBF0}" type="pres">
      <dgm:prSet presAssocID="{158D8B2A-9239-40ED-9EC7-E10BCC2B4DCF}" presName="composite" presStyleCnt="0"/>
      <dgm:spPr/>
    </dgm:pt>
    <dgm:pt modelId="{6B1546EE-7D54-47C5-A7C4-47C40C0709E2}" type="pres">
      <dgm:prSet presAssocID="{158D8B2A-9239-40ED-9EC7-E10BCC2B4DCF}" presName="par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8AE980E-CAE5-4900-A422-047A0D1C7787}" type="pres">
      <dgm:prSet presAssocID="{158D8B2A-9239-40ED-9EC7-E10BCC2B4DCF}" presName="parSh" presStyleLbl="node1" presStyleIdx="1" presStyleCnt="3"/>
      <dgm:spPr/>
      <dgm:t>
        <a:bodyPr/>
        <a:lstStyle/>
        <a:p>
          <a:endParaRPr lang="ru-RU"/>
        </a:p>
      </dgm:t>
    </dgm:pt>
    <dgm:pt modelId="{18DE3F3E-C1E9-4BB3-99A9-B1266AE04C7C}" type="pres">
      <dgm:prSet presAssocID="{158D8B2A-9239-40ED-9EC7-E10BCC2B4DCF}" presName="desTx" presStyleLbl="fg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E72F3DA-20B3-4733-8111-C3EB399AC369}" type="pres">
      <dgm:prSet presAssocID="{65EE8BAA-ADFC-4D29-9EEE-6CA64296D92D}" presName="sibTrans" presStyleLbl="sibTrans2D1" presStyleIdx="1" presStyleCnt="2"/>
      <dgm:spPr/>
      <dgm:t>
        <a:bodyPr/>
        <a:lstStyle/>
        <a:p>
          <a:endParaRPr lang="ru-RU"/>
        </a:p>
      </dgm:t>
    </dgm:pt>
    <dgm:pt modelId="{9B7D7080-1A02-4471-92AE-B4D341DB2582}" type="pres">
      <dgm:prSet presAssocID="{65EE8BAA-ADFC-4D29-9EEE-6CA64296D92D}" presName="connTx" presStyleLbl="sibTrans2D1" presStyleIdx="1" presStyleCnt="2"/>
      <dgm:spPr/>
      <dgm:t>
        <a:bodyPr/>
        <a:lstStyle/>
        <a:p>
          <a:endParaRPr lang="ru-RU"/>
        </a:p>
      </dgm:t>
    </dgm:pt>
    <dgm:pt modelId="{75E37271-491F-4A2E-985D-0F65988A908E}" type="pres">
      <dgm:prSet presAssocID="{2791594F-268B-46EB-BC5E-B6CDDDFD2CB8}" presName="composite" presStyleCnt="0"/>
      <dgm:spPr/>
    </dgm:pt>
    <dgm:pt modelId="{C15014D6-0BB9-4824-AF99-A677D65C3D85}" type="pres">
      <dgm:prSet presAssocID="{2791594F-268B-46EB-BC5E-B6CDDDFD2CB8}" presName="par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BB6C1A-73DF-4A6B-BC6E-71FE1E4796C9}" type="pres">
      <dgm:prSet presAssocID="{2791594F-268B-46EB-BC5E-B6CDDDFD2CB8}" presName="parSh" presStyleLbl="node1" presStyleIdx="2" presStyleCnt="3"/>
      <dgm:spPr/>
      <dgm:t>
        <a:bodyPr/>
        <a:lstStyle/>
        <a:p>
          <a:endParaRPr lang="ru-RU"/>
        </a:p>
      </dgm:t>
    </dgm:pt>
    <dgm:pt modelId="{B79AA1FB-40B6-44B2-B4DF-1846C5D09108}" type="pres">
      <dgm:prSet presAssocID="{2791594F-268B-46EB-BC5E-B6CDDDFD2CB8}" presName="desTx" presStyleLbl="fg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800767D-5DEF-4B8C-9FBA-26ABD46CBF08}" type="presOf" srcId="{65EE8BAA-ADFC-4D29-9EEE-6CA64296D92D}" destId="{FE72F3DA-20B3-4733-8111-C3EB399AC369}" srcOrd="0" destOrd="0" presId="urn:microsoft.com/office/officeart/2005/8/layout/process3"/>
    <dgm:cxn modelId="{A1AE7F52-B2E7-4E76-8E76-D721183719B2}" type="presOf" srcId="{53546877-8C09-4CF2-AE27-FAA539F4B105}" destId="{9E65FE23-FE01-4CC9-9836-CD7986D6C3D2}" srcOrd="1" destOrd="0" presId="urn:microsoft.com/office/officeart/2005/8/layout/process3"/>
    <dgm:cxn modelId="{C9352A75-BDE5-4077-B17E-947DDEEB5159}" type="presOf" srcId="{65EE8BAA-ADFC-4D29-9EEE-6CA64296D92D}" destId="{9B7D7080-1A02-4471-92AE-B4D341DB2582}" srcOrd="1" destOrd="0" presId="urn:microsoft.com/office/officeart/2005/8/layout/process3"/>
    <dgm:cxn modelId="{2951E605-9A1A-48C9-8910-57190E01BB16}" srcId="{1254C5E9-5C50-4111-9385-3C26F68559F7}" destId="{6B19631C-6512-43CF-B4E1-0D4D77A9F3EF}" srcOrd="0" destOrd="0" parTransId="{BDF37862-9A7B-440D-96C3-2AEC873363B8}" sibTransId="{53546877-8C09-4CF2-AE27-FAA539F4B105}"/>
    <dgm:cxn modelId="{3F9BAFF8-9B72-444F-9E2B-C7D197632ACE}" type="presOf" srcId="{2791594F-268B-46EB-BC5E-B6CDDDFD2CB8}" destId="{C15014D6-0BB9-4824-AF99-A677D65C3D85}" srcOrd="0" destOrd="0" presId="urn:microsoft.com/office/officeart/2005/8/layout/process3"/>
    <dgm:cxn modelId="{D0D1A868-3964-454D-B6D5-A8BC11B3220C}" srcId="{1254C5E9-5C50-4111-9385-3C26F68559F7}" destId="{158D8B2A-9239-40ED-9EC7-E10BCC2B4DCF}" srcOrd="1" destOrd="0" parTransId="{337E551B-62AE-4AA8-864A-7D7D12B592EB}" sibTransId="{65EE8BAA-ADFC-4D29-9EEE-6CA64296D92D}"/>
    <dgm:cxn modelId="{CED92B97-03A9-4AAA-9471-8F571C9DF09F}" type="presOf" srcId="{2791594F-268B-46EB-BC5E-B6CDDDFD2CB8}" destId="{5ABB6C1A-73DF-4A6B-BC6E-71FE1E4796C9}" srcOrd="1" destOrd="0" presId="urn:microsoft.com/office/officeart/2005/8/layout/process3"/>
    <dgm:cxn modelId="{324E02EE-080F-419D-A684-E9DCB5CE3A66}" srcId="{1254C5E9-5C50-4111-9385-3C26F68559F7}" destId="{2791594F-268B-46EB-BC5E-B6CDDDFD2CB8}" srcOrd="2" destOrd="0" parTransId="{79221053-397C-40DE-9AFD-9FC1743A5BD3}" sibTransId="{208A27D9-8C52-4A79-B409-52E7264CE9A8}"/>
    <dgm:cxn modelId="{32B8CD5C-E28F-4752-968C-634C4600751A}" type="presOf" srcId="{6B19631C-6512-43CF-B4E1-0D4D77A9F3EF}" destId="{E9AB2564-787B-4A8E-B2AF-470839E34ED8}" srcOrd="0" destOrd="0" presId="urn:microsoft.com/office/officeart/2005/8/layout/process3"/>
    <dgm:cxn modelId="{C178C3B7-70EF-4FEB-8F9F-558397437E0C}" srcId="{2791594F-268B-46EB-BC5E-B6CDDDFD2CB8}" destId="{57F43A45-5CD3-4B95-B044-6C1FCB6CBF32}" srcOrd="0" destOrd="0" parTransId="{FA2372C9-3BCF-4F24-A72A-4F9D6A32F718}" sibTransId="{9E9E951B-AB51-4280-981A-E4EBEC9D7A82}"/>
    <dgm:cxn modelId="{375DBB7A-B553-4D4C-BDA7-6A13383D950B}" srcId="{158D8B2A-9239-40ED-9EC7-E10BCC2B4DCF}" destId="{5C84530E-079A-4639-A4AF-BBB1EC2B3D1B}" srcOrd="0" destOrd="0" parTransId="{FD55BF19-2DD0-493A-952C-43F2EEA49437}" sibTransId="{B7BE5E9C-9F35-42F6-A335-BCA8C1536806}"/>
    <dgm:cxn modelId="{5BBF8F15-E2BE-4685-807C-924F6A519013}" type="presOf" srcId="{1254C5E9-5C50-4111-9385-3C26F68559F7}" destId="{E8B99A11-82D8-4331-8401-9376C580D318}" srcOrd="0" destOrd="0" presId="urn:microsoft.com/office/officeart/2005/8/layout/process3"/>
    <dgm:cxn modelId="{61C79B97-479D-45AA-831C-522EEF7361F8}" type="presOf" srcId="{9E0E7001-0CD9-407C-A968-462FE4FCEBFB}" destId="{C7A32DFB-8EDD-4AC9-B4BD-FD8F0C89601E}" srcOrd="0" destOrd="0" presId="urn:microsoft.com/office/officeart/2005/8/layout/process3"/>
    <dgm:cxn modelId="{B720A1E7-6D0F-48E6-8972-CA7B7ACD2336}" type="presOf" srcId="{57F43A45-5CD3-4B95-B044-6C1FCB6CBF32}" destId="{B79AA1FB-40B6-44B2-B4DF-1846C5D09108}" srcOrd="0" destOrd="0" presId="urn:microsoft.com/office/officeart/2005/8/layout/process3"/>
    <dgm:cxn modelId="{7256E06A-16AD-47B7-A8D2-2BE567D64D40}" type="presOf" srcId="{6B19631C-6512-43CF-B4E1-0D4D77A9F3EF}" destId="{8221DA3C-3F1E-42FD-B4DD-E78845D9F52A}" srcOrd="1" destOrd="0" presId="urn:microsoft.com/office/officeart/2005/8/layout/process3"/>
    <dgm:cxn modelId="{F04A27BF-8A36-47EE-B235-28283B3C8E00}" type="presOf" srcId="{158D8B2A-9239-40ED-9EC7-E10BCC2B4DCF}" destId="{6B1546EE-7D54-47C5-A7C4-47C40C0709E2}" srcOrd="0" destOrd="0" presId="urn:microsoft.com/office/officeart/2005/8/layout/process3"/>
    <dgm:cxn modelId="{5EB3B80D-902D-4529-A12A-5F5F009A7503}" type="presOf" srcId="{158D8B2A-9239-40ED-9EC7-E10BCC2B4DCF}" destId="{28AE980E-CAE5-4900-A422-047A0D1C7787}" srcOrd="1" destOrd="0" presId="urn:microsoft.com/office/officeart/2005/8/layout/process3"/>
    <dgm:cxn modelId="{D77A8475-B3FC-40F8-94BF-D3D6F70C5F43}" srcId="{6B19631C-6512-43CF-B4E1-0D4D77A9F3EF}" destId="{9E0E7001-0CD9-407C-A968-462FE4FCEBFB}" srcOrd="0" destOrd="0" parTransId="{C932694F-0BBF-4E50-BFBA-D24C8389ECBD}" sibTransId="{B52E4C95-1E73-4254-8812-BBC33A10F744}"/>
    <dgm:cxn modelId="{C847A58B-0E26-44B2-8D20-90BCABA48497}" type="presOf" srcId="{5C84530E-079A-4639-A4AF-BBB1EC2B3D1B}" destId="{18DE3F3E-C1E9-4BB3-99A9-B1266AE04C7C}" srcOrd="0" destOrd="0" presId="urn:microsoft.com/office/officeart/2005/8/layout/process3"/>
    <dgm:cxn modelId="{7C846035-6FAE-4551-8CB0-CCAC5087761C}" type="presOf" srcId="{53546877-8C09-4CF2-AE27-FAA539F4B105}" destId="{2D2AF514-0AE5-43DB-89BD-971219A88A59}" srcOrd="0" destOrd="0" presId="urn:microsoft.com/office/officeart/2005/8/layout/process3"/>
    <dgm:cxn modelId="{FC6E50B6-6926-400E-8B3B-FADD47D9EF4F}" type="presParOf" srcId="{E8B99A11-82D8-4331-8401-9376C580D318}" destId="{6E405DAA-CF25-41DF-AEC5-88B0ACB832F9}" srcOrd="0" destOrd="0" presId="urn:microsoft.com/office/officeart/2005/8/layout/process3"/>
    <dgm:cxn modelId="{ACAD81FC-C666-4B51-8797-9186EEE996EE}" type="presParOf" srcId="{6E405DAA-CF25-41DF-AEC5-88B0ACB832F9}" destId="{E9AB2564-787B-4A8E-B2AF-470839E34ED8}" srcOrd="0" destOrd="0" presId="urn:microsoft.com/office/officeart/2005/8/layout/process3"/>
    <dgm:cxn modelId="{2D13D4FF-BDBE-4CB6-9678-68330195C7EA}" type="presParOf" srcId="{6E405DAA-CF25-41DF-AEC5-88B0ACB832F9}" destId="{8221DA3C-3F1E-42FD-B4DD-E78845D9F52A}" srcOrd="1" destOrd="0" presId="urn:microsoft.com/office/officeart/2005/8/layout/process3"/>
    <dgm:cxn modelId="{E210DEE7-F535-479E-8B3A-3B2E2FDCD094}" type="presParOf" srcId="{6E405DAA-CF25-41DF-AEC5-88B0ACB832F9}" destId="{C7A32DFB-8EDD-4AC9-B4BD-FD8F0C89601E}" srcOrd="2" destOrd="0" presId="urn:microsoft.com/office/officeart/2005/8/layout/process3"/>
    <dgm:cxn modelId="{BDFFFE8B-89A7-48CF-A99D-8294FB6B7FBC}" type="presParOf" srcId="{E8B99A11-82D8-4331-8401-9376C580D318}" destId="{2D2AF514-0AE5-43DB-89BD-971219A88A59}" srcOrd="1" destOrd="0" presId="urn:microsoft.com/office/officeart/2005/8/layout/process3"/>
    <dgm:cxn modelId="{5060BBCA-C94D-41EA-A414-3E42BE438495}" type="presParOf" srcId="{2D2AF514-0AE5-43DB-89BD-971219A88A59}" destId="{9E65FE23-FE01-4CC9-9836-CD7986D6C3D2}" srcOrd="0" destOrd="0" presId="urn:microsoft.com/office/officeart/2005/8/layout/process3"/>
    <dgm:cxn modelId="{21625513-4545-42D1-B710-8F1509479CB8}" type="presParOf" srcId="{E8B99A11-82D8-4331-8401-9376C580D318}" destId="{9102971C-81D5-4621-8D79-AE934E1BBBF0}" srcOrd="2" destOrd="0" presId="urn:microsoft.com/office/officeart/2005/8/layout/process3"/>
    <dgm:cxn modelId="{23304B08-A5AA-49D0-9C26-593EB3FDBA21}" type="presParOf" srcId="{9102971C-81D5-4621-8D79-AE934E1BBBF0}" destId="{6B1546EE-7D54-47C5-A7C4-47C40C0709E2}" srcOrd="0" destOrd="0" presId="urn:microsoft.com/office/officeart/2005/8/layout/process3"/>
    <dgm:cxn modelId="{4751ED96-02C4-4A0B-98B7-798568B45A3B}" type="presParOf" srcId="{9102971C-81D5-4621-8D79-AE934E1BBBF0}" destId="{28AE980E-CAE5-4900-A422-047A0D1C7787}" srcOrd="1" destOrd="0" presId="urn:microsoft.com/office/officeart/2005/8/layout/process3"/>
    <dgm:cxn modelId="{19BF688B-7963-4118-8145-04AFBA641C7D}" type="presParOf" srcId="{9102971C-81D5-4621-8D79-AE934E1BBBF0}" destId="{18DE3F3E-C1E9-4BB3-99A9-B1266AE04C7C}" srcOrd="2" destOrd="0" presId="urn:microsoft.com/office/officeart/2005/8/layout/process3"/>
    <dgm:cxn modelId="{DE04AA9A-A12E-42F6-90B2-35A43AB9B83A}" type="presParOf" srcId="{E8B99A11-82D8-4331-8401-9376C580D318}" destId="{FE72F3DA-20B3-4733-8111-C3EB399AC369}" srcOrd="3" destOrd="0" presId="urn:microsoft.com/office/officeart/2005/8/layout/process3"/>
    <dgm:cxn modelId="{F3F2AD12-7553-4A11-A230-A5C3360AF697}" type="presParOf" srcId="{FE72F3DA-20B3-4733-8111-C3EB399AC369}" destId="{9B7D7080-1A02-4471-92AE-B4D341DB2582}" srcOrd="0" destOrd="0" presId="urn:microsoft.com/office/officeart/2005/8/layout/process3"/>
    <dgm:cxn modelId="{9B591D30-D5F3-4DE7-8C13-5C3021561BD5}" type="presParOf" srcId="{E8B99A11-82D8-4331-8401-9376C580D318}" destId="{75E37271-491F-4A2E-985D-0F65988A908E}" srcOrd="4" destOrd="0" presId="urn:microsoft.com/office/officeart/2005/8/layout/process3"/>
    <dgm:cxn modelId="{4DE0401D-BD4C-48B0-92B3-16D021FAEFCA}" type="presParOf" srcId="{75E37271-491F-4A2E-985D-0F65988A908E}" destId="{C15014D6-0BB9-4824-AF99-A677D65C3D85}" srcOrd="0" destOrd="0" presId="urn:microsoft.com/office/officeart/2005/8/layout/process3"/>
    <dgm:cxn modelId="{562B6596-9715-4B96-97F8-F6116EF97527}" type="presParOf" srcId="{75E37271-491F-4A2E-985D-0F65988A908E}" destId="{5ABB6C1A-73DF-4A6B-BC6E-71FE1E4796C9}" srcOrd="1" destOrd="0" presId="urn:microsoft.com/office/officeart/2005/8/layout/process3"/>
    <dgm:cxn modelId="{D837C184-0261-4D55-8623-563CF523BFA4}" type="presParOf" srcId="{75E37271-491F-4A2E-985D-0F65988A908E}" destId="{B79AA1FB-40B6-44B2-B4DF-1846C5D09108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254C5E9-5C50-4111-9385-3C26F68559F7}" type="doc">
      <dgm:prSet loTypeId="urn:microsoft.com/office/officeart/2005/8/layout/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B19631C-6512-43CF-B4E1-0D4D77A9F3EF}">
      <dgm:prSet phldrT="[Текст]"/>
      <dgm:spPr/>
      <dgm:t>
        <a:bodyPr/>
        <a:lstStyle/>
        <a:p>
          <a:pPr algn="ctr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До 15 сентября </a:t>
          </a:r>
        </a:p>
      </dgm:t>
    </dgm:pt>
    <dgm:pt modelId="{BDF37862-9A7B-440D-96C3-2AEC873363B8}" type="parTrans" cxnId="{2951E605-9A1A-48C9-8910-57190E01BB16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3546877-8C09-4CF2-AE27-FAA539F4B105}" type="sibTrans" cxnId="{2951E605-9A1A-48C9-8910-57190E01BB16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E0E7001-0CD9-407C-A968-462FE4FCEBFB}">
      <dgm:prSet phldrT="[Текст]"/>
      <dgm:spPr/>
      <dgm:t>
        <a:bodyPr/>
        <a:lstStyle/>
        <a:p>
          <a:pPr algn="ctr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Прием заявок работодателей</a:t>
          </a:r>
        </a:p>
      </dgm:t>
    </dgm:pt>
    <dgm:pt modelId="{C932694F-0BBF-4E50-BFBA-D24C8389ECBD}" type="parTrans" cxnId="{D77A8475-B3FC-40F8-94BF-D3D6F70C5F43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52E4C95-1E73-4254-8812-BBC33A10F744}" type="sibTrans" cxnId="{D77A8475-B3FC-40F8-94BF-D3D6F70C5F43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8D8B2A-9239-40ED-9EC7-E10BCC2B4DCF}">
      <dgm:prSet phldrT="[Текст]"/>
      <dgm:spPr/>
      <dgm:t>
        <a:bodyPr/>
        <a:lstStyle/>
        <a:p>
          <a:pPr algn="ctr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До 15 октября (</a:t>
          </a:r>
          <a:r>
            <a:rPr lang="ru-RU">
              <a:latin typeface="Times New Roman"/>
              <a:cs typeface="Times New Roman"/>
            </a:rPr>
            <a:t>≤30дней)</a:t>
          </a:r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dgm:t>
    </dgm:pt>
    <dgm:pt modelId="{337E551B-62AE-4AA8-864A-7D7D12B592EB}" type="parTrans" cxnId="{D0D1A868-3964-454D-B6D5-A8BC11B3220C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5EE8BAA-ADFC-4D29-9EEE-6CA64296D92D}" type="sibTrans" cxnId="{D0D1A868-3964-454D-B6D5-A8BC11B3220C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C84530E-079A-4639-A4AF-BBB1EC2B3D1B}">
      <dgm:prSet phldrT="[Текст]"/>
      <dgm:spPr/>
      <dgm:t>
        <a:bodyPr/>
        <a:lstStyle/>
        <a:p>
          <a:pPr algn="ctr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Определение потребности региона </a:t>
          </a:r>
        </a:p>
      </dgm:t>
    </dgm:pt>
    <dgm:pt modelId="{FD55BF19-2DD0-493A-952C-43F2EEA49437}" type="parTrans" cxnId="{375DBB7A-B553-4D4C-BDA7-6A13383D950B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7BE5E9C-9F35-42F6-A335-BCA8C1536806}" type="sibTrans" cxnId="{375DBB7A-B553-4D4C-BDA7-6A13383D950B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791594F-268B-46EB-BC5E-B6CDDDFD2CB8}">
      <dgm:prSet phldrT="[Текст]"/>
      <dgm:spPr/>
      <dgm:t>
        <a:bodyPr/>
        <a:lstStyle/>
        <a:p>
          <a:pPr algn="ctr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До 1 ноября  (</a:t>
          </a:r>
          <a:r>
            <a:rPr lang="ru-RU">
              <a:latin typeface="Times New Roman"/>
              <a:cs typeface="Times New Roman"/>
            </a:rPr>
            <a:t>≤35дней)</a:t>
          </a:r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9221053-397C-40DE-9AFD-9FC1743A5BD3}" type="parTrans" cxnId="{324E02EE-080F-419D-A684-E9DCB5CE3A66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08A27D9-8C52-4A79-B409-52E7264CE9A8}" type="sibTrans" cxnId="{324E02EE-080F-419D-A684-E9DCB5CE3A66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7F43A45-5CD3-4B95-B044-6C1FCB6CBF32}">
      <dgm:prSet phldrT="[Текст]"/>
      <dgm:spPr/>
      <dgm:t>
        <a:bodyPr/>
        <a:lstStyle/>
        <a:p>
          <a:pPr algn="ctr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Представление потребности от региона  в Минтруд </a:t>
          </a:r>
        </a:p>
      </dgm:t>
    </dgm:pt>
    <dgm:pt modelId="{FA2372C9-3BCF-4F24-A72A-4F9D6A32F718}" type="parTrans" cxnId="{C178C3B7-70EF-4FEB-8F9F-558397437E0C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E9E951B-AB51-4280-981A-E4EBEC9D7A82}" type="sibTrans" cxnId="{C178C3B7-70EF-4FEB-8F9F-558397437E0C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8B99A11-82D8-4331-8401-9376C580D318}" type="pres">
      <dgm:prSet presAssocID="{1254C5E9-5C50-4111-9385-3C26F68559F7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E405DAA-CF25-41DF-AEC5-88B0ACB832F9}" type="pres">
      <dgm:prSet presAssocID="{6B19631C-6512-43CF-B4E1-0D4D77A9F3EF}" presName="composite" presStyleCnt="0"/>
      <dgm:spPr/>
    </dgm:pt>
    <dgm:pt modelId="{E9AB2564-787B-4A8E-B2AF-470839E34ED8}" type="pres">
      <dgm:prSet presAssocID="{6B19631C-6512-43CF-B4E1-0D4D77A9F3EF}" presName="par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221DA3C-3F1E-42FD-B4DD-E78845D9F52A}" type="pres">
      <dgm:prSet presAssocID="{6B19631C-6512-43CF-B4E1-0D4D77A9F3EF}" presName="parSh" presStyleLbl="node1" presStyleIdx="0" presStyleCnt="3"/>
      <dgm:spPr/>
      <dgm:t>
        <a:bodyPr/>
        <a:lstStyle/>
        <a:p>
          <a:endParaRPr lang="ru-RU"/>
        </a:p>
      </dgm:t>
    </dgm:pt>
    <dgm:pt modelId="{C7A32DFB-8EDD-4AC9-B4BD-FD8F0C89601E}" type="pres">
      <dgm:prSet presAssocID="{6B19631C-6512-43CF-B4E1-0D4D77A9F3EF}" presName="desTx" presStyleLbl="fg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2AF514-0AE5-43DB-89BD-971219A88A59}" type="pres">
      <dgm:prSet presAssocID="{53546877-8C09-4CF2-AE27-FAA539F4B105}" presName="sibTrans" presStyleLbl="sibTrans2D1" presStyleIdx="0" presStyleCnt="2"/>
      <dgm:spPr/>
      <dgm:t>
        <a:bodyPr/>
        <a:lstStyle/>
        <a:p>
          <a:endParaRPr lang="ru-RU"/>
        </a:p>
      </dgm:t>
    </dgm:pt>
    <dgm:pt modelId="{9E65FE23-FE01-4CC9-9836-CD7986D6C3D2}" type="pres">
      <dgm:prSet presAssocID="{53546877-8C09-4CF2-AE27-FAA539F4B105}" presName="connTx" presStyleLbl="sibTrans2D1" presStyleIdx="0" presStyleCnt="2"/>
      <dgm:spPr/>
      <dgm:t>
        <a:bodyPr/>
        <a:lstStyle/>
        <a:p>
          <a:endParaRPr lang="ru-RU"/>
        </a:p>
      </dgm:t>
    </dgm:pt>
    <dgm:pt modelId="{9102971C-81D5-4621-8D79-AE934E1BBBF0}" type="pres">
      <dgm:prSet presAssocID="{158D8B2A-9239-40ED-9EC7-E10BCC2B4DCF}" presName="composite" presStyleCnt="0"/>
      <dgm:spPr/>
    </dgm:pt>
    <dgm:pt modelId="{6B1546EE-7D54-47C5-A7C4-47C40C0709E2}" type="pres">
      <dgm:prSet presAssocID="{158D8B2A-9239-40ED-9EC7-E10BCC2B4DCF}" presName="par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8AE980E-CAE5-4900-A422-047A0D1C7787}" type="pres">
      <dgm:prSet presAssocID="{158D8B2A-9239-40ED-9EC7-E10BCC2B4DCF}" presName="parSh" presStyleLbl="node1" presStyleIdx="1" presStyleCnt="3"/>
      <dgm:spPr/>
      <dgm:t>
        <a:bodyPr/>
        <a:lstStyle/>
        <a:p>
          <a:endParaRPr lang="ru-RU"/>
        </a:p>
      </dgm:t>
    </dgm:pt>
    <dgm:pt modelId="{18DE3F3E-C1E9-4BB3-99A9-B1266AE04C7C}" type="pres">
      <dgm:prSet presAssocID="{158D8B2A-9239-40ED-9EC7-E10BCC2B4DCF}" presName="desTx" presStyleLbl="fg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E72F3DA-20B3-4733-8111-C3EB399AC369}" type="pres">
      <dgm:prSet presAssocID="{65EE8BAA-ADFC-4D29-9EEE-6CA64296D92D}" presName="sibTrans" presStyleLbl="sibTrans2D1" presStyleIdx="1" presStyleCnt="2"/>
      <dgm:spPr/>
      <dgm:t>
        <a:bodyPr/>
        <a:lstStyle/>
        <a:p>
          <a:endParaRPr lang="ru-RU"/>
        </a:p>
      </dgm:t>
    </dgm:pt>
    <dgm:pt modelId="{9B7D7080-1A02-4471-92AE-B4D341DB2582}" type="pres">
      <dgm:prSet presAssocID="{65EE8BAA-ADFC-4D29-9EEE-6CA64296D92D}" presName="connTx" presStyleLbl="sibTrans2D1" presStyleIdx="1" presStyleCnt="2"/>
      <dgm:spPr/>
      <dgm:t>
        <a:bodyPr/>
        <a:lstStyle/>
        <a:p>
          <a:endParaRPr lang="ru-RU"/>
        </a:p>
      </dgm:t>
    </dgm:pt>
    <dgm:pt modelId="{75E37271-491F-4A2E-985D-0F65988A908E}" type="pres">
      <dgm:prSet presAssocID="{2791594F-268B-46EB-BC5E-B6CDDDFD2CB8}" presName="composite" presStyleCnt="0"/>
      <dgm:spPr/>
    </dgm:pt>
    <dgm:pt modelId="{C15014D6-0BB9-4824-AF99-A677D65C3D85}" type="pres">
      <dgm:prSet presAssocID="{2791594F-268B-46EB-BC5E-B6CDDDFD2CB8}" presName="par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BB6C1A-73DF-4A6B-BC6E-71FE1E4796C9}" type="pres">
      <dgm:prSet presAssocID="{2791594F-268B-46EB-BC5E-B6CDDDFD2CB8}" presName="parSh" presStyleLbl="node1" presStyleIdx="2" presStyleCnt="3"/>
      <dgm:spPr/>
      <dgm:t>
        <a:bodyPr/>
        <a:lstStyle/>
        <a:p>
          <a:endParaRPr lang="ru-RU"/>
        </a:p>
      </dgm:t>
    </dgm:pt>
    <dgm:pt modelId="{B79AA1FB-40B6-44B2-B4DF-1846C5D09108}" type="pres">
      <dgm:prSet presAssocID="{2791594F-268B-46EB-BC5E-B6CDDDFD2CB8}" presName="desTx" presStyleLbl="fg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178C3B7-70EF-4FEB-8F9F-558397437E0C}" srcId="{2791594F-268B-46EB-BC5E-B6CDDDFD2CB8}" destId="{57F43A45-5CD3-4B95-B044-6C1FCB6CBF32}" srcOrd="0" destOrd="0" parTransId="{FA2372C9-3BCF-4F24-A72A-4F9D6A32F718}" sibTransId="{9E9E951B-AB51-4280-981A-E4EBEC9D7A82}"/>
    <dgm:cxn modelId="{267DB29E-5F78-475E-9AEC-E9B20F6301B4}" type="presOf" srcId="{65EE8BAA-ADFC-4D29-9EEE-6CA64296D92D}" destId="{9B7D7080-1A02-4471-92AE-B4D341DB2582}" srcOrd="1" destOrd="0" presId="urn:microsoft.com/office/officeart/2005/8/layout/process3"/>
    <dgm:cxn modelId="{375DBB7A-B553-4D4C-BDA7-6A13383D950B}" srcId="{158D8B2A-9239-40ED-9EC7-E10BCC2B4DCF}" destId="{5C84530E-079A-4639-A4AF-BBB1EC2B3D1B}" srcOrd="0" destOrd="0" parTransId="{FD55BF19-2DD0-493A-952C-43F2EEA49437}" sibTransId="{B7BE5E9C-9F35-42F6-A335-BCA8C1536806}"/>
    <dgm:cxn modelId="{FABDF2A4-25D6-411C-880E-CB32070058D9}" type="presOf" srcId="{1254C5E9-5C50-4111-9385-3C26F68559F7}" destId="{E8B99A11-82D8-4331-8401-9376C580D318}" srcOrd="0" destOrd="0" presId="urn:microsoft.com/office/officeart/2005/8/layout/process3"/>
    <dgm:cxn modelId="{056C4A1F-817F-4D0E-B2E2-08BF110469F4}" type="presOf" srcId="{53546877-8C09-4CF2-AE27-FAA539F4B105}" destId="{9E65FE23-FE01-4CC9-9836-CD7986D6C3D2}" srcOrd="1" destOrd="0" presId="urn:microsoft.com/office/officeart/2005/8/layout/process3"/>
    <dgm:cxn modelId="{DFCCB091-1A6E-4213-B370-952382A84CF5}" type="presOf" srcId="{5C84530E-079A-4639-A4AF-BBB1EC2B3D1B}" destId="{18DE3F3E-C1E9-4BB3-99A9-B1266AE04C7C}" srcOrd="0" destOrd="0" presId="urn:microsoft.com/office/officeart/2005/8/layout/process3"/>
    <dgm:cxn modelId="{02278C6C-5F46-4C24-8B16-6A2A368C66BE}" type="presOf" srcId="{6B19631C-6512-43CF-B4E1-0D4D77A9F3EF}" destId="{8221DA3C-3F1E-42FD-B4DD-E78845D9F52A}" srcOrd="1" destOrd="0" presId="urn:microsoft.com/office/officeart/2005/8/layout/process3"/>
    <dgm:cxn modelId="{54C6728C-7718-4782-BF5B-436DCFB9E53A}" type="presOf" srcId="{6B19631C-6512-43CF-B4E1-0D4D77A9F3EF}" destId="{E9AB2564-787B-4A8E-B2AF-470839E34ED8}" srcOrd="0" destOrd="0" presId="urn:microsoft.com/office/officeart/2005/8/layout/process3"/>
    <dgm:cxn modelId="{4BF36563-C6FE-4072-B15D-3D027D997CDC}" type="presOf" srcId="{57F43A45-5CD3-4B95-B044-6C1FCB6CBF32}" destId="{B79AA1FB-40B6-44B2-B4DF-1846C5D09108}" srcOrd="0" destOrd="0" presId="urn:microsoft.com/office/officeart/2005/8/layout/process3"/>
    <dgm:cxn modelId="{1644D1C3-6BF5-4A1B-BF37-31BA42CE6E15}" type="presOf" srcId="{9E0E7001-0CD9-407C-A968-462FE4FCEBFB}" destId="{C7A32DFB-8EDD-4AC9-B4BD-FD8F0C89601E}" srcOrd="0" destOrd="0" presId="urn:microsoft.com/office/officeart/2005/8/layout/process3"/>
    <dgm:cxn modelId="{919F2E95-0BEB-4474-8EA0-58793A7D84E6}" type="presOf" srcId="{158D8B2A-9239-40ED-9EC7-E10BCC2B4DCF}" destId="{6B1546EE-7D54-47C5-A7C4-47C40C0709E2}" srcOrd="0" destOrd="0" presId="urn:microsoft.com/office/officeart/2005/8/layout/process3"/>
    <dgm:cxn modelId="{324E02EE-080F-419D-A684-E9DCB5CE3A66}" srcId="{1254C5E9-5C50-4111-9385-3C26F68559F7}" destId="{2791594F-268B-46EB-BC5E-B6CDDDFD2CB8}" srcOrd="2" destOrd="0" parTransId="{79221053-397C-40DE-9AFD-9FC1743A5BD3}" sibTransId="{208A27D9-8C52-4A79-B409-52E7264CE9A8}"/>
    <dgm:cxn modelId="{2A6A6165-B23B-4D17-9342-13BFB63ED1EE}" type="presOf" srcId="{65EE8BAA-ADFC-4D29-9EEE-6CA64296D92D}" destId="{FE72F3DA-20B3-4733-8111-C3EB399AC369}" srcOrd="0" destOrd="0" presId="urn:microsoft.com/office/officeart/2005/8/layout/process3"/>
    <dgm:cxn modelId="{E682673C-2F5D-45D7-A3BC-339D09E31BC7}" type="presOf" srcId="{2791594F-268B-46EB-BC5E-B6CDDDFD2CB8}" destId="{C15014D6-0BB9-4824-AF99-A677D65C3D85}" srcOrd="0" destOrd="0" presId="urn:microsoft.com/office/officeart/2005/8/layout/process3"/>
    <dgm:cxn modelId="{8E830588-0AF7-4C48-B116-DAA1D4863703}" type="presOf" srcId="{53546877-8C09-4CF2-AE27-FAA539F4B105}" destId="{2D2AF514-0AE5-43DB-89BD-971219A88A59}" srcOrd="0" destOrd="0" presId="urn:microsoft.com/office/officeart/2005/8/layout/process3"/>
    <dgm:cxn modelId="{D0D1A868-3964-454D-B6D5-A8BC11B3220C}" srcId="{1254C5E9-5C50-4111-9385-3C26F68559F7}" destId="{158D8B2A-9239-40ED-9EC7-E10BCC2B4DCF}" srcOrd="1" destOrd="0" parTransId="{337E551B-62AE-4AA8-864A-7D7D12B592EB}" sibTransId="{65EE8BAA-ADFC-4D29-9EEE-6CA64296D92D}"/>
    <dgm:cxn modelId="{5F1930BA-45BA-4F46-B6CB-1C6382E0A5FE}" type="presOf" srcId="{2791594F-268B-46EB-BC5E-B6CDDDFD2CB8}" destId="{5ABB6C1A-73DF-4A6B-BC6E-71FE1E4796C9}" srcOrd="1" destOrd="0" presId="urn:microsoft.com/office/officeart/2005/8/layout/process3"/>
    <dgm:cxn modelId="{2951E605-9A1A-48C9-8910-57190E01BB16}" srcId="{1254C5E9-5C50-4111-9385-3C26F68559F7}" destId="{6B19631C-6512-43CF-B4E1-0D4D77A9F3EF}" srcOrd="0" destOrd="0" parTransId="{BDF37862-9A7B-440D-96C3-2AEC873363B8}" sibTransId="{53546877-8C09-4CF2-AE27-FAA539F4B105}"/>
    <dgm:cxn modelId="{B9C46647-70EB-42EF-8C04-5E9A35772BC7}" type="presOf" srcId="{158D8B2A-9239-40ED-9EC7-E10BCC2B4DCF}" destId="{28AE980E-CAE5-4900-A422-047A0D1C7787}" srcOrd="1" destOrd="0" presId="urn:microsoft.com/office/officeart/2005/8/layout/process3"/>
    <dgm:cxn modelId="{D77A8475-B3FC-40F8-94BF-D3D6F70C5F43}" srcId="{6B19631C-6512-43CF-B4E1-0D4D77A9F3EF}" destId="{9E0E7001-0CD9-407C-A968-462FE4FCEBFB}" srcOrd="0" destOrd="0" parTransId="{C932694F-0BBF-4E50-BFBA-D24C8389ECBD}" sibTransId="{B52E4C95-1E73-4254-8812-BBC33A10F744}"/>
    <dgm:cxn modelId="{6FA191D0-D66E-4652-8DB0-12C597263AA8}" type="presParOf" srcId="{E8B99A11-82D8-4331-8401-9376C580D318}" destId="{6E405DAA-CF25-41DF-AEC5-88B0ACB832F9}" srcOrd="0" destOrd="0" presId="urn:microsoft.com/office/officeart/2005/8/layout/process3"/>
    <dgm:cxn modelId="{877892CC-32E7-45BD-822F-55F9B50AF9F0}" type="presParOf" srcId="{6E405DAA-CF25-41DF-AEC5-88B0ACB832F9}" destId="{E9AB2564-787B-4A8E-B2AF-470839E34ED8}" srcOrd="0" destOrd="0" presId="urn:microsoft.com/office/officeart/2005/8/layout/process3"/>
    <dgm:cxn modelId="{E835E2F2-737A-46FB-AF17-181535BB8363}" type="presParOf" srcId="{6E405DAA-CF25-41DF-AEC5-88B0ACB832F9}" destId="{8221DA3C-3F1E-42FD-B4DD-E78845D9F52A}" srcOrd="1" destOrd="0" presId="urn:microsoft.com/office/officeart/2005/8/layout/process3"/>
    <dgm:cxn modelId="{AA4CE0EB-F5B5-4DF1-BEEE-8BE67BBF4BB8}" type="presParOf" srcId="{6E405DAA-CF25-41DF-AEC5-88B0ACB832F9}" destId="{C7A32DFB-8EDD-4AC9-B4BD-FD8F0C89601E}" srcOrd="2" destOrd="0" presId="urn:microsoft.com/office/officeart/2005/8/layout/process3"/>
    <dgm:cxn modelId="{CB6CFC96-F670-4659-999D-C4B37EAB6F4E}" type="presParOf" srcId="{E8B99A11-82D8-4331-8401-9376C580D318}" destId="{2D2AF514-0AE5-43DB-89BD-971219A88A59}" srcOrd="1" destOrd="0" presId="urn:microsoft.com/office/officeart/2005/8/layout/process3"/>
    <dgm:cxn modelId="{C1694201-1312-4DBE-B2C1-AFBF85D8632C}" type="presParOf" srcId="{2D2AF514-0AE5-43DB-89BD-971219A88A59}" destId="{9E65FE23-FE01-4CC9-9836-CD7986D6C3D2}" srcOrd="0" destOrd="0" presId="urn:microsoft.com/office/officeart/2005/8/layout/process3"/>
    <dgm:cxn modelId="{765115F0-FCD3-4328-8867-5C64902C269E}" type="presParOf" srcId="{E8B99A11-82D8-4331-8401-9376C580D318}" destId="{9102971C-81D5-4621-8D79-AE934E1BBBF0}" srcOrd="2" destOrd="0" presId="urn:microsoft.com/office/officeart/2005/8/layout/process3"/>
    <dgm:cxn modelId="{AFA9B4AD-04F3-41BA-8681-16D5C65AD1EA}" type="presParOf" srcId="{9102971C-81D5-4621-8D79-AE934E1BBBF0}" destId="{6B1546EE-7D54-47C5-A7C4-47C40C0709E2}" srcOrd="0" destOrd="0" presId="urn:microsoft.com/office/officeart/2005/8/layout/process3"/>
    <dgm:cxn modelId="{A9E91845-2581-438F-8739-3EF69E9C1909}" type="presParOf" srcId="{9102971C-81D5-4621-8D79-AE934E1BBBF0}" destId="{28AE980E-CAE5-4900-A422-047A0D1C7787}" srcOrd="1" destOrd="0" presId="urn:microsoft.com/office/officeart/2005/8/layout/process3"/>
    <dgm:cxn modelId="{133DF0CD-92BE-4E32-8511-CC880A9830AA}" type="presParOf" srcId="{9102971C-81D5-4621-8D79-AE934E1BBBF0}" destId="{18DE3F3E-C1E9-4BB3-99A9-B1266AE04C7C}" srcOrd="2" destOrd="0" presId="urn:microsoft.com/office/officeart/2005/8/layout/process3"/>
    <dgm:cxn modelId="{B1D5E97B-71FD-4157-9154-5873FE604E1A}" type="presParOf" srcId="{E8B99A11-82D8-4331-8401-9376C580D318}" destId="{FE72F3DA-20B3-4733-8111-C3EB399AC369}" srcOrd="3" destOrd="0" presId="urn:microsoft.com/office/officeart/2005/8/layout/process3"/>
    <dgm:cxn modelId="{3C8E4B00-C743-4418-8C80-3AE641693E98}" type="presParOf" srcId="{FE72F3DA-20B3-4733-8111-C3EB399AC369}" destId="{9B7D7080-1A02-4471-92AE-B4D341DB2582}" srcOrd="0" destOrd="0" presId="urn:microsoft.com/office/officeart/2005/8/layout/process3"/>
    <dgm:cxn modelId="{92B503A2-D0D7-4AB2-B522-8FFE39B5E63E}" type="presParOf" srcId="{E8B99A11-82D8-4331-8401-9376C580D318}" destId="{75E37271-491F-4A2E-985D-0F65988A908E}" srcOrd="4" destOrd="0" presId="urn:microsoft.com/office/officeart/2005/8/layout/process3"/>
    <dgm:cxn modelId="{A8398A49-C33C-4D8D-B29C-51077FDF6AD6}" type="presParOf" srcId="{75E37271-491F-4A2E-985D-0F65988A908E}" destId="{C15014D6-0BB9-4824-AF99-A677D65C3D85}" srcOrd="0" destOrd="0" presId="urn:microsoft.com/office/officeart/2005/8/layout/process3"/>
    <dgm:cxn modelId="{F340D455-B235-4404-A0A0-687F2C0D31B6}" type="presParOf" srcId="{75E37271-491F-4A2E-985D-0F65988A908E}" destId="{5ABB6C1A-73DF-4A6B-BC6E-71FE1E4796C9}" srcOrd="1" destOrd="0" presId="urn:microsoft.com/office/officeart/2005/8/layout/process3"/>
    <dgm:cxn modelId="{A78B9E03-5628-4B68-8516-FFDEB26E9DEF}" type="presParOf" srcId="{75E37271-491F-4A2E-985D-0F65988A908E}" destId="{B79AA1FB-40B6-44B2-B4DF-1846C5D09108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254C5E9-5C50-4111-9385-3C26F68559F7}" type="doc">
      <dgm:prSet loTypeId="urn:microsoft.com/office/officeart/2005/8/layout/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B19631C-6512-43CF-B4E1-0D4D77A9F3EF}">
      <dgm:prSet phldrT="[Текст]"/>
      <dgm:spPr/>
      <dgm:t>
        <a:bodyPr/>
        <a:lstStyle/>
        <a:p>
          <a:pPr algn="ctr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До 1 ноября  2018 года</a:t>
          </a:r>
        </a:p>
      </dgm:t>
    </dgm:pt>
    <dgm:pt modelId="{BDF37862-9A7B-440D-96C3-2AEC873363B8}" type="parTrans" cxnId="{2951E605-9A1A-48C9-8910-57190E01BB16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3546877-8C09-4CF2-AE27-FAA539F4B105}" type="sibTrans" cxnId="{2951E605-9A1A-48C9-8910-57190E01BB16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E0E7001-0CD9-407C-A968-462FE4FCEBFB}">
      <dgm:prSet phldrT="[Текст]"/>
      <dgm:spPr/>
      <dgm:t>
        <a:bodyPr/>
        <a:lstStyle/>
        <a:p>
          <a:pPr algn="ctr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Прием заявок работодателей</a:t>
          </a:r>
        </a:p>
      </dgm:t>
    </dgm:pt>
    <dgm:pt modelId="{C932694F-0BBF-4E50-BFBA-D24C8389ECBD}" type="parTrans" cxnId="{D77A8475-B3FC-40F8-94BF-D3D6F70C5F43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52E4C95-1E73-4254-8812-BBC33A10F744}" type="sibTrans" cxnId="{D77A8475-B3FC-40F8-94BF-D3D6F70C5F43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8D8B2A-9239-40ED-9EC7-E10BCC2B4DCF}">
      <dgm:prSet phldrT="[Текст]"/>
      <dgm:spPr/>
      <dgm:t>
        <a:bodyPr/>
        <a:lstStyle/>
        <a:p>
          <a:pPr algn="ctr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До 1 декабря  2018 года</a:t>
          </a:r>
        </a:p>
      </dgm:t>
    </dgm:pt>
    <dgm:pt modelId="{337E551B-62AE-4AA8-864A-7D7D12B592EB}" type="parTrans" cxnId="{D0D1A868-3964-454D-B6D5-A8BC11B3220C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5EE8BAA-ADFC-4D29-9EEE-6CA64296D92D}" type="sibTrans" cxnId="{D0D1A868-3964-454D-B6D5-A8BC11B3220C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C84530E-079A-4639-A4AF-BBB1EC2B3D1B}">
      <dgm:prSet phldrT="[Текст]"/>
      <dgm:spPr/>
      <dgm:t>
        <a:bodyPr/>
        <a:lstStyle/>
        <a:p>
          <a:pPr algn="ctr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Определение потребности региона</a:t>
          </a:r>
        </a:p>
      </dgm:t>
    </dgm:pt>
    <dgm:pt modelId="{FD55BF19-2DD0-493A-952C-43F2EEA49437}" type="parTrans" cxnId="{375DBB7A-B553-4D4C-BDA7-6A13383D950B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7BE5E9C-9F35-42F6-A335-BCA8C1536806}" type="sibTrans" cxnId="{375DBB7A-B553-4D4C-BDA7-6A13383D950B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791594F-268B-46EB-BC5E-B6CDDDFD2CB8}">
      <dgm:prSet phldrT="[Текст]"/>
      <dgm:spPr/>
      <dgm:t>
        <a:bodyPr/>
        <a:lstStyle/>
        <a:p>
          <a:pPr algn="ctr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До 16 декабря 2018 года </a:t>
          </a:r>
        </a:p>
      </dgm:t>
    </dgm:pt>
    <dgm:pt modelId="{79221053-397C-40DE-9AFD-9FC1743A5BD3}" type="parTrans" cxnId="{324E02EE-080F-419D-A684-E9DCB5CE3A66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08A27D9-8C52-4A79-B409-52E7264CE9A8}" type="sibTrans" cxnId="{324E02EE-080F-419D-A684-E9DCB5CE3A66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7F43A45-5CD3-4B95-B044-6C1FCB6CBF32}">
      <dgm:prSet phldrT="[Текст]"/>
      <dgm:spPr/>
      <dgm:t>
        <a:bodyPr/>
        <a:lstStyle/>
        <a:p>
          <a:pPr algn="ctr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Представление потребности от региона  в Минтруд </a:t>
          </a:r>
        </a:p>
      </dgm:t>
    </dgm:pt>
    <dgm:pt modelId="{FA2372C9-3BCF-4F24-A72A-4F9D6A32F718}" type="parTrans" cxnId="{C178C3B7-70EF-4FEB-8F9F-558397437E0C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E9E951B-AB51-4280-981A-E4EBEC9D7A82}" type="sibTrans" cxnId="{C178C3B7-70EF-4FEB-8F9F-558397437E0C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8B99A11-82D8-4331-8401-9376C580D318}" type="pres">
      <dgm:prSet presAssocID="{1254C5E9-5C50-4111-9385-3C26F68559F7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E405DAA-CF25-41DF-AEC5-88B0ACB832F9}" type="pres">
      <dgm:prSet presAssocID="{6B19631C-6512-43CF-B4E1-0D4D77A9F3EF}" presName="composite" presStyleCnt="0"/>
      <dgm:spPr/>
    </dgm:pt>
    <dgm:pt modelId="{E9AB2564-787B-4A8E-B2AF-470839E34ED8}" type="pres">
      <dgm:prSet presAssocID="{6B19631C-6512-43CF-B4E1-0D4D77A9F3EF}" presName="par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221DA3C-3F1E-42FD-B4DD-E78845D9F52A}" type="pres">
      <dgm:prSet presAssocID="{6B19631C-6512-43CF-B4E1-0D4D77A9F3EF}" presName="parSh" presStyleLbl="node1" presStyleIdx="0" presStyleCnt="3"/>
      <dgm:spPr/>
      <dgm:t>
        <a:bodyPr/>
        <a:lstStyle/>
        <a:p>
          <a:endParaRPr lang="ru-RU"/>
        </a:p>
      </dgm:t>
    </dgm:pt>
    <dgm:pt modelId="{C7A32DFB-8EDD-4AC9-B4BD-FD8F0C89601E}" type="pres">
      <dgm:prSet presAssocID="{6B19631C-6512-43CF-B4E1-0D4D77A9F3EF}" presName="desTx" presStyleLbl="fg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2AF514-0AE5-43DB-89BD-971219A88A59}" type="pres">
      <dgm:prSet presAssocID="{53546877-8C09-4CF2-AE27-FAA539F4B105}" presName="sibTrans" presStyleLbl="sibTrans2D1" presStyleIdx="0" presStyleCnt="2"/>
      <dgm:spPr/>
      <dgm:t>
        <a:bodyPr/>
        <a:lstStyle/>
        <a:p>
          <a:endParaRPr lang="ru-RU"/>
        </a:p>
      </dgm:t>
    </dgm:pt>
    <dgm:pt modelId="{9E65FE23-FE01-4CC9-9836-CD7986D6C3D2}" type="pres">
      <dgm:prSet presAssocID="{53546877-8C09-4CF2-AE27-FAA539F4B105}" presName="connTx" presStyleLbl="sibTrans2D1" presStyleIdx="0" presStyleCnt="2"/>
      <dgm:spPr/>
      <dgm:t>
        <a:bodyPr/>
        <a:lstStyle/>
        <a:p>
          <a:endParaRPr lang="ru-RU"/>
        </a:p>
      </dgm:t>
    </dgm:pt>
    <dgm:pt modelId="{9102971C-81D5-4621-8D79-AE934E1BBBF0}" type="pres">
      <dgm:prSet presAssocID="{158D8B2A-9239-40ED-9EC7-E10BCC2B4DCF}" presName="composite" presStyleCnt="0"/>
      <dgm:spPr/>
    </dgm:pt>
    <dgm:pt modelId="{6B1546EE-7D54-47C5-A7C4-47C40C0709E2}" type="pres">
      <dgm:prSet presAssocID="{158D8B2A-9239-40ED-9EC7-E10BCC2B4DCF}" presName="par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8AE980E-CAE5-4900-A422-047A0D1C7787}" type="pres">
      <dgm:prSet presAssocID="{158D8B2A-9239-40ED-9EC7-E10BCC2B4DCF}" presName="parSh" presStyleLbl="node1" presStyleIdx="1" presStyleCnt="3"/>
      <dgm:spPr/>
      <dgm:t>
        <a:bodyPr/>
        <a:lstStyle/>
        <a:p>
          <a:endParaRPr lang="ru-RU"/>
        </a:p>
      </dgm:t>
    </dgm:pt>
    <dgm:pt modelId="{18DE3F3E-C1E9-4BB3-99A9-B1266AE04C7C}" type="pres">
      <dgm:prSet presAssocID="{158D8B2A-9239-40ED-9EC7-E10BCC2B4DCF}" presName="desTx" presStyleLbl="fg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E72F3DA-20B3-4733-8111-C3EB399AC369}" type="pres">
      <dgm:prSet presAssocID="{65EE8BAA-ADFC-4D29-9EEE-6CA64296D92D}" presName="sibTrans" presStyleLbl="sibTrans2D1" presStyleIdx="1" presStyleCnt="2"/>
      <dgm:spPr/>
      <dgm:t>
        <a:bodyPr/>
        <a:lstStyle/>
        <a:p>
          <a:endParaRPr lang="ru-RU"/>
        </a:p>
      </dgm:t>
    </dgm:pt>
    <dgm:pt modelId="{9B7D7080-1A02-4471-92AE-B4D341DB2582}" type="pres">
      <dgm:prSet presAssocID="{65EE8BAA-ADFC-4D29-9EEE-6CA64296D92D}" presName="connTx" presStyleLbl="sibTrans2D1" presStyleIdx="1" presStyleCnt="2"/>
      <dgm:spPr/>
      <dgm:t>
        <a:bodyPr/>
        <a:lstStyle/>
        <a:p>
          <a:endParaRPr lang="ru-RU"/>
        </a:p>
      </dgm:t>
    </dgm:pt>
    <dgm:pt modelId="{75E37271-491F-4A2E-985D-0F65988A908E}" type="pres">
      <dgm:prSet presAssocID="{2791594F-268B-46EB-BC5E-B6CDDDFD2CB8}" presName="composite" presStyleCnt="0"/>
      <dgm:spPr/>
    </dgm:pt>
    <dgm:pt modelId="{C15014D6-0BB9-4824-AF99-A677D65C3D85}" type="pres">
      <dgm:prSet presAssocID="{2791594F-268B-46EB-BC5E-B6CDDDFD2CB8}" presName="par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BB6C1A-73DF-4A6B-BC6E-71FE1E4796C9}" type="pres">
      <dgm:prSet presAssocID="{2791594F-268B-46EB-BC5E-B6CDDDFD2CB8}" presName="parSh" presStyleLbl="node1" presStyleIdx="2" presStyleCnt="3"/>
      <dgm:spPr/>
      <dgm:t>
        <a:bodyPr/>
        <a:lstStyle/>
        <a:p>
          <a:endParaRPr lang="ru-RU"/>
        </a:p>
      </dgm:t>
    </dgm:pt>
    <dgm:pt modelId="{B79AA1FB-40B6-44B2-B4DF-1846C5D09108}" type="pres">
      <dgm:prSet presAssocID="{2791594F-268B-46EB-BC5E-B6CDDDFD2CB8}" presName="desTx" presStyleLbl="fg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B845E79-1D7B-476B-B6EC-4675595227C9}" type="presOf" srcId="{6B19631C-6512-43CF-B4E1-0D4D77A9F3EF}" destId="{8221DA3C-3F1E-42FD-B4DD-E78845D9F52A}" srcOrd="1" destOrd="0" presId="urn:microsoft.com/office/officeart/2005/8/layout/process3"/>
    <dgm:cxn modelId="{4210B285-6BFF-44ED-9050-33658787F88E}" type="presOf" srcId="{2791594F-268B-46EB-BC5E-B6CDDDFD2CB8}" destId="{5ABB6C1A-73DF-4A6B-BC6E-71FE1E4796C9}" srcOrd="1" destOrd="0" presId="urn:microsoft.com/office/officeart/2005/8/layout/process3"/>
    <dgm:cxn modelId="{94C1230B-C42E-4E6C-B0B9-E54181A474C5}" type="presOf" srcId="{158D8B2A-9239-40ED-9EC7-E10BCC2B4DCF}" destId="{28AE980E-CAE5-4900-A422-047A0D1C7787}" srcOrd="1" destOrd="0" presId="urn:microsoft.com/office/officeart/2005/8/layout/process3"/>
    <dgm:cxn modelId="{DE9A51A4-FAE0-4CC8-B5B0-C250A220BBCE}" type="presOf" srcId="{158D8B2A-9239-40ED-9EC7-E10BCC2B4DCF}" destId="{6B1546EE-7D54-47C5-A7C4-47C40C0709E2}" srcOrd="0" destOrd="0" presId="urn:microsoft.com/office/officeart/2005/8/layout/process3"/>
    <dgm:cxn modelId="{2F14EAFD-5A1C-4858-9488-11901B106883}" type="presOf" srcId="{53546877-8C09-4CF2-AE27-FAA539F4B105}" destId="{9E65FE23-FE01-4CC9-9836-CD7986D6C3D2}" srcOrd="1" destOrd="0" presId="urn:microsoft.com/office/officeart/2005/8/layout/process3"/>
    <dgm:cxn modelId="{9106EF75-D504-4B29-8365-F4E791088180}" type="presOf" srcId="{53546877-8C09-4CF2-AE27-FAA539F4B105}" destId="{2D2AF514-0AE5-43DB-89BD-971219A88A59}" srcOrd="0" destOrd="0" presId="urn:microsoft.com/office/officeart/2005/8/layout/process3"/>
    <dgm:cxn modelId="{BA2E1392-013A-4164-B638-6A164C73354B}" type="presOf" srcId="{6B19631C-6512-43CF-B4E1-0D4D77A9F3EF}" destId="{E9AB2564-787B-4A8E-B2AF-470839E34ED8}" srcOrd="0" destOrd="0" presId="urn:microsoft.com/office/officeart/2005/8/layout/process3"/>
    <dgm:cxn modelId="{AD882718-0D4E-4A75-89F6-8A8713121C75}" type="presOf" srcId="{65EE8BAA-ADFC-4D29-9EEE-6CA64296D92D}" destId="{9B7D7080-1A02-4471-92AE-B4D341DB2582}" srcOrd="1" destOrd="0" presId="urn:microsoft.com/office/officeart/2005/8/layout/process3"/>
    <dgm:cxn modelId="{8C6C8DA5-D069-459B-B725-D184DFE16A1F}" type="presOf" srcId="{9E0E7001-0CD9-407C-A968-462FE4FCEBFB}" destId="{C7A32DFB-8EDD-4AC9-B4BD-FD8F0C89601E}" srcOrd="0" destOrd="0" presId="urn:microsoft.com/office/officeart/2005/8/layout/process3"/>
    <dgm:cxn modelId="{2EF7D170-AF9C-45A9-8106-369AD34A988B}" type="presOf" srcId="{57F43A45-5CD3-4B95-B044-6C1FCB6CBF32}" destId="{B79AA1FB-40B6-44B2-B4DF-1846C5D09108}" srcOrd="0" destOrd="0" presId="urn:microsoft.com/office/officeart/2005/8/layout/process3"/>
    <dgm:cxn modelId="{2951E605-9A1A-48C9-8910-57190E01BB16}" srcId="{1254C5E9-5C50-4111-9385-3C26F68559F7}" destId="{6B19631C-6512-43CF-B4E1-0D4D77A9F3EF}" srcOrd="0" destOrd="0" parTransId="{BDF37862-9A7B-440D-96C3-2AEC873363B8}" sibTransId="{53546877-8C09-4CF2-AE27-FAA539F4B105}"/>
    <dgm:cxn modelId="{D0D1A868-3964-454D-B6D5-A8BC11B3220C}" srcId="{1254C5E9-5C50-4111-9385-3C26F68559F7}" destId="{158D8B2A-9239-40ED-9EC7-E10BCC2B4DCF}" srcOrd="1" destOrd="0" parTransId="{337E551B-62AE-4AA8-864A-7D7D12B592EB}" sibTransId="{65EE8BAA-ADFC-4D29-9EEE-6CA64296D92D}"/>
    <dgm:cxn modelId="{324E02EE-080F-419D-A684-E9DCB5CE3A66}" srcId="{1254C5E9-5C50-4111-9385-3C26F68559F7}" destId="{2791594F-268B-46EB-BC5E-B6CDDDFD2CB8}" srcOrd="2" destOrd="0" parTransId="{79221053-397C-40DE-9AFD-9FC1743A5BD3}" sibTransId="{208A27D9-8C52-4A79-B409-52E7264CE9A8}"/>
    <dgm:cxn modelId="{C178C3B7-70EF-4FEB-8F9F-558397437E0C}" srcId="{2791594F-268B-46EB-BC5E-B6CDDDFD2CB8}" destId="{57F43A45-5CD3-4B95-B044-6C1FCB6CBF32}" srcOrd="0" destOrd="0" parTransId="{FA2372C9-3BCF-4F24-A72A-4F9D6A32F718}" sibTransId="{9E9E951B-AB51-4280-981A-E4EBEC9D7A82}"/>
    <dgm:cxn modelId="{47F6B001-BF4B-4286-8E89-E989AD2550AA}" type="presOf" srcId="{2791594F-268B-46EB-BC5E-B6CDDDFD2CB8}" destId="{C15014D6-0BB9-4824-AF99-A677D65C3D85}" srcOrd="0" destOrd="0" presId="urn:microsoft.com/office/officeart/2005/8/layout/process3"/>
    <dgm:cxn modelId="{375DBB7A-B553-4D4C-BDA7-6A13383D950B}" srcId="{158D8B2A-9239-40ED-9EC7-E10BCC2B4DCF}" destId="{5C84530E-079A-4639-A4AF-BBB1EC2B3D1B}" srcOrd="0" destOrd="0" parTransId="{FD55BF19-2DD0-493A-952C-43F2EEA49437}" sibTransId="{B7BE5E9C-9F35-42F6-A335-BCA8C1536806}"/>
    <dgm:cxn modelId="{659FCAD8-167A-4465-9B99-0D10916FE6EB}" type="presOf" srcId="{1254C5E9-5C50-4111-9385-3C26F68559F7}" destId="{E8B99A11-82D8-4331-8401-9376C580D318}" srcOrd="0" destOrd="0" presId="urn:microsoft.com/office/officeart/2005/8/layout/process3"/>
    <dgm:cxn modelId="{D9EECB6C-0F0D-4068-8FCE-A0CD62876501}" type="presOf" srcId="{5C84530E-079A-4639-A4AF-BBB1EC2B3D1B}" destId="{18DE3F3E-C1E9-4BB3-99A9-B1266AE04C7C}" srcOrd="0" destOrd="0" presId="urn:microsoft.com/office/officeart/2005/8/layout/process3"/>
    <dgm:cxn modelId="{80B631D8-09D3-4AB2-B6F7-37EE68B2C273}" type="presOf" srcId="{65EE8BAA-ADFC-4D29-9EEE-6CA64296D92D}" destId="{FE72F3DA-20B3-4733-8111-C3EB399AC369}" srcOrd="0" destOrd="0" presId="urn:microsoft.com/office/officeart/2005/8/layout/process3"/>
    <dgm:cxn modelId="{D77A8475-B3FC-40F8-94BF-D3D6F70C5F43}" srcId="{6B19631C-6512-43CF-B4E1-0D4D77A9F3EF}" destId="{9E0E7001-0CD9-407C-A968-462FE4FCEBFB}" srcOrd="0" destOrd="0" parTransId="{C932694F-0BBF-4E50-BFBA-D24C8389ECBD}" sibTransId="{B52E4C95-1E73-4254-8812-BBC33A10F744}"/>
    <dgm:cxn modelId="{D55D7FAE-1BCC-4E38-ACAE-CC8045E3C1B9}" type="presParOf" srcId="{E8B99A11-82D8-4331-8401-9376C580D318}" destId="{6E405DAA-CF25-41DF-AEC5-88B0ACB832F9}" srcOrd="0" destOrd="0" presId="urn:microsoft.com/office/officeart/2005/8/layout/process3"/>
    <dgm:cxn modelId="{843552E2-4E8B-4DA7-ADB0-41D1EA0B5AD0}" type="presParOf" srcId="{6E405DAA-CF25-41DF-AEC5-88B0ACB832F9}" destId="{E9AB2564-787B-4A8E-B2AF-470839E34ED8}" srcOrd="0" destOrd="0" presId="urn:microsoft.com/office/officeart/2005/8/layout/process3"/>
    <dgm:cxn modelId="{9BBB1EC1-C8D6-4628-90FA-FC703EF31092}" type="presParOf" srcId="{6E405DAA-CF25-41DF-AEC5-88B0ACB832F9}" destId="{8221DA3C-3F1E-42FD-B4DD-E78845D9F52A}" srcOrd="1" destOrd="0" presId="urn:microsoft.com/office/officeart/2005/8/layout/process3"/>
    <dgm:cxn modelId="{2DFF69FE-7F5B-4F5D-99CC-9F2DB9B9B4A0}" type="presParOf" srcId="{6E405DAA-CF25-41DF-AEC5-88B0ACB832F9}" destId="{C7A32DFB-8EDD-4AC9-B4BD-FD8F0C89601E}" srcOrd="2" destOrd="0" presId="urn:microsoft.com/office/officeart/2005/8/layout/process3"/>
    <dgm:cxn modelId="{CB5DE07F-E403-4B6D-8466-73A68CE8E957}" type="presParOf" srcId="{E8B99A11-82D8-4331-8401-9376C580D318}" destId="{2D2AF514-0AE5-43DB-89BD-971219A88A59}" srcOrd="1" destOrd="0" presId="urn:microsoft.com/office/officeart/2005/8/layout/process3"/>
    <dgm:cxn modelId="{E8365224-3AC8-4A4F-985C-888EB23D6E6C}" type="presParOf" srcId="{2D2AF514-0AE5-43DB-89BD-971219A88A59}" destId="{9E65FE23-FE01-4CC9-9836-CD7986D6C3D2}" srcOrd="0" destOrd="0" presId="urn:microsoft.com/office/officeart/2005/8/layout/process3"/>
    <dgm:cxn modelId="{8A678668-6804-48C5-BC42-D075155C3413}" type="presParOf" srcId="{E8B99A11-82D8-4331-8401-9376C580D318}" destId="{9102971C-81D5-4621-8D79-AE934E1BBBF0}" srcOrd="2" destOrd="0" presId="urn:microsoft.com/office/officeart/2005/8/layout/process3"/>
    <dgm:cxn modelId="{C4E5B2A8-CCA9-4018-A97B-C2F20E1A66C2}" type="presParOf" srcId="{9102971C-81D5-4621-8D79-AE934E1BBBF0}" destId="{6B1546EE-7D54-47C5-A7C4-47C40C0709E2}" srcOrd="0" destOrd="0" presId="urn:microsoft.com/office/officeart/2005/8/layout/process3"/>
    <dgm:cxn modelId="{ADEC8104-B48E-4DE9-9C2B-D4A06D92AC7F}" type="presParOf" srcId="{9102971C-81D5-4621-8D79-AE934E1BBBF0}" destId="{28AE980E-CAE5-4900-A422-047A0D1C7787}" srcOrd="1" destOrd="0" presId="urn:microsoft.com/office/officeart/2005/8/layout/process3"/>
    <dgm:cxn modelId="{8B2100A2-38DE-4D99-A942-5480A4B1D21B}" type="presParOf" srcId="{9102971C-81D5-4621-8D79-AE934E1BBBF0}" destId="{18DE3F3E-C1E9-4BB3-99A9-B1266AE04C7C}" srcOrd="2" destOrd="0" presId="urn:microsoft.com/office/officeart/2005/8/layout/process3"/>
    <dgm:cxn modelId="{70BC9DDE-5B6E-492B-B573-823025AB7C02}" type="presParOf" srcId="{E8B99A11-82D8-4331-8401-9376C580D318}" destId="{FE72F3DA-20B3-4733-8111-C3EB399AC369}" srcOrd="3" destOrd="0" presId="urn:microsoft.com/office/officeart/2005/8/layout/process3"/>
    <dgm:cxn modelId="{9E0B1EAB-FB15-4C07-8F16-1599835BF3C0}" type="presParOf" srcId="{FE72F3DA-20B3-4733-8111-C3EB399AC369}" destId="{9B7D7080-1A02-4471-92AE-B4D341DB2582}" srcOrd="0" destOrd="0" presId="urn:microsoft.com/office/officeart/2005/8/layout/process3"/>
    <dgm:cxn modelId="{45A41811-5BEB-4913-9EF7-3828990037A3}" type="presParOf" srcId="{E8B99A11-82D8-4331-8401-9376C580D318}" destId="{75E37271-491F-4A2E-985D-0F65988A908E}" srcOrd="4" destOrd="0" presId="urn:microsoft.com/office/officeart/2005/8/layout/process3"/>
    <dgm:cxn modelId="{B634FF5D-E7CB-4F09-985A-AFFBFFA27FC3}" type="presParOf" srcId="{75E37271-491F-4A2E-985D-0F65988A908E}" destId="{C15014D6-0BB9-4824-AF99-A677D65C3D85}" srcOrd="0" destOrd="0" presId="urn:microsoft.com/office/officeart/2005/8/layout/process3"/>
    <dgm:cxn modelId="{7218338A-4861-4893-8BA4-8F58DE829608}" type="presParOf" srcId="{75E37271-491F-4A2E-985D-0F65988A908E}" destId="{5ABB6C1A-73DF-4A6B-BC6E-71FE1E4796C9}" srcOrd="1" destOrd="0" presId="urn:microsoft.com/office/officeart/2005/8/layout/process3"/>
    <dgm:cxn modelId="{5C6707F2-ECC5-4CFC-96F0-201D3D532E81}" type="presParOf" srcId="{75E37271-491F-4A2E-985D-0F65988A908E}" destId="{B79AA1FB-40B6-44B2-B4DF-1846C5D09108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21DA3C-3F1E-42FD-B4DD-E78845D9F52A}">
      <dsp:nvSpPr>
        <dsp:cNvPr id="0" name=""/>
        <dsp:cNvSpPr/>
      </dsp:nvSpPr>
      <dsp:spPr>
        <a:xfrm>
          <a:off x="3515" y="56399"/>
          <a:ext cx="1598273" cy="6048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До 15 июля</a:t>
          </a:r>
        </a:p>
      </dsp:txBody>
      <dsp:txXfrm>
        <a:off x="3515" y="56399"/>
        <a:ext cx="1598273" cy="403200"/>
      </dsp:txXfrm>
    </dsp:sp>
    <dsp:sp modelId="{C7A32DFB-8EDD-4AC9-B4BD-FD8F0C89601E}">
      <dsp:nvSpPr>
        <dsp:cNvPr id="0" name=""/>
        <dsp:cNvSpPr/>
      </dsp:nvSpPr>
      <dsp:spPr>
        <a:xfrm>
          <a:off x="330872" y="459600"/>
          <a:ext cx="1598273" cy="1008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ctr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Прием заявок работодателей</a:t>
          </a:r>
        </a:p>
      </dsp:txBody>
      <dsp:txXfrm>
        <a:off x="360395" y="489123"/>
        <a:ext cx="1539227" cy="948954"/>
      </dsp:txXfrm>
    </dsp:sp>
    <dsp:sp modelId="{2D2AF514-0AE5-43DB-89BD-971219A88A59}">
      <dsp:nvSpPr>
        <dsp:cNvPr id="0" name=""/>
        <dsp:cNvSpPr/>
      </dsp:nvSpPr>
      <dsp:spPr>
        <a:xfrm>
          <a:off x="1844081" y="59037"/>
          <a:ext cx="513660" cy="39792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844081" y="138622"/>
        <a:ext cx="394283" cy="238754"/>
      </dsp:txXfrm>
    </dsp:sp>
    <dsp:sp modelId="{28AE980E-CAE5-4900-A422-047A0D1C7787}">
      <dsp:nvSpPr>
        <dsp:cNvPr id="0" name=""/>
        <dsp:cNvSpPr/>
      </dsp:nvSpPr>
      <dsp:spPr>
        <a:xfrm>
          <a:off x="2570959" y="56399"/>
          <a:ext cx="1598273" cy="6048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До 15 августа</a:t>
          </a:r>
        </a:p>
      </dsp:txBody>
      <dsp:txXfrm>
        <a:off x="2570959" y="56399"/>
        <a:ext cx="1598273" cy="403200"/>
      </dsp:txXfrm>
    </dsp:sp>
    <dsp:sp modelId="{18DE3F3E-C1E9-4BB3-99A9-B1266AE04C7C}">
      <dsp:nvSpPr>
        <dsp:cNvPr id="0" name=""/>
        <dsp:cNvSpPr/>
      </dsp:nvSpPr>
      <dsp:spPr>
        <a:xfrm>
          <a:off x="2898316" y="459600"/>
          <a:ext cx="1598273" cy="1008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ctr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Определение потребности региона </a:t>
          </a:r>
        </a:p>
      </dsp:txBody>
      <dsp:txXfrm>
        <a:off x="2927839" y="489123"/>
        <a:ext cx="1539227" cy="948954"/>
      </dsp:txXfrm>
    </dsp:sp>
    <dsp:sp modelId="{FE72F3DA-20B3-4733-8111-C3EB399AC369}">
      <dsp:nvSpPr>
        <dsp:cNvPr id="0" name=""/>
        <dsp:cNvSpPr/>
      </dsp:nvSpPr>
      <dsp:spPr>
        <a:xfrm>
          <a:off x="4411525" y="59037"/>
          <a:ext cx="513660" cy="39792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411525" y="138622"/>
        <a:ext cx="394283" cy="238754"/>
      </dsp:txXfrm>
    </dsp:sp>
    <dsp:sp modelId="{5ABB6C1A-73DF-4A6B-BC6E-71FE1E4796C9}">
      <dsp:nvSpPr>
        <dsp:cNvPr id="0" name=""/>
        <dsp:cNvSpPr/>
      </dsp:nvSpPr>
      <dsp:spPr>
        <a:xfrm>
          <a:off x="5138403" y="56399"/>
          <a:ext cx="1598273" cy="6048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До 1 сентября </a:t>
          </a:r>
        </a:p>
      </dsp:txBody>
      <dsp:txXfrm>
        <a:off x="5138403" y="56399"/>
        <a:ext cx="1598273" cy="403200"/>
      </dsp:txXfrm>
    </dsp:sp>
    <dsp:sp modelId="{B79AA1FB-40B6-44B2-B4DF-1846C5D09108}">
      <dsp:nvSpPr>
        <dsp:cNvPr id="0" name=""/>
        <dsp:cNvSpPr/>
      </dsp:nvSpPr>
      <dsp:spPr>
        <a:xfrm>
          <a:off x="5465760" y="459600"/>
          <a:ext cx="1598273" cy="1008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ctr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Представление потребности от региона  в Минтруд </a:t>
          </a:r>
        </a:p>
      </dsp:txBody>
      <dsp:txXfrm>
        <a:off x="5495283" y="489123"/>
        <a:ext cx="1539227" cy="94895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21DA3C-3F1E-42FD-B4DD-E78845D9F52A}">
      <dsp:nvSpPr>
        <dsp:cNvPr id="0" name=""/>
        <dsp:cNvSpPr/>
      </dsp:nvSpPr>
      <dsp:spPr>
        <a:xfrm>
          <a:off x="3515" y="2135"/>
          <a:ext cx="1598273" cy="7818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До 15 сентября </a:t>
          </a:r>
        </a:p>
      </dsp:txBody>
      <dsp:txXfrm>
        <a:off x="3515" y="2135"/>
        <a:ext cx="1598273" cy="521254"/>
      </dsp:txXfrm>
    </dsp:sp>
    <dsp:sp modelId="{C7A32DFB-8EDD-4AC9-B4BD-FD8F0C89601E}">
      <dsp:nvSpPr>
        <dsp:cNvPr id="0" name=""/>
        <dsp:cNvSpPr/>
      </dsp:nvSpPr>
      <dsp:spPr>
        <a:xfrm>
          <a:off x="330872" y="523389"/>
          <a:ext cx="1598273" cy="1008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ctr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Прием заявок работодателей</a:t>
          </a:r>
        </a:p>
      </dsp:txBody>
      <dsp:txXfrm>
        <a:off x="360395" y="552912"/>
        <a:ext cx="1539227" cy="948954"/>
      </dsp:txXfrm>
    </dsp:sp>
    <dsp:sp modelId="{2D2AF514-0AE5-43DB-89BD-971219A88A59}">
      <dsp:nvSpPr>
        <dsp:cNvPr id="0" name=""/>
        <dsp:cNvSpPr/>
      </dsp:nvSpPr>
      <dsp:spPr>
        <a:xfrm>
          <a:off x="1844081" y="63800"/>
          <a:ext cx="513660" cy="39792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844081" y="143385"/>
        <a:ext cx="394283" cy="238754"/>
      </dsp:txXfrm>
    </dsp:sp>
    <dsp:sp modelId="{28AE980E-CAE5-4900-A422-047A0D1C7787}">
      <dsp:nvSpPr>
        <dsp:cNvPr id="0" name=""/>
        <dsp:cNvSpPr/>
      </dsp:nvSpPr>
      <dsp:spPr>
        <a:xfrm>
          <a:off x="2570959" y="2135"/>
          <a:ext cx="1598273" cy="7818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До 15 октября (</a:t>
          </a:r>
          <a:r>
            <a:rPr lang="ru-RU" sz="1400" kern="1200">
              <a:latin typeface="Times New Roman"/>
              <a:cs typeface="Times New Roman"/>
            </a:rPr>
            <a:t>≤30дней)</a:t>
          </a: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dsp:txBody>
      <dsp:txXfrm>
        <a:off x="2570959" y="2135"/>
        <a:ext cx="1598273" cy="521254"/>
      </dsp:txXfrm>
    </dsp:sp>
    <dsp:sp modelId="{18DE3F3E-C1E9-4BB3-99A9-B1266AE04C7C}">
      <dsp:nvSpPr>
        <dsp:cNvPr id="0" name=""/>
        <dsp:cNvSpPr/>
      </dsp:nvSpPr>
      <dsp:spPr>
        <a:xfrm>
          <a:off x="2898316" y="523389"/>
          <a:ext cx="1598273" cy="1008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ctr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Определение потребности региона </a:t>
          </a:r>
        </a:p>
      </dsp:txBody>
      <dsp:txXfrm>
        <a:off x="2927839" y="552912"/>
        <a:ext cx="1539227" cy="948954"/>
      </dsp:txXfrm>
    </dsp:sp>
    <dsp:sp modelId="{FE72F3DA-20B3-4733-8111-C3EB399AC369}">
      <dsp:nvSpPr>
        <dsp:cNvPr id="0" name=""/>
        <dsp:cNvSpPr/>
      </dsp:nvSpPr>
      <dsp:spPr>
        <a:xfrm>
          <a:off x="4411525" y="63800"/>
          <a:ext cx="513660" cy="39792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411525" y="143385"/>
        <a:ext cx="394283" cy="238754"/>
      </dsp:txXfrm>
    </dsp:sp>
    <dsp:sp modelId="{5ABB6C1A-73DF-4A6B-BC6E-71FE1E4796C9}">
      <dsp:nvSpPr>
        <dsp:cNvPr id="0" name=""/>
        <dsp:cNvSpPr/>
      </dsp:nvSpPr>
      <dsp:spPr>
        <a:xfrm>
          <a:off x="5138403" y="2135"/>
          <a:ext cx="1598273" cy="7818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До 1 ноября  (</a:t>
          </a:r>
          <a:r>
            <a:rPr lang="ru-RU" sz="1400" kern="1200">
              <a:latin typeface="Times New Roman"/>
              <a:cs typeface="Times New Roman"/>
            </a:rPr>
            <a:t>≤35дней)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138403" y="2135"/>
        <a:ext cx="1598273" cy="521254"/>
      </dsp:txXfrm>
    </dsp:sp>
    <dsp:sp modelId="{B79AA1FB-40B6-44B2-B4DF-1846C5D09108}">
      <dsp:nvSpPr>
        <dsp:cNvPr id="0" name=""/>
        <dsp:cNvSpPr/>
      </dsp:nvSpPr>
      <dsp:spPr>
        <a:xfrm>
          <a:off x="5465760" y="523389"/>
          <a:ext cx="1598273" cy="1008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ctr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Представление потребности от региона  в Минтруд </a:t>
          </a:r>
        </a:p>
      </dsp:txBody>
      <dsp:txXfrm>
        <a:off x="5495283" y="552912"/>
        <a:ext cx="1539227" cy="94895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21DA3C-3F1E-42FD-B4DD-E78845D9F52A}">
      <dsp:nvSpPr>
        <dsp:cNvPr id="0" name=""/>
        <dsp:cNvSpPr/>
      </dsp:nvSpPr>
      <dsp:spPr>
        <a:xfrm>
          <a:off x="3515" y="16422"/>
          <a:ext cx="1598273" cy="7818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До 1 ноября  2018 года</a:t>
          </a:r>
        </a:p>
      </dsp:txBody>
      <dsp:txXfrm>
        <a:off x="3515" y="16422"/>
        <a:ext cx="1598273" cy="521254"/>
      </dsp:txXfrm>
    </dsp:sp>
    <dsp:sp modelId="{C7A32DFB-8EDD-4AC9-B4BD-FD8F0C89601E}">
      <dsp:nvSpPr>
        <dsp:cNvPr id="0" name=""/>
        <dsp:cNvSpPr/>
      </dsp:nvSpPr>
      <dsp:spPr>
        <a:xfrm>
          <a:off x="330872" y="537677"/>
          <a:ext cx="1598273" cy="1008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ctr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Прием заявок работодателей</a:t>
          </a:r>
        </a:p>
      </dsp:txBody>
      <dsp:txXfrm>
        <a:off x="360395" y="567200"/>
        <a:ext cx="1539227" cy="948954"/>
      </dsp:txXfrm>
    </dsp:sp>
    <dsp:sp modelId="{2D2AF514-0AE5-43DB-89BD-971219A88A59}">
      <dsp:nvSpPr>
        <dsp:cNvPr id="0" name=""/>
        <dsp:cNvSpPr/>
      </dsp:nvSpPr>
      <dsp:spPr>
        <a:xfrm>
          <a:off x="1844081" y="78087"/>
          <a:ext cx="513660" cy="39792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844081" y="157672"/>
        <a:ext cx="394283" cy="238754"/>
      </dsp:txXfrm>
    </dsp:sp>
    <dsp:sp modelId="{28AE980E-CAE5-4900-A422-047A0D1C7787}">
      <dsp:nvSpPr>
        <dsp:cNvPr id="0" name=""/>
        <dsp:cNvSpPr/>
      </dsp:nvSpPr>
      <dsp:spPr>
        <a:xfrm>
          <a:off x="2570959" y="16422"/>
          <a:ext cx="1598273" cy="7818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До 1 декабря  2018 года</a:t>
          </a:r>
        </a:p>
      </dsp:txBody>
      <dsp:txXfrm>
        <a:off x="2570959" y="16422"/>
        <a:ext cx="1598273" cy="521254"/>
      </dsp:txXfrm>
    </dsp:sp>
    <dsp:sp modelId="{18DE3F3E-C1E9-4BB3-99A9-B1266AE04C7C}">
      <dsp:nvSpPr>
        <dsp:cNvPr id="0" name=""/>
        <dsp:cNvSpPr/>
      </dsp:nvSpPr>
      <dsp:spPr>
        <a:xfrm>
          <a:off x="2898316" y="537677"/>
          <a:ext cx="1598273" cy="1008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ctr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Определение потребности региона</a:t>
          </a:r>
        </a:p>
      </dsp:txBody>
      <dsp:txXfrm>
        <a:off x="2927839" y="567200"/>
        <a:ext cx="1539227" cy="948954"/>
      </dsp:txXfrm>
    </dsp:sp>
    <dsp:sp modelId="{FE72F3DA-20B3-4733-8111-C3EB399AC369}">
      <dsp:nvSpPr>
        <dsp:cNvPr id="0" name=""/>
        <dsp:cNvSpPr/>
      </dsp:nvSpPr>
      <dsp:spPr>
        <a:xfrm>
          <a:off x="4411525" y="78087"/>
          <a:ext cx="513660" cy="39792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411525" y="157672"/>
        <a:ext cx="394283" cy="238754"/>
      </dsp:txXfrm>
    </dsp:sp>
    <dsp:sp modelId="{5ABB6C1A-73DF-4A6B-BC6E-71FE1E4796C9}">
      <dsp:nvSpPr>
        <dsp:cNvPr id="0" name=""/>
        <dsp:cNvSpPr/>
      </dsp:nvSpPr>
      <dsp:spPr>
        <a:xfrm>
          <a:off x="5138403" y="16422"/>
          <a:ext cx="1598273" cy="7818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До 16 декабря 2018 года </a:t>
          </a:r>
        </a:p>
      </dsp:txBody>
      <dsp:txXfrm>
        <a:off x="5138403" y="16422"/>
        <a:ext cx="1598273" cy="521254"/>
      </dsp:txXfrm>
    </dsp:sp>
    <dsp:sp modelId="{B79AA1FB-40B6-44B2-B4DF-1846C5D09108}">
      <dsp:nvSpPr>
        <dsp:cNvPr id="0" name=""/>
        <dsp:cNvSpPr/>
      </dsp:nvSpPr>
      <dsp:spPr>
        <a:xfrm>
          <a:off x="5465760" y="537677"/>
          <a:ext cx="1598273" cy="1008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ctr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Представление потребности от региона  в Минтруд </a:t>
          </a:r>
        </a:p>
      </dsp:txBody>
      <dsp:txXfrm>
        <a:off x="5495283" y="567200"/>
        <a:ext cx="1539227" cy="9489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Кислинская Евгения Алексеевна</dc:creator>
  <cp:keywords/>
  <dc:description/>
  <cp:lastModifiedBy>Кислинская Евгения Алексеевна</cp:lastModifiedBy>
  <cp:revision>11</cp:revision>
  <cp:lastPrinted>2014-04-15T06:57:00Z</cp:lastPrinted>
  <dcterms:created xsi:type="dcterms:W3CDTF">2014-04-14T05:48:00Z</dcterms:created>
  <dcterms:modified xsi:type="dcterms:W3CDTF">2018-04-17T10:41:00Z</dcterms:modified>
</cp:coreProperties>
</file>