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52" w:rsidRPr="001F1EFC" w:rsidRDefault="008B5D52" w:rsidP="003F6533">
      <w:pPr>
        <w:framePr w:h="1656" w:hSpace="10080" w:vSpace="58" w:wrap="notBeside" w:vAnchor="text" w:hAnchor="page" w:x="2395" w:yAlign="top"/>
        <w:widowControl w:val="0"/>
        <w:autoSpaceDE w:val="0"/>
        <w:autoSpaceDN w:val="0"/>
        <w:adjustRightInd w:val="0"/>
      </w:pPr>
    </w:p>
    <w:p w:rsidR="00E5465E" w:rsidRPr="001F1EFC" w:rsidRDefault="00E5465E" w:rsidP="008B5D52">
      <w:pPr>
        <w:jc w:val="both"/>
        <w:rPr>
          <w:sz w:val="27"/>
          <w:szCs w:val="27"/>
        </w:rPr>
        <w:sectPr w:rsidR="00E5465E" w:rsidRPr="001F1EFC" w:rsidSect="003F6533">
          <w:pgSz w:w="11906" w:h="16838"/>
          <w:pgMar w:top="737" w:right="851" w:bottom="1134" w:left="1134" w:header="709" w:footer="709" w:gutter="0"/>
          <w:cols w:space="708"/>
          <w:docGrid w:linePitch="360"/>
        </w:sectPr>
      </w:pPr>
    </w:p>
    <w:p w:rsidR="000D5805" w:rsidRPr="001F1EFC" w:rsidRDefault="00C90B33" w:rsidP="00924667">
      <w:pPr>
        <w:framePr w:h="1563" w:hRule="exact" w:hSpace="10080" w:vSpace="58" w:wrap="notBeside" w:vAnchor="text" w:hAnchor="page" w:x="2035" w:y="-201"/>
        <w:widowControl w:val="0"/>
        <w:autoSpaceDE w:val="0"/>
        <w:autoSpaceDN w:val="0"/>
        <w:adjustRightInd w:val="0"/>
      </w:pPr>
      <w:r w:rsidRPr="001F1EFC">
        <w:rPr>
          <w:noProof/>
        </w:rPr>
        <w:lastRenderedPageBreak/>
        <w:drawing>
          <wp:inline distT="0" distB="0" distL="0" distR="0">
            <wp:extent cx="914400" cy="9398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805" w:rsidRPr="001F1EFC" w:rsidRDefault="007427EB" w:rsidP="00D00B37">
      <w:pPr>
        <w:tabs>
          <w:tab w:val="left" w:pos="6720"/>
        </w:tabs>
        <w:jc w:val="both"/>
        <w:rPr>
          <w:b/>
          <w:sz w:val="28"/>
          <w:szCs w:val="28"/>
        </w:rPr>
      </w:pPr>
      <w:r w:rsidRPr="001F1EFC">
        <w:rPr>
          <w:b/>
          <w:sz w:val="28"/>
          <w:szCs w:val="28"/>
        </w:rPr>
        <w:t xml:space="preserve">    А</w:t>
      </w:r>
      <w:r w:rsidR="000D5805" w:rsidRPr="001F1EFC">
        <w:rPr>
          <w:b/>
          <w:sz w:val="28"/>
          <w:szCs w:val="28"/>
        </w:rPr>
        <w:t>ДМИНИСТРАЦИЯ</w:t>
      </w:r>
      <w:r w:rsidR="00D00B37" w:rsidRPr="001F1EFC">
        <w:rPr>
          <w:b/>
          <w:sz w:val="28"/>
          <w:szCs w:val="28"/>
        </w:rPr>
        <w:tab/>
      </w:r>
    </w:p>
    <w:p w:rsidR="000D5805" w:rsidRPr="001F1EFC" w:rsidRDefault="000D5805" w:rsidP="000D5805">
      <w:pPr>
        <w:ind w:firstLine="720"/>
        <w:jc w:val="both"/>
        <w:rPr>
          <w:b/>
          <w:sz w:val="6"/>
          <w:szCs w:val="6"/>
        </w:rPr>
      </w:pPr>
    </w:p>
    <w:p w:rsidR="000D5805" w:rsidRPr="001F1EFC" w:rsidRDefault="000D5805" w:rsidP="000D5805">
      <w:pPr>
        <w:ind w:hanging="180"/>
        <w:jc w:val="both"/>
        <w:rPr>
          <w:sz w:val="28"/>
          <w:szCs w:val="28"/>
        </w:rPr>
      </w:pPr>
      <w:r w:rsidRPr="001F1EFC">
        <w:rPr>
          <w:sz w:val="27"/>
          <w:szCs w:val="27"/>
        </w:rPr>
        <w:t xml:space="preserve">    </w:t>
      </w:r>
      <w:r w:rsidRPr="001F1EFC">
        <w:rPr>
          <w:sz w:val="28"/>
          <w:szCs w:val="28"/>
        </w:rPr>
        <w:t>муниципального района</w:t>
      </w:r>
    </w:p>
    <w:p w:rsidR="000D5805" w:rsidRPr="001F1EFC" w:rsidRDefault="007427EB" w:rsidP="000D5805">
      <w:pPr>
        <w:jc w:val="both"/>
        <w:rPr>
          <w:sz w:val="28"/>
          <w:szCs w:val="28"/>
        </w:rPr>
      </w:pPr>
      <w:r w:rsidRPr="001F1EFC">
        <w:rPr>
          <w:sz w:val="28"/>
          <w:szCs w:val="28"/>
        </w:rPr>
        <w:t xml:space="preserve">         </w:t>
      </w:r>
      <w:r w:rsidR="000D5805" w:rsidRPr="001F1EFC">
        <w:rPr>
          <w:sz w:val="28"/>
          <w:szCs w:val="28"/>
        </w:rPr>
        <w:t xml:space="preserve"> Безенчукский</w:t>
      </w:r>
    </w:p>
    <w:p w:rsidR="000D5805" w:rsidRPr="001F1EFC" w:rsidRDefault="007427EB" w:rsidP="000D5805">
      <w:pPr>
        <w:jc w:val="both"/>
        <w:rPr>
          <w:sz w:val="28"/>
          <w:szCs w:val="28"/>
        </w:rPr>
      </w:pPr>
      <w:r w:rsidRPr="001F1EFC">
        <w:rPr>
          <w:sz w:val="28"/>
          <w:szCs w:val="28"/>
        </w:rPr>
        <w:t xml:space="preserve">     </w:t>
      </w:r>
      <w:r w:rsidR="000D5805" w:rsidRPr="001F1EFC">
        <w:rPr>
          <w:sz w:val="28"/>
          <w:szCs w:val="28"/>
        </w:rPr>
        <w:t>Самарской области</w:t>
      </w:r>
    </w:p>
    <w:p w:rsidR="000D5805" w:rsidRPr="001F1EFC" w:rsidRDefault="000D5805" w:rsidP="000D5805">
      <w:pPr>
        <w:jc w:val="both"/>
        <w:rPr>
          <w:sz w:val="16"/>
          <w:szCs w:val="16"/>
        </w:rPr>
      </w:pPr>
    </w:p>
    <w:p w:rsidR="000D5805" w:rsidRPr="001F1EFC" w:rsidRDefault="000D5805" w:rsidP="000D5805">
      <w:pPr>
        <w:tabs>
          <w:tab w:val="left" w:pos="360"/>
        </w:tabs>
        <w:jc w:val="both"/>
        <w:rPr>
          <w:b/>
          <w:sz w:val="32"/>
          <w:szCs w:val="32"/>
        </w:rPr>
      </w:pPr>
      <w:r w:rsidRPr="001F1EFC">
        <w:rPr>
          <w:b/>
          <w:sz w:val="32"/>
          <w:szCs w:val="32"/>
        </w:rPr>
        <w:t xml:space="preserve">  ПОСТАНОВЛЕНИЕ</w:t>
      </w:r>
    </w:p>
    <w:p w:rsidR="007427EB" w:rsidRPr="001F1EFC" w:rsidRDefault="007427EB" w:rsidP="000D5805">
      <w:pPr>
        <w:jc w:val="both"/>
        <w:rPr>
          <w:b/>
          <w:sz w:val="16"/>
          <w:szCs w:val="16"/>
        </w:rPr>
      </w:pPr>
    </w:p>
    <w:p w:rsidR="000D5805" w:rsidRPr="001F1EFC" w:rsidRDefault="000D5805" w:rsidP="000D5805">
      <w:pPr>
        <w:jc w:val="both"/>
        <w:rPr>
          <w:sz w:val="28"/>
          <w:szCs w:val="28"/>
        </w:rPr>
      </w:pPr>
      <w:r w:rsidRPr="001F1EFC">
        <w:rPr>
          <w:sz w:val="28"/>
          <w:szCs w:val="28"/>
        </w:rPr>
        <w:t>от ____________ № ______</w:t>
      </w:r>
    </w:p>
    <w:p w:rsidR="001F1EFC" w:rsidRPr="001F1EFC" w:rsidRDefault="000D5805" w:rsidP="001F1EFC">
      <w:pPr>
        <w:jc w:val="both"/>
        <w:rPr>
          <w:sz w:val="28"/>
          <w:szCs w:val="28"/>
        </w:rPr>
      </w:pPr>
      <w:r w:rsidRPr="001F1EFC">
        <w:rPr>
          <w:sz w:val="28"/>
          <w:szCs w:val="28"/>
        </w:rPr>
        <w:t xml:space="preserve">          </w:t>
      </w:r>
      <w:proofErr w:type="spellStart"/>
      <w:r w:rsidRPr="001F1EFC">
        <w:rPr>
          <w:sz w:val="28"/>
          <w:szCs w:val="28"/>
        </w:rPr>
        <w:t>пгт</w:t>
      </w:r>
      <w:proofErr w:type="spellEnd"/>
      <w:r w:rsidRPr="001F1EFC">
        <w:rPr>
          <w:sz w:val="28"/>
          <w:szCs w:val="28"/>
        </w:rPr>
        <w:t>. Безенчук</w:t>
      </w:r>
    </w:p>
    <w:p w:rsidR="001F1EFC" w:rsidRPr="001F1EFC" w:rsidRDefault="001F1EFC" w:rsidP="001F1EFC">
      <w:pPr>
        <w:framePr w:h="284" w:hRule="exact" w:hSpace="10080" w:vSpace="58" w:wrap="notBeside" w:vAnchor="text" w:hAnchor="page" w:x="2035" w:y="-201"/>
      </w:pPr>
    </w:p>
    <w:p w:rsidR="001F1EFC" w:rsidRPr="001F1EFC" w:rsidRDefault="001F1EFC" w:rsidP="001F1EFC">
      <w:pPr>
        <w:pStyle w:val="a6"/>
        <w:rPr>
          <w:rFonts w:ascii="Times New Roman" w:hAnsi="Times New Roman"/>
          <w:sz w:val="28"/>
          <w:szCs w:val="28"/>
        </w:rPr>
      </w:pPr>
    </w:p>
    <w:p w:rsidR="006A005E" w:rsidRDefault="006A005E" w:rsidP="006A005E">
      <w:pPr>
        <w:shd w:val="clear" w:color="auto" w:fill="FFFFFF"/>
        <w:spacing w:line="324" w:lineRule="exact"/>
      </w:pPr>
      <w:r>
        <w:rPr>
          <w:color w:val="000000"/>
          <w:sz w:val="28"/>
          <w:szCs w:val="28"/>
        </w:rPr>
        <w:t>Об установлении платы</w:t>
      </w:r>
    </w:p>
    <w:p w:rsidR="006A005E" w:rsidRDefault="006A005E" w:rsidP="006A005E">
      <w:pPr>
        <w:shd w:val="clear" w:color="auto" w:fill="FFFFFF"/>
        <w:spacing w:before="7" w:line="324" w:lineRule="exact"/>
      </w:pPr>
      <w:r>
        <w:rPr>
          <w:color w:val="000000"/>
          <w:sz w:val="28"/>
          <w:szCs w:val="28"/>
        </w:rPr>
        <w:t xml:space="preserve">по вывозу жидких бытовых отходов </w:t>
      </w:r>
    </w:p>
    <w:p w:rsidR="006A005E" w:rsidRDefault="006A005E" w:rsidP="006A005E">
      <w:pPr>
        <w:shd w:val="clear" w:color="auto" w:fill="FFFFFF"/>
        <w:spacing w:line="324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муниципальном районе Безенчукский </w:t>
      </w:r>
    </w:p>
    <w:p w:rsidR="006A005E" w:rsidRDefault="006A005E" w:rsidP="006A005E">
      <w:pPr>
        <w:shd w:val="clear" w:color="auto" w:fill="FFFFFF"/>
        <w:spacing w:line="324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Самарской области</w:t>
      </w:r>
    </w:p>
    <w:p w:rsidR="006A005E" w:rsidRDefault="006A005E" w:rsidP="006A005E">
      <w:pPr>
        <w:pStyle w:val="ConsPlusNormal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05E" w:rsidRDefault="006A005E" w:rsidP="006A005E">
      <w:pPr>
        <w:pStyle w:val="ConsPlusNormal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9D6" w:rsidRPr="00643BF9" w:rsidRDefault="00E379D6" w:rsidP="00E379D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3BF9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Приказом Минстроя России от 06.04.2018 г. № 213/</w:t>
      </w:r>
      <w:proofErr w:type="spellStart"/>
      <w:proofErr w:type="gramStart"/>
      <w:r w:rsidRPr="00643BF9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643BF9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</w:t>
      </w:r>
      <w:proofErr w:type="gramStart"/>
      <w:r w:rsidRPr="00643BF9">
        <w:rPr>
          <w:rFonts w:ascii="Times New Roman" w:hAnsi="Times New Roman" w:cs="Times New Roman"/>
          <w:sz w:val="28"/>
          <w:szCs w:val="28"/>
        </w:rPr>
        <w:t>порядка определения предельных индексов изменения размера такой</w:t>
      </w:r>
      <w:proofErr w:type="gramEnd"/>
      <w:r w:rsidRPr="00643BF9">
        <w:rPr>
          <w:rFonts w:ascii="Times New Roman" w:hAnsi="Times New Roman" w:cs="Times New Roman"/>
          <w:sz w:val="28"/>
          <w:szCs w:val="28"/>
        </w:rPr>
        <w:t xml:space="preserve"> платы», соглашениями о передаче осуществления части полномочий с органами  местного самоуправления поселений, входящих в состав муниципального района </w:t>
      </w:r>
      <w:proofErr w:type="spellStart"/>
      <w:r w:rsidRPr="00643BF9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643BF9">
        <w:rPr>
          <w:rFonts w:ascii="Times New Roman" w:hAnsi="Times New Roman" w:cs="Times New Roman"/>
          <w:sz w:val="28"/>
          <w:szCs w:val="28"/>
        </w:rPr>
        <w:t xml:space="preserve"> Самарской области, руководствуясь Уставом муниципального района </w:t>
      </w:r>
      <w:proofErr w:type="spellStart"/>
      <w:r w:rsidRPr="00643BF9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</w:p>
    <w:p w:rsidR="00E379D6" w:rsidRPr="00643BF9" w:rsidRDefault="00E379D6" w:rsidP="00E379D6">
      <w:pPr>
        <w:shd w:val="clear" w:color="auto" w:fill="FFFFFF"/>
        <w:spacing w:line="360" w:lineRule="auto"/>
        <w:ind w:firstLine="851"/>
        <w:jc w:val="center"/>
        <w:rPr>
          <w:sz w:val="28"/>
          <w:szCs w:val="28"/>
        </w:rPr>
      </w:pPr>
      <w:r w:rsidRPr="00643BF9">
        <w:rPr>
          <w:color w:val="000000"/>
          <w:spacing w:val="-2"/>
          <w:sz w:val="28"/>
          <w:szCs w:val="28"/>
        </w:rPr>
        <w:t>ПОСТАНОВЛЯЮ:</w:t>
      </w:r>
    </w:p>
    <w:p w:rsidR="00E379D6" w:rsidRPr="00854876" w:rsidRDefault="00E379D6" w:rsidP="00E379D6">
      <w:pPr>
        <w:shd w:val="clear" w:color="auto" w:fill="FFFFFF"/>
        <w:tabs>
          <w:tab w:val="left" w:pos="1418"/>
        </w:tabs>
        <w:spacing w:before="151" w:line="360" w:lineRule="auto"/>
        <w:ind w:right="14" w:firstLine="851"/>
        <w:jc w:val="both"/>
        <w:rPr>
          <w:sz w:val="28"/>
          <w:szCs w:val="28"/>
        </w:rPr>
      </w:pPr>
      <w:r w:rsidRPr="00854876">
        <w:rPr>
          <w:color w:val="000000"/>
          <w:sz w:val="28"/>
          <w:szCs w:val="28"/>
        </w:rPr>
        <w:t xml:space="preserve">1. Установить на территории муниципального района </w:t>
      </w:r>
      <w:proofErr w:type="spellStart"/>
      <w:r w:rsidRPr="00854876">
        <w:rPr>
          <w:color w:val="000000"/>
          <w:sz w:val="28"/>
          <w:szCs w:val="28"/>
        </w:rPr>
        <w:t>Безенчукский</w:t>
      </w:r>
      <w:proofErr w:type="spellEnd"/>
      <w:r w:rsidRPr="00854876">
        <w:rPr>
          <w:color w:val="000000"/>
          <w:sz w:val="28"/>
          <w:szCs w:val="28"/>
        </w:rPr>
        <w:t xml:space="preserve"> Самарской области плату по вывозу жидких бытовых отходов для нанимателей жилых помещений по договорам найма и договорам найма специализированных </w:t>
      </w:r>
      <w:r w:rsidRPr="00854876">
        <w:rPr>
          <w:color w:val="000000"/>
          <w:sz w:val="28"/>
          <w:szCs w:val="28"/>
        </w:rPr>
        <w:lastRenderedPageBreak/>
        <w:t xml:space="preserve">жилых помещений (маневренное и служебное жильё) муниципального жилищного фонда </w:t>
      </w:r>
      <w:r w:rsidRPr="00854876">
        <w:rPr>
          <w:sz w:val="28"/>
          <w:szCs w:val="28"/>
        </w:rPr>
        <w:t xml:space="preserve">  </w:t>
      </w:r>
      <w:r w:rsidRPr="00854876">
        <w:rPr>
          <w:color w:val="000000"/>
          <w:sz w:val="28"/>
          <w:szCs w:val="28"/>
        </w:rPr>
        <w:t>за 1 человека в месяц:</w:t>
      </w:r>
    </w:p>
    <w:p w:rsidR="00E379D6" w:rsidRPr="00854876" w:rsidRDefault="00E379D6" w:rsidP="00E379D6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  <w:tab w:val="left" w:pos="1418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54876">
        <w:rPr>
          <w:sz w:val="28"/>
          <w:szCs w:val="28"/>
        </w:rPr>
        <w:t>для    жилых    домов    квартирного    типа,    оборудованных    внутренним водопроводом и канализацией  (без сан</w:t>
      </w:r>
      <w:proofErr w:type="gramStart"/>
      <w:r w:rsidRPr="00854876">
        <w:rPr>
          <w:sz w:val="28"/>
          <w:szCs w:val="28"/>
        </w:rPr>
        <w:t>.</w:t>
      </w:r>
      <w:proofErr w:type="gramEnd"/>
      <w:r w:rsidRPr="00854876">
        <w:rPr>
          <w:sz w:val="28"/>
          <w:szCs w:val="28"/>
        </w:rPr>
        <w:t xml:space="preserve"> </w:t>
      </w:r>
      <w:proofErr w:type="gramStart"/>
      <w:r w:rsidRPr="00854876">
        <w:rPr>
          <w:sz w:val="28"/>
          <w:szCs w:val="28"/>
        </w:rPr>
        <w:t>у</w:t>
      </w:r>
      <w:proofErr w:type="gramEnd"/>
      <w:r w:rsidRPr="00854876">
        <w:rPr>
          <w:sz w:val="28"/>
          <w:szCs w:val="28"/>
        </w:rPr>
        <w:t xml:space="preserve">злов)  - </w:t>
      </w:r>
      <w:r w:rsidR="00D53483">
        <w:rPr>
          <w:sz w:val="28"/>
          <w:szCs w:val="28"/>
        </w:rPr>
        <w:t>56,44</w:t>
      </w:r>
      <w:r w:rsidRPr="00854876">
        <w:rPr>
          <w:sz w:val="28"/>
          <w:szCs w:val="28"/>
        </w:rPr>
        <w:t xml:space="preserve"> руб.;</w:t>
      </w:r>
    </w:p>
    <w:p w:rsidR="00E379D6" w:rsidRPr="00854876" w:rsidRDefault="00E379D6" w:rsidP="00E379D6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  <w:tab w:val="left" w:pos="1418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54876">
        <w:rPr>
          <w:sz w:val="28"/>
          <w:szCs w:val="28"/>
        </w:rPr>
        <w:t xml:space="preserve">для    жилых    домов    квартирного    типа,    оборудованных    внутренним водопроводом и канализацией (без ванн) – </w:t>
      </w:r>
      <w:r w:rsidR="00D53483">
        <w:rPr>
          <w:sz w:val="28"/>
          <w:szCs w:val="28"/>
        </w:rPr>
        <w:t>68,00</w:t>
      </w:r>
      <w:r w:rsidRPr="00854876">
        <w:rPr>
          <w:sz w:val="28"/>
          <w:szCs w:val="28"/>
        </w:rPr>
        <w:t xml:space="preserve">  руб.</w:t>
      </w:r>
      <w:proofErr w:type="gramStart"/>
      <w:r w:rsidRPr="00854876">
        <w:rPr>
          <w:sz w:val="28"/>
          <w:szCs w:val="28"/>
        </w:rPr>
        <w:t xml:space="preserve"> ;</w:t>
      </w:r>
      <w:proofErr w:type="gramEnd"/>
    </w:p>
    <w:p w:rsidR="00E379D6" w:rsidRPr="00854876" w:rsidRDefault="00E379D6" w:rsidP="00E379D6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  <w:tab w:val="left" w:pos="1418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54876">
        <w:rPr>
          <w:sz w:val="28"/>
          <w:szCs w:val="28"/>
        </w:rPr>
        <w:t xml:space="preserve">для    жилых    домов    квартирного    типа,    оборудованных    внутренним водопроводом и канализацией и ваннами – </w:t>
      </w:r>
      <w:r w:rsidR="00D53483">
        <w:rPr>
          <w:sz w:val="28"/>
          <w:szCs w:val="28"/>
        </w:rPr>
        <w:t>107,62</w:t>
      </w:r>
      <w:r w:rsidRPr="00854876">
        <w:rPr>
          <w:sz w:val="28"/>
          <w:szCs w:val="28"/>
        </w:rPr>
        <w:t xml:space="preserve">  руб. </w:t>
      </w:r>
    </w:p>
    <w:p w:rsidR="00E379D6" w:rsidRPr="00854876" w:rsidRDefault="00E379D6" w:rsidP="00E379D6">
      <w:pPr>
        <w:shd w:val="clear" w:color="auto" w:fill="FFFFFF"/>
        <w:tabs>
          <w:tab w:val="left" w:pos="142"/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 w:rsidRPr="00854876">
        <w:rPr>
          <w:sz w:val="28"/>
          <w:szCs w:val="28"/>
        </w:rPr>
        <w:t xml:space="preserve">2.Постановление Администрации муниципального района </w:t>
      </w:r>
      <w:proofErr w:type="spellStart"/>
      <w:r w:rsidRPr="00854876">
        <w:rPr>
          <w:sz w:val="28"/>
          <w:szCs w:val="28"/>
        </w:rPr>
        <w:t>Безенчукский</w:t>
      </w:r>
      <w:proofErr w:type="spellEnd"/>
      <w:r w:rsidRPr="00854876">
        <w:rPr>
          <w:sz w:val="28"/>
          <w:szCs w:val="28"/>
        </w:rPr>
        <w:t xml:space="preserve"> Самарской области № </w:t>
      </w:r>
      <w:r w:rsidR="00D53483">
        <w:rPr>
          <w:sz w:val="28"/>
          <w:szCs w:val="28"/>
        </w:rPr>
        <w:t>562</w:t>
      </w:r>
      <w:r w:rsidRPr="00854876">
        <w:rPr>
          <w:sz w:val="28"/>
          <w:szCs w:val="28"/>
        </w:rPr>
        <w:t xml:space="preserve"> от </w:t>
      </w:r>
      <w:r w:rsidR="00D53483">
        <w:rPr>
          <w:sz w:val="28"/>
          <w:szCs w:val="28"/>
        </w:rPr>
        <w:t>25.05.2021</w:t>
      </w:r>
      <w:r w:rsidRPr="00854876">
        <w:rPr>
          <w:sz w:val="28"/>
          <w:szCs w:val="28"/>
        </w:rPr>
        <w:t xml:space="preserve"> г. «Об установлении платы по вывозу жидких бытовых отходов в муниципальном районе  </w:t>
      </w:r>
      <w:proofErr w:type="spellStart"/>
      <w:r w:rsidRPr="00854876">
        <w:rPr>
          <w:sz w:val="28"/>
          <w:szCs w:val="28"/>
        </w:rPr>
        <w:t>Безенчукский</w:t>
      </w:r>
      <w:proofErr w:type="spellEnd"/>
      <w:r w:rsidRPr="00854876">
        <w:rPr>
          <w:sz w:val="28"/>
          <w:szCs w:val="28"/>
        </w:rPr>
        <w:t>» признать утратившим силу.</w:t>
      </w:r>
      <w:r w:rsidRPr="00854876">
        <w:rPr>
          <w:sz w:val="28"/>
          <w:szCs w:val="28"/>
        </w:rPr>
        <w:tab/>
        <w:t xml:space="preserve"> </w:t>
      </w:r>
    </w:p>
    <w:p w:rsidR="00E379D6" w:rsidRPr="00A33F15" w:rsidRDefault="00E379D6" w:rsidP="00E379D6">
      <w:pPr>
        <w:shd w:val="clear" w:color="auto" w:fill="FFFFFF"/>
        <w:tabs>
          <w:tab w:val="left" w:pos="778"/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 w:rsidRPr="00A33F15">
        <w:rPr>
          <w:sz w:val="28"/>
          <w:szCs w:val="28"/>
        </w:rPr>
        <w:t>3. Настоящее постановление вступает в силу с</w:t>
      </w:r>
      <w:r w:rsidR="00A33F15" w:rsidRPr="00A33F15">
        <w:rPr>
          <w:sz w:val="28"/>
          <w:szCs w:val="28"/>
        </w:rPr>
        <w:t xml:space="preserve"> 01.12.2022</w:t>
      </w:r>
      <w:r w:rsidR="00D53483" w:rsidRPr="00A33F15">
        <w:rPr>
          <w:sz w:val="28"/>
          <w:szCs w:val="28"/>
        </w:rPr>
        <w:t xml:space="preserve"> </w:t>
      </w:r>
      <w:r w:rsidRPr="00A33F15">
        <w:rPr>
          <w:sz w:val="28"/>
          <w:szCs w:val="28"/>
        </w:rPr>
        <w:t>г.</w:t>
      </w:r>
    </w:p>
    <w:p w:rsidR="00E379D6" w:rsidRPr="00643BF9" w:rsidRDefault="00E379D6" w:rsidP="00E379D6">
      <w:pPr>
        <w:shd w:val="clear" w:color="auto" w:fill="FFFFFF"/>
        <w:tabs>
          <w:tab w:val="left" w:pos="77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643BF9">
        <w:rPr>
          <w:color w:val="000000"/>
          <w:sz w:val="28"/>
          <w:szCs w:val="28"/>
        </w:rPr>
        <w:t>4.</w:t>
      </w:r>
      <w:bookmarkStart w:id="0" w:name="_GoBack"/>
      <w:bookmarkEnd w:id="0"/>
      <w:r w:rsidRPr="00643BF9">
        <w:rPr>
          <w:color w:val="000000"/>
          <w:sz w:val="28"/>
          <w:szCs w:val="28"/>
        </w:rPr>
        <w:t xml:space="preserve">Опубликовать настоящее постановление в районной газете «Сельский труженик», «Вестник муниципального района </w:t>
      </w:r>
      <w:proofErr w:type="spellStart"/>
      <w:r w:rsidRPr="00643BF9">
        <w:rPr>
          <w:color w:val="000000"/>
          <w:sz w:val="28"/>
          <w:szCs w:val="28"/>
        </w:rPr>
        <w:t>Безенчукский</w:t>
      </w:r>
      <w:proofErr w:type="spellEnd"/>
      <w:r w:rsidRPr="00643BF9">
        <w:rPr>
          <w:color w:val="000000"/>
          <w:sz w:val="28"/>
          <w:szCs w:val="28"/>
        </w:rPr>
        <w:t>» и разместить на официальном сайте Администрации района в сети Интернет.</w:t>
      </w:r>
    </w:p>
    <w:p w:rsidR="00E379D6" w:rsidRPr="00854876" w:rsidRDefault="00E379D6" w:rsidP="00E379D6">
      <w:pPr>
        <w:shd w:val="clear" w:color="auto" w:fill="FFFFFF"/>
        <w:tabs>
          <w:tab w:val="left" w:pos="778"/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</w:p>
    <w:p w:rsidR="00150778" w:rsidRDefault="00150778" w:rsidP="00B405B5">
      <w:pPr>
        <w:shd w:val="clear" w:color="auto" w:fill="FFFFFF"/>
        <w:tabs>
          <w:tab w:val="left" w:pos="778"/>
          <w:tab w:val="left" w:pos="1418"/>
        </w:tabs>
        <w:spacing w:line="360" w:lineRule="auto"/>
        <w:ind w:left="142" w:firstLine="709"/>
        <w:jc w:val="both"/>
        <w:rPr>
          <w:sz w:val="28"/>
          <w:szCs w:val="28"/>
        </w:rPr>
      </w:pPr>
    </w:p>
    <w:p w:rsidR="006A005E" w:rsidRPr="000C6C14" w:rsidRDefault="006A005E" w:rsidP="006A005E">
      <w:pPr>
        <w:pStyle w:val="a8"/>
        <w:spacing w:line="360" w:lineRule="auto"/>
        <w:ind w:left="142" w:firstLine="709"/>
        <w:jc w:val="both"/>
        <w:rPr>
          <w:sz w:val="28"/>
          <w:szCs w:val="28"/>
        </w:rPr>
      </w:pPr>
    </w:p>
    <w:p w:rsidR="006A005E" w:rsidRDefault="006A005E" w:rsidP="00B77F71">
      <w:pPr>
        <w:pStyle w:val="a8"/>
        <w:spacing w:line="360" w:lineRule="auto"/>
        <w:ind w:left="851"/>
        <w:rPr>
          <w:rFonts w:ascii="Times New Roman" w:hAnsi="Times New Roman"/>
          <w:sz w:val="28"/>
          <w:szCs w:val="28"/>
        </w:rPr>
      </w:pPr>
      <w:r w:rsidRPr="00D505A9">
        <w:rPr>
          <w:rFonts w:ascii="Times New Roman" w:hAnsi="Times New Roman"/>
          <w:sz w:val="28"/>
          <w:szCs w:val="28"/>
        </w:rPr>
        <w:t xml:space="preserve">Глава района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B77F71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D505A9">
        <w:rPr>
          <w:rFonts w:ascii="Times New Roman" w:hAnsi="Times New Roman"/>
          <w:sz w:val="28"/>
          <w:szCs w:val="28"/>
        </w:rPr>
        <w:t xml:space="preserve">      </w:t>
      </w:r>
      <w:r w:rsidR="00F13975">
        <w:rPr>
          <w:rFonts w:ascii="Times New Roman" w:hAnsi="Times New Roman"/>
          <w:sz w:val="28"/>
          <w:szCs w:val="28"/>
        </w:rPr>
        <w:t xml:space="preserve">В.В. Аникин </w:t>
      </w:r>
    </w:p>
    <w:p w:rsidR="006A005E" w:rsidRDefault="006A005E" w:rsidP="006A005E">
      <w:pPr>
        <w:pStyle w:val="a8"/>
        <w:spacing w:line="360" w:lineRule="auto"/>
        <w:ind w:left="567" w:firstLine="709"/>
        <w:rPr>
          <w:rFonts w:ascii="Times New Roman" w:hAnsi="Times New Roman"/>
          <w:sz w:val="28"/>
          <w:szCs w:val="28"/>
        </w:rPr>
      </w:pPr>
    </w:p>
    <w:p w:rsidR="006A005E" w:rsidRDefault="006A005E" w:rsidP="006A005E">
      <w:pPr>
        <w:pStyle w:val="a8"/>
        <w:spacing w:line="360" w:lineRule="auto"/>
        <w:ind w:left="567" w:firstLine="709"/>
        <w:rPr>
          <w:rFonts w:ascii="Times New Roman" w:hAnsi="Times New Roman"/>
          <w:sz w:val="28"/>
          <w:szCs w:val="28"/>
        </w:rPr>
      </w:pPr>
    </w:p>
    <w:p w:rsidR="006A005E" w:rsidRPr="00D505A9" w:rsidRDefault="006A005E" w:rsidP="006A005E">
      <w:pPr>
        <w:pStyle w:val="a8"/>
        <w:spacing w:line="360" w:lineRule="auto"/>
        <w:ind w:left="567" w:firstLine="709"/>
        <w:rPr>
          <w:rFonts w:ascii="Times New Roman" w:hAnsi="Times New Roman"/>
          <w:sz w:val="28"/>
          <w:szCs w:val="28"/>
        </w:rPr>
      </w:pPr>
    </w:p>
    <w:p w:rsidR="006A005E" w:rsidRDefault="006A005E" w:rsidP="006A005E">
      <w:pPr>
        <w:pStyle w:val="a8"/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hAnsi="Times New Roman"/>
          <w:sz w:val="28"/>
          <w:szCs w:val="28"/>
        </w:rPr>
      </w:pPr>
    </w:p>
    <w:p w:rsidR="006A005E" w:rsidRDefault="006A005E" w:rsidP="006A005E">
      <w:pPr>
        <w:pStyle w:val="a6"/>
        <w:ind w:left="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6A005E" w:rsidRDefault="006A005E" w:rsidP="006A005E">
      <w:pPr>
        <w:pStyle w:val="a6"/>
        <w:ind w:left="567" w:firstLine="709"/>
        <w:rPr>
          <w:rFonts w:ascii="Times New Roman" w:hAnsi="Times New Roman"/>
          <w:sz w:val="28"/>
          <w:szCs w:val="28"/>
        </w:rPr>
      </w:pPr>
    </w:p>
    <w:p w:rsidR="00E379D6" w:rsidRDefault="00E379D6" w:rsidP="006A005E">
      <w:pPr>
        <w:pStyle w:val="a6"/>
        <w:ind w:left="567" w:firstLine="709"/>
        <w:rPr>
          <w:rFonts w:ascii="Times New Roman" w:hAnsi="Times New Roman"/>
          <w:sz w:val="28"/>
          <w:szCs w:val="28"/>
        </w:rPr>
      </w:pPr>
    </w:p>
    <w:p w:rsidR="00E379D6" w:rsidRDefault="00E379D6" w:rsidP="006A005E">
      <w:pPr>
        <w:pStyle w:val="a6"/>
        <w:ind w:left="567" w:firstLine="709"/>
        <w:rPr>
          <w:rFonts w:ascii="Times New Roman" w:hAnsi="Times New Roman"/>
          <w:sz w:val="28"/>
          <w:szCs w:val="28"/>
        </w:rPr>
      </w:pPr>
    </w:p>
    <w:p w:rsidR="00E379D6" w:rsidRDefault="00E379D6" w:rsidP="006A005E">
      <w:pPr>
        <w:pStyle w:val="a6"/>
        <w:ind w:left="567" w:firstLine="709"/>
        <w:rPr>
          <w:rFonts w:ascii="Times New Roman" w:hAnsi="Times New Roman"/>
          <w:sz w:val="28"/>
          <w:szCs w:val="28"/>
        </w:rPr>
      </w:pPr>
    </w:p>
    <w:p w:rsidR="00E379D6" w:rsidRDefault="00E379D6" w:rsidP="006A005E">
      <w:pPr>
        <w:pStyle w:val="a6"/>
        <w:ind w:left="567" w:firstLine="709"/>
        <w:rPr>
          <w:rFonts w:ascii="Times New Roman" w:hAnsi="Times New Roman"/>
          <w:sz w:val="28"/>
          <w:szCs w:val="28"/>
        </w:rPr>
      </w:pPr>
    </w:p>
    <w:p w:rsidR="00E379D6" w:rsidRDefault="00E379D6" w:rsidP="006A005E">
      <w:pPr>
        <w:pStyle w:val="a6"/>
        <w:ind w:left="567" w:firstLine="709"/>
        <w:rPr>
          <w:rFonts w:ascii="Times New Roman" w:hAnsi="Times New Roman"/>
          <w:sz w:val="28"/>
          <w:szCs w:val="28"/>
        </w:rPr>
      </w:pPr>
    </w:p>
    <w:p w:rsidR="006A005E" w:rsidRDefault="006A005E" w:rsidP="006A005E">
      <w:pPr>
        <w:pStyle w:val="a6"/>
        <w:ind w:left="567" w:firstLine="709"/>
        <w:rPr>
          <w:rFonts w:ascii="Times New Roman" w:hAnsi="Times New Roman"/>
          <w:sz w:val="28"/>
          <w:szCs w:val="28"/>
        </w:rPr>
      </w:pPr>
    </w:p>
    <w:p w:rsidR="006A005E" w:rsidRDefault="006A005E" w:rsidP="006A005E">
      <w:pPr>
        <w:pStyle w:val="a6"/>
        <w:ind w:left="567" w:firstLine="709"/>
        <w:rPr>
          <w:rFonts w:ascii="Times New Roman" w:hAnsi="Times New Roman"/>
          <w:sz w:val="28"/>
          <w:szCs w:val="28"/>
        </w:rPr>
      </w:pPr>
    </w:p>
    <w:p w:rsidR="00E379D6" w:rsidRPr="00D505A9" w:rsidRDefault="00E379D6" w:rsidP="00E379D6">
      <w:pPr>
        <w:pStyle w:val="a6"/>
        <w:ind w:left="567" w:firstLine="709"/>
        <w:rPr>
          <w:rFonts w:ascii="Times New Roman" w:hAnsi="Times New Roman"/>
          <w:sz w:val="24"/>
          <w:szCs w:val="24"/>
        </w:rPr>
      </w:pPr>
      <w:r w:rsidRPr="00D505A9">
        <w:rPr>
          <w:rFonts w:ascii="Times New Roman" w:hAnsi="Times New Roman"/>
          <w:sz w:val="24"/>
          <w:szCs w:val="24"/>
        </w:rPr>
        <w:t xml:space="preserve">Г.Ю. </w:t>
      </w:r>
      <w:proofErr w:type="spellStart"/>
      <w:r w:rsidRPr="00D505A9">
        <w:rPr>
          <w:rFonts w:ascii="Times New Roman" w:hAnsi="Times New Roman"/>
          <w:sz w:val="24"/>
          <w:szCs w:val="24"/>
        </w:rPr>
        <w:t>Мешкова</w:t>
      </w:r>
      <w:proofErr w:type="spellEnd"/>
    </w:p>
    <w:p w:rsidR="00E379D6" w:rsidRPr="001F1EFC" w:rsidRDefault="00E379D6" w:rsidP="00A33F15">
      <w:pPr>
        <w:pStyle w:val="a6"/>
        <w:ind w:left="567" w:firstLine="709"/>
      </w:pPr>
      <w:r>
        <w:rPr>
          <w:rFonts w:ascii="Times New Roman" w:hAnsi="Times New Roman"/>
          <w:sz w:val="24"/>
          <w:szCs w:val="24"/>
        </w:rPr>
        <w:t xml:space="preserve">(84676) </w:t>
      </w:r>
      <w:r w:rsidRPr="00D505A9">
        <w:rPr>
          <w:rFonts w:ascii="Times New Roman" w:hAnsi="Times New Roman"/>
          <w:sz w:val="24"/>
          <w:szCs w:val="24"/>
        </w:rPr>
        <w:t>23307</w:t>
      </w:r>
      <w:r>
        <w:tab/>
      </w:r>
    </w:p>
    <w:sectPr w:rsidR="00E379D6" w:rsidRPr="001F1EFC" w:rsidSect="000F2E49">
      <w:pgSz w:w="11906" w:h="16838"/>
      <w:pgMar w:top="73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04477A"/>
    <w:lvl w:ilvl="0">
      <w:numFmt w:val="bullet"/>
      <w:lvlText w:val="*"/>
      <w:lvlJc w:val="left"/>
    </w:lvl>
  </w:abstractNum>
  <w:abstractNum w:abstractNumId="1">
    <w:nsid w:val="1A5E42AC"/>
    <w:multiLevelType w:val="hybridMultilevel"/>
    <w:tmpl w:val="16BEE0B2"/>
    <w:lvl w:ilvl="0" w:tplc="A2426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2023C"/>
    <w:rsid w:val="0002023C"/>
    <w:rsid w:val="000D5805"/>
    <w:rsid w:val="000F2E49"/>
    <w:rsid w:val="001378E1"/>
    <w:rsid w:val="00150778"/>
    <w:rsid w:val="00196ABD"/>
    <w:rsid w:val="001F1EFC"/>
    <w:rsid w:val="002832CC"/>
    <w:rsid w:val="002B0654"/>
    <w:rsid w:val="002B579C"/>
    <w:rsid w:val="002E0EE0"/>
    <w:rsid w:val="003C5C46"/>
    <w:rsid w:val="003F6533"/>
    <w:rsid w:val="00604B45"/>
    <w:rsid w:val="006A005E"/>
    <w:rsid w:val="006A73FC"/>
    <w:rsid w:val="007427EB"/>
    <w:rsid w:val="007B2AC5"/>
    <w:rsid w:val="0081330A"/>
    <w:rsid w:val="008860FD"/>
    <w:rsid w:val="00893B93"/>
    <w:rsid w:val="008B5D52"/>
    <w:rsid w:val="0091154A"/>
    <w:rsid w:val="00924667"/>
    <w:rsid w:val="0094054B"/>
    <w:rsid w:val="00A33F15"/>
    <w:rsid w:val="00A65A8B"/>
    <w:rsid w:val="00B171A0"/>
    <w:rsid w:val="00B405B5"/>
    <w:rsid w:val="00B52851"/>
    <w:rsid w:val="00B753DC"/>
    <w:rsid w:val="00B77F71"/>
    <w:rsid w:val="00BB781E"/>
    <w:rsid w:val="00C90B33"/>
    <w:rsid w:val="00CE1084"/>
    <w:rsid w:val="00D00B37"/>
    <w:rsid w:val="00D07E09"/>
    <w:rsid w:val="00D53483"/>
    <w:rsid w:val="00E379D6"/>
    <w:rsid w:val="00E5465E"/>
    <w:rsid w:val="00EA0514"/>
    <w:rsid w:val="00EA20E3"/>
    <w:rsid w:val="00EB4FD9"/>
    <w:rsid w:val="00F13975"/>
    <w:rsid w:val="00F42842"/>
    <w:rsid w:val="00F80079"/>
    <w:rsid w:val="00F84D53"/>
    <w:rsid w:val="00FA1443"/>
    <w:rsid w:val="00FC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5D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1E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EF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1F1EFC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1F1EFC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table" w:styleId="a7">
    <w:name w:val="Table Grid"/>
    <w:basedOn w:val="a1"/>
    <w:uiPriority w:val="59"/>
    <w:rsid w:val="001F1EF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6A00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B7BF1-02E4-4F12-9890-CDDA6087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Links>
    <vt:vector size="6" baseType="variant">
      <vt:variant>
        <vt:i4>5636141</vt:i4>
      </vt:variant>
      <vt:variant>
        <vt:i4>0</vt:i4>
      </vt:variant>
      <vt:variant>
        <vt:i4>0</vt:i4>
      </vt:variant>
      <vt:variant>
        <vt:i4>5</vt:i4>
      </vt:variant>
      <vt:variant>
        <vt:lpwstr>mailto:adm-bez@samtel.ru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9</cp:revision>
  <cp:lastPrinted>2018-05-29T05:39:00Z</cp:lastPrinted>
  <dcterms:created xsi:type="dcterms:W3CDTF">2020-05-19T09:59:00Z</dcterms:created>
  <dcterms:modified xsi:type="dcterms:W3CDTF">2022-10-28T04:24:00Z</dcterms:modified>
</cp:coreProperties>
</file>