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32EA8" w:rsidRPr="00A905C6" w:rsidTr="0036055A">
        <w:trPr>
          <w:jc w:val="center"/>
        </w:trPr>
        <w:tc>
          <w:tcPr>
            <w:tcW w:w="4785" w:type="dxa"/>
            <w:tcBorders>
              <w:top w:val="nil"/>
              <w:left w:val="nil"/>
              <w:bottom w:val="nil"/>
              <w:right w:val="nil"/>
            </w:tcBorders>
          </w:tcPr>
          <w:p w:rsidR="00832EA8" w:rsidRPr="00A905C6" w:rsidRDefault="00832EA8" w:rsidP="0036055A">
            <w:pPr>
              <w:spacing w:after="0" w:line="240" w:lineRule="auto"/>
              <w:jc w:val="center"/>
              <w:rPr>
                <w:rFonts w:ascii="Times New Roman" w:eastAsia="Times New Roman" w:hAnsi="Times New Roman" w:cs="Times New Roman"/>
                <w:b/>
                <w:sz w:val="32"/>
                <w:szCs w:val="32"/>
                <w:lang w:eastAsia="ru-RU"/>
              </w:rPr>
            </w:pPr>
            <w:r w:rsidRPr="00A905C6">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1158240</wp:posOffset>
                  </wp:positionH>
                  <wp:positionV relativeFrom="paragraph">
                    <wp:posOffset>18415</wp:posOffset>
                  </wp:positionV>
                  <wp:extent cx="571500" cy="68580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832EA8" w:rsidRPr="00A905C6" w:rsidRDefault="00832EA8" w:rsidP="0036055A">
            <w:pPr>
              <w:spacing w:after="0" w:line="240" w:lineRule="auto"/>
              <w:jc w:val="center"/>
              <w:rPr>
                <w:rFonts w:ascii="Times New Roman" w:eastAsia="Times New Roman" w:hAnsi="Times New Roman" w:cs="Times New Roman"/>
                <w:b/>
                <w:sz w:val="32"/>
                <w:szCs w:val="32"/>
                <w:lang w:eastAsia="ru-RU"/>
              </w:rPr>
            </w:pPr>
            <w:r w:rsidRPr="00A905C6">
              <w:rPr>
                <w:rFonts w:ascii="Times New Roman" w:eastAsia="Times New Roman" w:hAnsi="Times New Roman" w:cs="Times New Roman"/>
                <w:b/>
                <w:sz w:val="32"/>
                <w:szCs w:val="32"/>
                <w:lang w:eastAsia="ru-RU"/>
              </w:rPr>
              <w:t>АДМИНИСТРАЦИЯ</w:t>
            </w:r>
          </w:p>
          <w:p w:rsidR="00832EA8" w:rsidRPr="00A905C6" w:rsidRDefault="00832EA8" w:rsidP="0036055A">
            <w:pPr>
              <w:spacing w:after="0" w:line="240" w:lineRule="auto"/>
              <w:ind w:firstLine="720"/>
              <w:jc w:val="center"/>
              <w:rPr>
                <w:rFonts w:ascii="Times New Roman" w:eastAsia="Times New Roman" w:hAnsi="Times New Roman" w:cs="Times New Roman"/>
                <w:b/>
                <w:sz w:val="6"/>
                <w:szCs w:val="6"/>
                <w:lang w:eastAsia="ru-RU"/>
              </w:rPr>
            </w:pPr>
          </w:p>
          <w:p w:rsidR="00832EA8" w:rsidRPr="00A905C6" w:rsidRDefault="00832EA8" w:rsidP="0036055A">
            <w:pPr>
              <w:spacing w:after="0" w:line="240" w:lineRule="auto"/>
              <w:ind w:hanging="180"/>
              <w:jc w:val="center"/>
              <w:rPr>
                <w:rFonts w:ascii="Times New Roman" w:eastAsia="Times New Roman" w:hAnsi="Times New Roman" w:cs="Times New Roman"/>
                <w:sz w:val="27"/>
                <w:szCs w:val="27"/>
                <w:lang w:eastAsia="ru-RU"/>
              </w:rPr>
            </w:pPr>
            <w:r w:rsidRPr="00A905C6">
              <w:rPr>
                <w:rFonts w:ascii="Times New Roman" w:eastAsia="Times New Roman" w:hAnsi="Times New Roman" w:cs="Times New Roman"/>
                <w:sz w:val="27"/>
                <w:szCs w:val="27"/>
                <w:lang w:eastAsia="ru-RU"/>
              </w:rPr>
              <w:t>муниципального района</w:t>
            </w:r>
          </w:p>
          <w:p w:rsidR="00832EA8" w:rsidRPr="00A905C6" w:rsidRDefault="00832EA8" w:rsidP="0036055A">
            <w:pPr>
              <w:spacing w:after="0" w:line="240" w:lineRule="auto"/>
              <w:jc w:val="center"/>
              <w:rPr>
                <w:rFonts w:ascii="Times New Roman" w:eastAsia="Times New Roman" w:hAnsi="Times New Roman" w:cs="Times New Roman"/>
                <w:sz w:val="27"/>
                <w:szCs w:val="27"/>
                <w:lang w:eastAsia="ru-RU"/>
              </w:rPr>
            </w:pPr>
            <w:proofErr w:type="spellStart"/>
            <w:r w:rsidRPr="00A905C6">
              <w:rPr>
                <w:rFonts w:ascii="Times New Roman" w:eastAsia="Times New Roman" w:hAnsi="Times New Roman" w:cs="Times New Roman"/>
                <w:sz w:val="27"/>
                <w:szCs w:val="27"/>
                <w:lang w:eastAsia="ru-RU"/>
              </w:rPr>
              <w:t>Безенчукский</w:t>
            </w:r>
            <w:proofErr w:type="spellEnd"/>
          </w:p>
          <w:p w:rsidR="00832EA8" w:rsidRPr="00A905C6" w:rsidRDefault="00832EA8" w:rsidP="0036055A">
            <w:pPr>
              <w:spacing w:after="0" w:line="240" w:lineRule="auto"/>
              <w:jc w:val="center"/>
              <w:rPr>
                <w:rFonts w:ascii="Times New Roman" w:eastAsia="Times New Roman" w:hAnsi="Times New Roman" w:cs="Times New Roman"/>
                <w:sz w:val="27"/>
                <w:szCs w:val="27"/>
                <w:lang w:eastAsia="ru-RU"/>
              </w:rPr>
            </w:pPr>
            <w:r w:rsidRPr="00A905C6">
              <w:rPr>
                <w:rFonts w:ascii="Times New Roman" w:eastAsia="Times New Roman" w:hAnsi="Times New Roman" w:cs="Times New Roman"/>
                <w:sz w:val="27"/>
                <w:szCs w:val="27"/>
                <w:lang w:eastAsia="ru-RU"/>
              </w:rPr>
              <w:t>Самарской области</w:t>
            </w:r>
          </w:p>
          <w:p w:rsidR="00832EA8" w:rsidRPr="00A905C6" w:rsidRDefault="00832EA8" w:rsidP="0036055A">
            <w:pPr>
              <w:spacing w:after="0" w:line="240" w:lineRule="auto"/>
              <w:jc w:val="center"/>
              <w:rPr>
                <w:rFonts w:ascii="Times New Roman" w:eastAsia="Times New Roman" w:hAnsi="Times New Roman" w:cs="Times New Roman"/>
                <w:sz w:val="6"/>
                <w:szCs w:val="6"/>
                <w:lang w:eastAsia="ru-RU"/>
              </w:rPr>
            </w:pPr>
          </w:p>
          <w:p w:rsidR="00832EA8" w:rsidRPr="00A905C6" w:rsidRDefault="00832EA8" w:rsidP="0036055A">
            <w:pPr>
              <w:spacing w:after="0" w:line="240" w:lineRule="auto"/>
              <w:jc w:val="center"/>
              <w:rPr>
                <w:rFonts w:ascii="Times New Roman" w:eastAsia="Times New Roman" w:hAnsi="Times New Roman" w:cs="Times New Roman"/>
                <w:b/>
                <w:sz w:val="32"/>
                <w:szCs w:val="32"/>
                <w:lang w:eastAsia="ru-RU"/>
              </w:rPr>
            </w:pPr>
            <w:r w:rsidRPr="00A905C6">
              <w:rPr>
                <w:rFonts w:ascii="Times New Roman" w:eastAsia="Times New Roman" w:hAnsi="Times New Roman" w:cs="Times New Roman"/>
                <w:b/>
                <w:sz w:val="32"/>
                <w:szCs w:val="32"/>
                <w:lang w:eastAsia="ru-RU"/>
              </w:rPr>
              <w:t>ПОСТАНОВЛЕНИЕ</w:t>
            </w:r>
          </w:p>
          <w:p w:rsidR="00832EA8" w:rsidRPr="00A905C6" w:rsidRDefault="00832EA8" w:rsidP="0036055A">
            <w:pPr>
              <w:spacing w:after="0" w:line="240" w:lineRule="auto"/>
              <w:jc w:val="center"/>
              <w:rPr>
                <w:rFonts w:ascii="Times New Roman" w:eastAsia="Times New Roman" w:hAnsi="Times New Roman" w:cs="Times New Roman"/>
                <w:b/>
                <w:sz w:val="32"/>
                <w:szCs w:val="32"/>
                <w:lang w:eastAsia="ru-RU"/>
              </w:rPr>
            </w:pPr>
          </w:p>
          <w:p w:rsidR="00832EA8" w:rsidRPr="00A905C6" w:rsidRDefault="00832EA8" w:rsidP="0036055A">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A905C6">
              <w:rPr>
                <w:rFonts w:ascii="Times New Roman" w:eastAsia="Times New Roman" w:hAnsi="Times New Roman" w:cs="Times New Roman"/>
                <w:sz w:val="27"/>
                <w:szCs w:val="27"/>
                <w:lang w:eastAsia="ru-RU"/>
              </w:rPr>
              <w:t>т</w:t>
            </w:r>
            <w:r>
              <w:rPr>
                <w:rFonts w:ascii="Times New Roman" w:eastAsia="Times New Roman" w:hAnsi="Times New Roman" w:cs="Times New Roman"/>
                <w:sz w:val="27"/>
                <w:szCs w:val="27"/>
                <w:lang w:eastAsia="ru-RU"/>
              </w:rPr>
              <w:t xml:space="preserve"> __________ </w:t>
            </w:r>
            <w:proofErr w:type="gramStart"/>
            <w:r>
              <w:rPr>
                <w:rFonts w:ascii="Times New Roman" w:eastAsia="Times New Roman" w:hAnsi="Times New Roman" w:cs="Times New Roman"/>
                <w:sz w:val="27"/>
                <w:szCs w:val="27"/>
                <w:lang w:eastAsia="ru-RU"/>
              </w:rPr>
              <w:t>г</w:t>
            </w:r>
            <w:proofErr w:type="gramEnd"/>
            <w:r>
              <w:rPr>
                <w:rFonts w:ascii="Times New Roman" w:eastAsia="Times New Roman" w:hAnsi="Times New Roman" w:cs="Times New Roman"/>
                <w:sz w:val="27"/>
                <w:szCs w:val="27"/>
                <w:lang w:eastAsia="ru-RU"/>
              </w:rPr>
              <w:t xml:space="preserve">. </w:t>
            </w:r>
            <w:r w:rsidRPr="00A905C6">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______</w:t>
            </w:r>
          </w:p>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FD259F" w:rsidRDefault="00832EA8" w:rsidP="0036055A">
            <w:pPr>
              <w:spacing w:after="0" w:line="240" w:lineRule="auto"/>
              <w:jc w:val="center"/>
              <w:rPr>
                <w:rFonts w:ascii="Times New Roman" w:eastAsia="Times New Roman" w:hAnsi="Times New Roman" w:cs="Times New Roman"/>
                <w:sz w:val="28"/>
                <w:szCs w:val="28"/>
                <w:lang w:eastAsia="ru-RU"/>
              </w:rPr>
            </w:pPr>
            <w:proofErr w:type="spellStart"/>
            <w:r w:rsidRPr="00FD259F">
              <w:rPr>
                <w:rFonts w:ascii="Times New Roman" w:eastAsia="Times New Roman" w:hAnsi="Times New Roman" w:cs="Times New Roman"/>
                <w:sz w:val="28"/>
                <w:szCs w:val="28"/>
                <w:lang w:eastAsia="ru-RU"/>
              </w:rPr>
              <w:t>пгт</w:t>
            </w:r>
            <w:proofErr w:type="spellEnd"/>
            <w:r w:rsidRPr="00FD259F">
              <w:rPr>
                <w:rFonts w:ascii="Times New Roman" w:eastAsia="Times New Roman" w:hAnsi="Times New Roman" w:cs="Times New Roman"/>
                <w:sz w:val="28"/>
                <w:szCs w:val="28"/>
                <w:lang w:eastAsia="ru-RU"/>
              </w:rPr>
              <w:t>. Безенчук</w:t>
            </w:r>
          </w:p>
        </w:tc>
        <w:tc>
          <w:tcPr>
            <w:tcW w:w="4786" w:type="dxa"/>
            <w:tcBorders>
              <w:top w:val="nil"/>
              <w:left w:val="nil"/>
              <w:bottom w:val="nil"/>
              <w:right w:val="nil"/>
            </w:tcBorders>
          </w:tcPr>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36055A">
            <w:pPr>
              <w:spacing w:after="0" w:line="240" w:lineRule="auto"/>
              <w:jc w:val="center"/>
              <w:rPr>
                <w:rFonts w:ascii="Times New Roman" w:eastAsia="Times New Roman" w:hAnsi="Times New Roman" w:cs="Times New Roman"/>
                <w:sz w:val="24"/>
                <w:szCs w:val="24"/>
                <w:lang w:eastAsia="ru-RU"/>
              </w:rPr>
            </w:pPr>
          </w:p>
          <w:p w:rsidR="00832EA8" w:rsidRPr="0092684C" w:rsidRDefault="00832EA8" w:rsidP="0036055A">
            <w:pPr>
              <w:spacing w:after="0" w:line="240" w:lineRule="auto"/>
              <w:jc w:val="center"/>
              <w:rPr>
                <w:rFonts w:ascii="Times New Roman" w:eastAsia="Times New Roman" w:hAnsi="Times New Roman" w:cs="Times New Roman"/>
                <w:sz w:val="36"/>
                <w:szCs w:val="36"/>
                <w:lang w:eastAsia="ru-RU"/>
              </w:rPr>
            </w:pPr>
          </w:p>
        </w:tc>
      </w:tr>
    </w:tbl>
    <w:p w:rsidR="00832EA8" w:rsidRPr="00A905C6" w:rsidRDefault="00832EA8" w:rsidP="00832EA8">
      <w:pPr>
        <w:spacing w:after="0" w:line="240" w:lineRule="auto"/>
        <w:rPr>
          <w:rFonts w:ascii="Times New Roman" w:eastAsia="Times New Roman" w:hAnsi="Times New Roman" w:cs="Times New Roman"/>
          <w:sz w:val="24"/>
          <w:szCs w:val="24"/>
          <w:lang w:eastAsia="ru-RU"/>
        </w:rPr>
      </w:pPr>
    </w:p>
    <w:p w:rsidR="00832EA8" w:rsidRPr="00FD259F"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FD259F">
        <w:rPr>
          <w:rFonts w:ascii="Times New Roman" w:hAnsi="Times New Roman" w:cs="Times New Roman"/>
          <w:sz w:val="28"/>
          <w:szCs w:val="28"/>
        </w:rPr>
        <w:t xml:space="preserve">Об утверждении Порядка </w:t>
      </w:r>
      <w:r w:rsidRPr="00FD259F">
        <w:rPr>
          <w:rFonts w:ascii="Times New Roman" w:eastAsia="Times New Roman" w:hAnsi="Times New Roman" w:cs="Times New Roman"/>
          <w:sz w:val="28"/>
          <w:szCs w:val="28"/>
          <w:lang w:eastAsia="ru-RU"/>
        </w:rPr>
        <w:t xml:space="preserve">приема, проверки </w:t>
      </w:r>
      <w:r w:rsidR="00FD259F">
        <w:rPr>
          <w:rFonts w:ascii="Times New Roman" w:eastAsia="Times New Roman" w:hAnsi="Times New Roman" w:cs="Times New Roman"/>
          <w:sz w:val="28"/>
          <w:szCs w:val="28"/>
          <w:lang w:eastAsia="ru-RU"/>
        </w:rPr>
        <w:t>комплектности</w:t>
      </w:r>
      <w:r w:rsidRPr="00FD259F">
        <w:rPr>
          <w:rFonts w:ascii="Times New Roman" w:eastAsia="Times New Roman" w:hAnsi="Times New Roman" w:cs="Times New Roman"/>
          <w:sz w:val="28"/>
          <w:szCs w:val="28"/>
          <w:lang w:eastAsia="ru-RU"/>
        </w:rPr>
        <w:t xml:space="preserve"> </w:t>
      </w:r>
    </w:p>
    <w:p w:rsidR="007B4DB5" w:rsidRDefault="007B4DB5" w:rsidP="00803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2EA8" w:rsidRPr="00FD259F">
        <w:rPr>
          <w:rFonts w:ascii="Times New Roman" w:eastAsia="Times New Roman" w:hAnsi="Times New Roman" w:cs="Times New Roman"/>
          <w:sz w:val="28"/>
          <w:szCs w:val="28"/>
          <w:lang w:eastAsia="ru-RU"/>
        </w:rPr>
        <w:t>окументов</w:t>
      </w:r>
      <w:r>
        <w:rPr>
          <w:rFonts w:ascii="Times New Roman" w:eastAsia="Times New Roman" w:hAnsi="Times New Roman" w:cs="Times New Roman"/>
          <w:sz w:val="28"/>
          <w:szCs w:val="28"/>
          <w:lang w:eastAsia="ru-RU"/>
        </w:rPr>
        <w:t xml:space="preserve"> и передач</w:t>
      </w:r>
      <w:r w:rsidR="006835D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заявлений на получение субсидии </w:t>
      </w:r>
    </w:p>
    <w:p w:rsidR="007B4DB5" w:rsidRDefault="007B4DB5" w:rsidP="00803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областного бюджета в Министерство сельского</w:t>
      </w:r>
    </w:p>
    <w:p w:rsidR="007B4DB5" w:rsidRDefault="007B4DB5" w:rsidP="00803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хозяйства и продовольствия Самарской области</w:t>
      </w:r>
      <w:r w:rsidR="00832EA8" w:rsidRPr="00FD259F">
        <w:rPr>
          <w:rFonts w:ascii="Times New Roman" w:eastAsia="Times New Roman" w:hAnsi="Times New Roman" w:cs="Times New Roman"/>
          <w:sz w:val="28"/>
          <w:szCs w:val="28"/>
          <w:lang w:eastAsia="ru-RU"/>
        </w:rPr>
        <w:t>,</w:t>
      </w:r>
    </w:p>
    <w:p w:rsidR="007B4DB5" w:rsidRDefault="00832EA8" w:rsidP="0080383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D259F">
        <w:rPr>
          <w:rFonts w:ascii="Times New Roman" w:eastAsia="Times New Roman" w:hAnsi="Times New Roman" w:cs="Times New Roman"/>
          <w:sz w:val="28"/>
          <w:szCs w:val="28"/>
          <w:lang w:eastAsia="ru-RU"/>
        </w:rPr>
        <w:t>представляемых</w:t>
      </w:r>
      <w:proofErr w:type="gramEnd"/>
      <w:r w:rsidRPr="00FD259F">
        <w:rPr>
          <w:rFonts w:ascii="Times New Roman" w:eastAsia="Times New Roman" w:hAnsi="Times New Roman" w:cs="Times New Roman"/>
          <w:sz w:val="28"/>
          <w:szCs w:val="28"/>
          <w:lang w:eastAsia="ru-RU"/>
        </w:rPr>
        <w:t xml:space="preserve"> сельскохозяйственными товаропроизводителями,</w:t>
      </w:r>
    </w:p>
    <w:p w:rsidR="007B4DB5" w:rsidRDefault="00FD259F" w:rsidP="00FD25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организациями агропромышленного</w:t>
      </w:r>
      <w:r w:rsidR="007B4DB5">
        <w:rPr>
          <w:rFonts w:ascii="Times New Roman" w:hAnsi="Times New Roman" w:cs="Times New Roman"/>
          <w:sz w:val="28"/>
          <w:szCs w:val="28"/>
        </w:rPr>
        <w:t xml:space="preserve"> </w:t>
      </w:r>
      <w:r>
        <w:rPr>
          <w:rFonts w:ascii="Times New Roman" w:hAnsi="Times New Roman" w:cs="Times New Roman"/>
          <w:sz w:val="28"/>
          <w:szCs w:val="28"/>
        </w:rPr>
        <w:t>комплекса</w:t>
      </w:r>
      <w:r w:rsidR="0080383F">
        <w:rPr>
          <w:rFonts w:ascii="Times New Roman" w:hAnsi="Times New Roman" w:cs="Times New Roman"/>
          <w:sz w:val="28"/>
          <w:szCs w:val="28"/>
        </w:rPr>
        <w:t xml:space="preserve">, </w:t>
      </w:r>
      <w:r>
        <w:rPr>
          <w:rFonts w:ascii="Times New Roman" w:hAnsi="Times New Roman" w:cs="Times New Roman"/>
          <w:sz w:val="28"/>
          <w:szCs w:val="28"/>
        </w:rPr>
        <w:t>осуществляющими</w:t>
      </w:r>
    </w:p>
    <w:p w:rsidR="007B4DB5" w:rsidRDefault="00FD259F" w:rsidP="00FD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свою деятельность</w:t>
      </w:r>
      <w:r w:rsidR="00A20DA2">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007B4DB5">
        <w:rPr>
          <w:rFonts w:ascii="Times New Roman" w:hAnsi="Times New Roman" w:cs="Times New Roman"/>
          <w:sz w:val="28"/>
          <w:szCs w:val="28"/>
        </w:rPr>
        <w:t xml:space="preserve"> </w:t>
      </w:r>
      <w:r w:rsidRPr="00FD259F">
        <w:rPr>
          <w:rFonts w:ascii="Times New Roman" w:eastAsia="Times New Roman" w:hAnsi="Times New Roman" w:cs="Times New Roman"/>
          <w:sz w:val="28"/>
          <w:szCs w:val="28"/>
          <w:lang w:eastAsia="ru-RU"/>
        </w:rPr>
        <w:t xml:space="preserve">муниципального района </w:t>
      </w:r>
      <w:proofErr w:type="spellStart"/>
      <w:r w:rsidRPr="00FD259F">
        <w:rPr>
          <w:rFonts w:ascii="Times New Roman" w:eastAsia="Times New Roman" w:hAnsi="Times New Roman" w:cs="Times New Roman"/>
          <w:sz w:val="28"/>
          <w:szCs w:val="28"/>
          <w:lang w:eastAsia="ru-RU"/>
        </w:rPr>
        <w:t>Безенчукский</w:t>
      </w:r>
      <w:proofErr w:type="spellEnd"/>
    </w:p>
    <w:p w:rsidR="007B4DB5" w:rsidRDefault="00FD259F" w:rsidP="0080383F">
      <w:pPr>
        <w:autoSpaceDE w:val="0"/>
        <w:autoSpaceDN w:val="0"/>
        <w:adjustRightInd w:val="0"/>
        <w:spacing w:after="0" w:line="240" w:lineRule="auto"/>
        <w:jc w:val="both"/>
        <w:rPr>
          <w:rFonts w:ascii="Times New Roman" w:hAnsi="Times New Roman" w:cs="Times New Roman"/>
          <w:bCs/>
          <w:sz w:val="28"/>
          <w:szCs w:val="28"/>
        </w:rPr>
      </w:pPr>
      <w:r w:rsidRPr="00FD259F">
        <w:rPr>
          <w:rFonts w:ascii="Times New Roman" w:eastAsia="Times New Roman" w:hAnsi="Times New Roman" w:cs="Times New Roman"/>
          <w:sz w:val="28"/>
          <w:szCs w:val="28"/>
          <w:lang w:eastAsia="ru-RU"/>
        </w:rPr>
        <w:t>Самарской област</w:t>
      </w:r>
      <w:r>
        <w:rPr>
          <w:rFonts w:ascii="Times New Roman" w:eastAsia="Times New Roman" w:hAnsi="Times New Roman" w:cs="Times New Roman"/>
          <w:sz w:val="28"/>
          <w:szCs w:val="28"/>
          <w:lang w:eastAsia="ru-RU"/>
        </w:rPr>
        <w:t>и</w:t>
      </w:r>
      <w:r>
        <w:rPr>
          <w:rFonts w:ascii="Times New Roman" w:hAnsi="Times New Roman" w:cs="Times New Roman"/>
          <w:sz w:val="28"/>
          <w:szCs w:val="28"/>
        </w:rPr>
        <w:t>,</w:t>
      </w:r>
      <w:r w:rsidR="007B4DB5">
        <w:rPr>
          <w:rFonts w:ascii="Times New Roman" w:hAnsi="Times New Roman" w:cs="Times New Roman"/>
          <w:sz w:val="28"/>
          <w:szCs w:val="28"/>
        </w:rPr>
        <w:t xml:space="preserve"> </w:t>
      </w:r>
      <w:r w:rsidR="0080383F" w:rsidRPr="00FD259F">
        <w:rPr>
          <w:rFonts w:ascii="Times New Roman" w:eastAsia="Times New Roman" w:hAnsi="Times New Roman" w:cs="Times New Roman"/>
          <w:sz w:val="28"/>
          <w:szCs w:val="28"/>
          <w:lang w:eastAsia="ru-RU"/>
        </w:rPr>
        <w:t xml:space="preserve">в целях </w:t>
      </w:r>
      <w:r w:rsidR="0080383F" w:rsidRPr="00FD259F">
        <w:rPr>
          <w:rFonts w:ascii="Times New Roman" w:hAnsi="Times New Roman" w:cs="Times New Roman"/>
          <w:bCs/>
          <w:sz w:val="28"/>
          <w:szCs w:val="28"/>
        </w:rPr>
        <w:t xml:space="preserve">возмещения затрат в части расходов </w:t>
      </w:r>
    </w:p>
    <w:p w:rsidR="0080383F" w:rsidRDefault="0080383F" w:rsidP="0080383F">
      <w:pPr>
        <w:autoSpaceDE w:val="0"/>
        <w:autoSpaceDN w:val="0"/>
        <w:adjustRightInd w:val="0"/>
        <w:spacing w:after="0" w:line="240" w:lineRule="auto"/>
        <w:jc w:val="both"/>
        <w:rPr>
          <w:rFonts w:ascii="Times New Roman" w:hAnsi="Times New Roman" w:cs="Times New Roman"/>
          <w:sz w:val="28"/>
          <w:szCs w:val="28"/>
        </w:rPr>
      </w:pPr>
      <w:r w:rsidRPr="00FD259F">
        <w:rPr>
          <w:rFonts w:ascii="Times New Roman" w:hAnsi="Times New Roman" w:cs="Times New Roman"/>
          <w:bCs/>
          <w:sz w:val="28"/>
          <w:szCs w:val="28"/>
        </w:rPr>
        <w:t>на модернизацию</w:t>
      </w:r>
      <w:r w:rsidR="007B4DB5">
        <w:rPr>
          <w:rFonts w:ascii="Times New Roman" w:hAnsi="Times New Roman" w:cs="Times New Roman"/>
          <w:bCs/>
          <w:sz w:val="28"/>
          <w:szCs w:val="28"/>
        </w:rPr>
        <w:t xml:space="preserve"> </w:t>
      </w:r>
      <w:r w:rsidRPr="00FD259F">
        <w:rPr>
          <w:rFonts w:ascii="Times New Roman" w:hAnsi="Times New Roman" w:cs="Times New Roman"/>
          <w:bCs/>
          <w:sz w:val="28"/>
          <w:szCs w:val="28"/>
        </w:rPr>
        <w:t>и техническое оснащение</w:t>
      </w:r>
      <w:r w:rsidR="007B4DB5">
        <w:rPr>
          <w:rFonts w:ascii="Times New Roman" w:hAnsi="Times New Roman" w:cs="Times New Roman"/>
          <w:bCs/>
          <w:sz w:val="28"/>
          <w:szCs w:val="28"/>
        </w:rPr>
        <w:t xml:space="preserve"> в бумажном и электронном виде</w:t>
      </w:r>
    </w:p>
    <w:p w:rsidR="00832EA8" w:rsidRPr="00FD259F" w:rsidRDefault="00832EA8" w:rsidP="00832EA8">
      <w:pPr>
        <w:autoSpaceDE w:val="0"/>
        <w:autoSpaceDN w:val="0"/>
        <w:adjustRightInd w:val="0"/>
        <w:spacing w:after="0" w:line="240" w:lineRule="auto"/>
        <w:rPr>
          <w:rFonts w:ascii="Times New Roman" w:eastAsia="Times New Roman" w:hAnsi="Times New Roman" w:cs="Arial"/>
          <w:sz w:val="28"/>
          <w:szCs w:val="28"/>
          <w:lang w:eastAsia="ru-RU"/>
        </w:rPr>
      </w:pPr>
    </w:p>
    <w:p w:rsidR="00832EA8" w:rsidRPr="00FD259F" w:rsidRDefault="00832EA8" w:rsidP="00A20DA2">
      <w:pPr>
        <w:spacing w:after="0" w:line="360" w:lineRule="auto"/>
        <w:ind w:firstLine="720"/>
        <w:jc w:val="both"/>
        <w:rPr>
          <w:rFonts w:ascii="Times New Roman" w:eastAsia="Times New Roman" w:hAnsi="Times New Roman" w:cs="Times New Roman"/>
          <w:sz w:val="28"/>
          <w:szCs w:val="28"/>
          <w:lang w:eastAsia="ru-RU"/>
        </w:rPr>
      </w:pPr>
      <w:r w:rsidRPr="00FD259F">
        <w:rPr>
          <w:rFonts w:ascii="Times New Roman" w:eastAsia="Times New Roman" w:hAnsi="Times New Roman" w:cs="Times New Roman"/>
          <w:sz w:val="28"/>
          <w:szCs w:val="28"/>
          <w:lang w:eastAsia="ru-RU"/>
        </w:rPr>
        <w:t xml:space="preserve">В соответствии </w:t>
      </w:r>
      <w:r w:rsidR="0080383F">
        <w:rPr>
          <w:rFonts w:ascii="Times New Roman" w:eastAsia="Times New Roman" w:hAnsi="Times New Roman" w:cs="Times New Roman"/>
          <w:sz w:val="28"/>
          <w:szCs w:val="28"/>
          <w:lang w:eastAsia="ru-RU"/>
        </w:rPr>
        <w:t>с Законом</w:t>
      </w:r>
      <w:r w:rsidR="0080383F" w:rsidRPr="00FD259F">
        <w:rPr>
          <w:rFonts w:ascii="Times New Roman" w:eastAsia="Times New Roman" w:hAnsi="Times New Roman" w:cs="Times New Roman"/>
          <w:sz w:val="28"/>
          <w:szCs w:val="28"/>
          <w:lang w:eastAsia="ru-RU"/>
        </w:rPr>
        <w:t xml:space="preserve">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w:t>
      </w:r>
      <w:r w:rsidR="0080383F" w:rsidRPr="0080383F">
        <w:t xml:space="preserve"> </w:t>
      </w:r>
      <w:r w:rsidR="0080383F" w:rsidRPr="0080383F">
        <w:rPr>
          <w:rFonts w:ascii="Times New Roman" w:eastAsia="Times New Roman" w:hAnsi="Times New Roman" w:cs="Times New Roman"/>
          <w:sz w:val="28"/>
          <w:szCs w:val="28"/>
          <w:lang w:eastAsia="ru-RU"/>
        </w:rPr>
        <w:t>Постановление</w:t>
      </w:r>
      <w:r w:rsidR="0080383F">
        <w:rPr>
          <w:rFonts w:ascii="Times New Roman" w:eastAsia="Times New Roman" w:hAnsi="Times New Roman" w:cs="Times New Roman"/>
          <w:sz w:val="28"/>
          <w:szCs w:val="28"/>
          <w:lang w:eastAsia="ru-RU"/>
        </w:rPr>
        <w:t>м</w:t>
      </w:r>
      <w:r w:rsidR="0080383F" w:rsidRPr="0080383F">
        <w:rPr>
          <w:rFonts w:ascii="Times New Roman" w:eastAsia="Times New Roman" w:hAnsi="Times New Roman" w:cs="Times New Roman"/>
          <w:sz w:val="28"/>
          <w:szCs w:val="28"/>
          <w:lang w:eastAsia="ru-RU"/>
        </w:rPr>
        <w:t xml:space="preserve"> Правительства Самарской области от 01.02.2013 N 21 </w:t>
      </w:r>
      <w:r w:rsidR="0080383F">
        <w:rPr>
          <w:rFonts w:ascii="Times New Roman" w:eastAsia="Times New Roman" w:hAnsi="Times New Roman" w:cs="Times New Roman"/>
          <w:sz w:val="28"/>
          <w:szCs w:val="28"/>
          <w:lang w:eastAsia="ru-RU"/>
        </w:rPr>
        <w:t>«</w:t>
      </w:r>
      <w:r w:rsidR="0080383F" w:rsidRPr="0080383F">
        <w:rPr>
          <w:rFonts w:ascii="Times New Roman" w:eastAsia="Times New Roman" w:hAnsi="Times New Roman" w:cs="Times New Roman"/>
          <w:sz w:val="28"/>
          <w:szCs w:val="28"/>
          <w:lang w:eastAsia="ru-RU"/>
        </w:rPr>
        <w:t>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w:t>
      </w:r>
      <w:r w:rsidRPr="00FD259F">
        <w:rPr>
          <w:rFonts w:ascii="Times New Roman" w:eastAsia="Times New Roman" w:hAnsi="Times New Roman" w:cs="Times New Roman"/>
          <w:sz w:val="28"/>
          <w:szCs w:val="28"/>
          <w:lang w:eastAsia="ru-RU"/>
        </w:rPr>
        <w:t xml:space="preserve">», руководствуясь Уставом муниципального района </w:t>
      </w:r>
      <w:proofErr w:type="spellStart"/>
      <w:r w:rsidRPr="00FD259F">
        <w:rPr>
          <w:rFonts w:ascii="Times New Roman" w:eastAsia="Times New Roman" w:hAnsi="Times New Roman" w:cs="Times New Roman"/>
          <w:sz w:val="28"/>
          <w:szCs w:val="28"/>
          <w:lang w:eastAsia="ru-RU"/>
        </w:rPr>
        <w:t>Безенчукский</w:t>
      </w:r>
      <w:proofErr w:type="spellEnd"/>
      <w:r w:rsidR="0080383F">
        <w:rPr>
          <w:rFonts w:ascii="Times New Roman" w:eastAsia="Times New Roman" w:hAnsi="Times New Roman" w:cs="Times New Roman"/>
          <w:sz w:val="28"/>
          <w:szCs w:val="28"/>
          <w:lang w:eastAsia="ru-RU"/>
        </w:rPr>
        <w:t xml:space="preserve"> Самарской области</w:t>
      </w:r>
    </w:p>
    <w:p w:rsidR="00832EA8" w:rsidRPr="00FD259F" w:rsidRDefault="00832EA8" w:rsidP="00832EA8">
      <w:pPr>
        <w:spacing w:after="0"/>
        <w:ind w:firstLine="720"/>
        <w:jc w:val="both"/>
        <w:rPr>
          <w:rFonts w:ascii="Times New Roman" w:eastAsia="Times New Roman" w:hAnsi="Times New Roman" w:cs="Times New Roman"/>
          <w:sz w:val="28"/>
          <w:szCs w:val="28"/>
          <w:lang w:eastAsia="ru-RU"/>
        </w:rPr>
      </w:pPr>
    </w:p>
    <w:p w:rsidR="00832EA8" w:rsidRPr="00FD259F" w:rsidRDefault="00832EA8" w:rsidP="00832EA8">
      <w:pPr>
        <w:spacing w:after="0"/>
        <w:ind w:firstLine="720"/>
        <w:jc w:val="center"/>
        <w:rPr>
          <w:rFonts w:ascii="Times New Roman" w:eastAsia="Times New Roman" w:hAnsi="Times New Roman" w:cs="Times New Roman"/>
          <w:b/>
          <w:sz w:val="28"/>
          <w:szCs w:val="28"/>
          <w:lang w:eastAsia="ru-RU"/>
        </w:rPr>
      </w:pPr>
      <w:r w:rsidRPr="00FD259F">
        <w:rPr>
          <w:rFonts w:ascii="Times New Roman" w:eastAsia="Times New Roman" w:hAnsi="Times New Roman" w:cs="Times New Roman"/>
          <w:b/>
          <w:sz w:val="28"/>
          <w:szCs w:val="28"/>
          <w:lang w:eastAsia="ru-RU"/>
        </w:rPr>
        <w:t>ПОСТАНОВЛЯЮ:</w:t>
      </w:r>
    </w:p>
    <w:p w:rsidR="00832EA8" w:rsidRPr="0080383F" w:rsidRDefault="00832EA8" w:rsidP="0080383F">
      <w:pPr>
        <w:spacing w:after="0" w:line="360" w:lineRule="auto"/>
        <w:ind w:firstLine="720"/>
        <w:jc w:val="both"/>
        <w:rPr>
          <w:rFonts w:ascii="Times New Roman" w:eastAsia="Times New Roman" w:hAnsi="Times New Roman" w:cs="Times New Roman"/>
          <w:sz w:val="28"/>
          <w:szCs w:val="28"/>
          <w:lang w:eastAsia="ru-RU"/>
        </w:rPr>
      </w:pPr>
    </w:p>
    <w:p w:rsidR="00832EA8" w:rsidRPr="0080383F" w:rsidRDefault="00832EA8" w:rsidP="007B4DB5">
      <w:pPr>
        <w:autoSpaceDE w:val="0"/>
        <w:autoSpaceDN w:val="0"/>
        <w:adjustRightInd w:val="0"/>
        <w:spacing w:after="0" w:line="360" w:lineRule="auto"/>
        <w:jc w:val="both"/>
        <w:rPr>
          <w:rFonts w:ascii="Times New Roman" w:hAnsi="Times New Roman" w:cs="Times New Roman"/>
          <w:sz w:val="28"/>
          <w:szCs w:val="28"/>
        </w:rPr>
      </w:pPr>
      <w:r w:rsidRPr="0080383F">
        <w:rPr>
          <w:rFonts w:ascii="Times New Roman" w:hAnsi="Times New Roman" w:cs="Times New Roman"/>
          <w:sz w:val="28"/>
          <w:szCs w:val="28"/>
        </w:rPr>
        <w:t xml:space="preserve">           1.</w:t>
      </w:r>
      <w:r w:rsidR="00A20DA2">
        <w:rPr>
          <w:rFonts w:ascii="Times New Roman" w:hAnsi="Times New Roman" w:cs="Times New Roman"/>
          <w:sz w:val="28"/>
          <w:szCs w:val="28"/>
        </w:rPr>
        <w:t xml:space="preserve"> </w:t>
      </w:r>
      <w:proofErr w:type="gramStart"/>
      <w:r w:rsidRPr="0080383F">
        <w:rPr>
          <w:rFonts w:ascii="Times New Roman" w:hAnsi="Times New Roman" w:cs="Times New Roman"/>
          <w:sz w:val="28"/>
          <w:szCs w:val="28"/>
        </w:rPr>
        <w:t xml:space="preserve">Утвердить </w:t>
      </w:r>
      <w:r w:rsidR="00A20DA2">
        <w:rPr>
          <w:rFonts w:ascii="Times New Roman" w:hAnsi="Times New Roman" w:cs="Times New Roman"/>
          <w:sz w:val="28"/>
          <w:szCs w:val="28"/>
        </w:rPr>
        <w:t>«</w:t>
      </w:r>
      <w:r w:rsidR="0080383F" w:rsidRPr="0080383F">
        <w:rPr>
          <w:rFonts w:ascii="Times New Roman" w:hAnsi="Times New Roman" w:cs="Times New Roman"/>
          <w:sz w:val="28"/>
          <w:szCs w:val="28"/>
        </w:rPr>
        <w:t>Порядок</w:t>
      </w:r>
      <w:r w:rsidRPr="0080383F">
        <w:rPr>
          <w:rFonts w:ascii="Times New Roman" w:hAnsi="Times New Roman" w:cs="Times New Roman"/>
          <w:sz w:val="28"/>
          <w:szCs w:val="28"/>
        </w:rPr>
        <w:t xml:space="preserve"> </w:t>
      </w:r>
      <w:r w:rsidR="007B4DB5" w:rsidRPr="00FD259F">
        <w:rPr>
          <w:rFonts w:ascii="Times New Roman" w:eastAsia="Times New Roman" w:hAnsi="Times New Roman" w:cs="Times New Roman"/>
          <w:sz w:val="28"/>
          <w:szCs w:val="28"/>
          <w:lang w:eastAsia="ru-RU"/>
        </w:rPr>
        <w:t xml:space="preserve">приема, проверки </w:t>
      </w:r>
      <w:r w:rsidR="007B4DB5">
        <w:rPr>
          <w:rFonts w:ascii="Times New Roman" w:eastAsia="Times New Roman" w:hAnsi="Times New Roman" w:cs="Times New Roman"/>
          <w:sz w:val="28"/>
          <w:szCs w:val="28"/>
          <w:lang w:eastAsia="ru-RU"/>
        </w:rPr>
        <w:t>комплектности</w:t>
      </w:r>
      <w:r w:rsidR="007B4DB5" w:rsidRPr="00FD259F">
        <w:rPr>
          <w:rFonts w:ascii="Times New Roman" w:eastAsia="Times New Roman" w:hAnsi="Times New Roman" w:cs="Times New Roman"/>
          <w:sz w:val="28"/>
          <w:szCs w:val="28"/>
          <w:lang w:eastAsia="ru-RU"/>
        </w:rPr>
        <w:t xml:space="preserve"> </w:t>
      </w:r>
      <w:r w:rsidR="007B4DB5">
        <w:rPr>
          <w:rFonts w:ascii="Times New Roman" w:eastAsia="Times New Roman" w:hAnsi="Times New Roman" w:cs="Times New Roman"/>
          <w:sz w:val="28"/>
          <w:szCs w:val="28"/>
          <w:lang w:eastAsia="ru-RU"/>
        </w:rPr>
        <w:t>д</w:t>
      </w:r>
      <w:r w:rsidR="007B4DB5" w:rsidRPr="00FD259F">
        <w:rPr>
          <w:rFonts w:ascii="Times New Roman" w:eastAsia="Times New Roman" w:hAnsi="Times New Roman" w:cs="Times New Roman"/>
          <w:sz w:val="28"/>
          <w:szCs w:val="28"/>
          <w:lang w:eastAsia="ru-RU"/>
        </w:rPr>
        <w:t>окументов</w:t>
      </w:r>
      <w:r w:rsidR="006835DD">
        <w:rPr>
          <w:rFonts w:ascii="Times New Roman" w:eastAsia="Times New Roman" w:hAnsi="Times New Roman" w:cs="Times New Roman"/>
          <w:sz w:val="28"/>
          <w:szCs w:val="28"/>
          <w:lang w:eastAsia="ru-RU"/>
        </w:rPr>
        <w:t xml:space="preserve"> и передачи</w:t>
      </w:r>
      <w:r w:rsidR="007B4DB5">
        <w:rPr>
          <w:rFonts w:ascii="Times New Roman" w:eastAsia="Times New Roman" w:hAnsi="Times New Roman" w:cs="Times New Roman"/>
          <w:sz w:val="28"/>
          <w:szCs w:val="28"/>
          <w:lang w:eastAsia="ru-RU"/>
        </w:rPr>
        <w:t xml:space="preserve"> заявлений на получение субсидии за счет средств областного бюджета в </w:t>
      </w:r>
      <w:r w:rsidR="007B4DB5">
        <w:rPr>
          <w:rFonts w:ascii="Times New Roman" w:eastAsia="Times New Roman" w:hAnsi="Times New Roman" w:cs="Times New Roman"/>
          <w:sz w:val="28"/>
          <w:szCs w:val="28"/>
          <w:lang w:eastAsia="ru-RU"/>
        </w:rPr>
        <w:lastRenderedPageBreak/>
        <w:t>Министерство сельского хозяйства и продовольствия Самарской области</w:t>
      </w:r>
      <w:r w:rsidR="007B4DB5" w:rsidRPr="00FD259F">
        <w:rPr>
          <w:rFonts w:ascii="Times New Roman" w:eastAsia="Times New Roman" w:hAnsi="Times New Roman" w:cs="Times New Roman"/>
          <w:sz w:val="28"/>
          <w:szCs w:val="28"/>
          <w:lang w:eastAsia="ru-RU"/>
        </w:rPr>
        <w:t>,</w:t>
      </w:r>
      <w:r w:rsidR="007B4DB5">
        <w:rPr>
          <w:rFonts w:ascii="Times New Roman" w:eastAsia="Times New Roman" w:hAnsi="Times New Roman" w:cs="Times New Roman"/>
          <w:sz w:val="28"/>
          <w:szCs w:val="28"/>
          <w:lang w:eastAsia="ru-RU"/>
        </w:rPr>
        <w:t xml:space="preserve"> </w:t>
      </w:r>
      <w:r w:rsidR="007B4DB5" w:rsidRPr="00FD259F">
        <w:rPr>
          <w:rFonts w:ascii="Times New Roman" w:eastAsia="Times New Roman" w:hAnsi="Times New Roman" w:cs="Times New Roman"/>
          <w:sz w:val="28"/>
          <w:szCs w:val="28"/>
          <w:lang w:eastAsia="ru-RU"/>
        </w:rPr>
        <w:t>представляемых сельскохозяйственными товаропроизводителями,</w:t>
      </w:r>
      <w:r w:rsidR="007B4DB5">
        <w:rPr>
          <w:rFonts w:ascii="Times New Roman" w:eastAsia="Times New Roman" w:hAnsi="Times New Roman" w:cs="Times New Roman"/>
          <w:sz w:val="28"/>
          <w:szCs w:val="28"/>
          <w:lang w:eastAsia="ru-RU"/>
        </w:rPr>
        <w:t xml:space="preserve"> </w:t>
      </w:r>
      <w:r w:rsidR="007B4DB5">
        <w:rPr>
          <w:rFonts w:ascii="Times New Roman" w:hAnsi="Times New Roman" w:cs="Times New Roman"/>
          <w:sz w:val="28"/>
          <w:szCs w:val="28"/>
        </w:rPr>
        <w:t xml:space="preserve">организациями агропромышленного комплекса, осуществляющими свою деятельность на территории </w:t>
      </w:r>
      <w:r w:rsidR="007B4DB5" w:rsidRPr="00FD259F">
        <w:rPr>
          <w:rFonts w:ascii="Times New Roman" w:eastAsia="Times New Roman" w:hAnsi="Times New Roman" w:cs="Times New Roman"/>
          <w:sz w:val="28"/>
          <w:szCs w:val="28"/>
          <w:lang w:eastAsia="ru-RU"/>
        </w:rPr>
        <w:t xml:space="preserve">муниципального района </w:t>
      </w:r>
      <w:proofErr w:type="spellStart"/>
      <w:r w:rsidR="007B4DB5" w:rsidRPr="00FD259F">
        <w:rPr>
          <w:rFonts w:ascii="Times New Roman" w:eastAsia="Times New Roman" w:hAnsi="Times New Roman" w:cs="Times New Roman"/>
          <w:sz w:val="28"/>
          <w:szCs w:val="28"/>
          <w:lang w:eastAsia="ru-RU"/>
        </w:rPr>
        <w:t>Безенчукский</w:t>
      </w:r>
      <w:proofErr w:type="spellEnd"/>
      <w:r w:rsidR="007B4DB5">
        <w:rPr>
          <w:rFonts w:ascii="Times New Roman" w:eastAsia="Times New Roman" w:hAnsi="Times New Roman" w:cs="Times New Roman"/>
          <w:sz w:val="28"/>
          <w:szCs w:val="28"/>
          <w:lang w:eastAsia="ru-RU"/>
        </w:rPr>
        <w:t xml:space="preserve"> </w:t>
      </w:r>
      <w:r w:rsidR="007B4DB5" w:rsidRPr="00FD259F">
        <w:rPr>
          <w:rFonts w:ascii="Times New Roman" w:eastAsia="Times New Roman" w:hAnsi="Times New Roman" w:cs="Times New Roman"/>
          <w:sz w:val="28"/>
          <w:szCs w:val="28"/>
          <w:lang w:eastAsia="ru-RU"/>
        </w:rPr>
        <w:t>Самарской област</w:t>
      </w:r>
      <w:r w:rsidR="007B4DB5">
        <w:rPr>
          <w:rFonts w:ascii="Times New Roman" w:eastAsia="Times New Roman" w:hAnsi="Times New Roman" w:cs="Times New Roman"/>
          <w:sz w:val="28"/>
          <w:szCs w:val="28"/>
          <w:lang w:eastAsia="ru-RU"/>
        </w:rPr>
        <w:t>и</w:t>
      </w:r>
      <w:r w:rsidR="007B4DB5">
        <w:rPr>
          <w:rFonts w:ascii="Times New Roman" w:hAnsi="Times New Roman" w:cs="Times New Roman"/>
          <w:sz w:val="28"/>
          <w:szCs w:val="28"/>
        </w:rPr>
        <w:t xml:space="preserve">, </w:t>
      </w:r>
      <w:r w:rsidR="007B4DB5" w:rsidRPr="00FD259F">
        <w:rPr>
          <w:rFonts w:ascii="Times New Roman" w:eastAsia="Times New Roman" w:hAnsi="Times New Roman" w:cs="Times New Roman"/>
          <w:sz w:val="28"/>
          <w:szCs w:val="28"/>
          <w:lang w:eastAsia="ru-RU"/>
        </w:rPr>
        <w:t xml:space="preserve">в целях </w:t>
      </w:r>
      <w:r w:rsidR="007B4DB5" w:rsidRPr="00FD259F">
        <w:rPr>
          <w:rFonts w:ascii="Times New Roman" w:hAnsi="Times New Roman" w:cs="Times New Roman"/>
          <w:bCs/>
          <w:sz w:val="28"/>
          <w:szCs w:val="28"/>
        </w:rPr>
        <w:t>возмещения затрат в части расходов на модернизацию</w:t>
      </w:r>
      <w:r w:rsidR="007B4DB5">
        <w:rPr>
          <w:rFonts w:ascii="Times New Roman" w:hAnsi="Times New Roman" w:cs="Times New Roman"/>
          <w:bCs/>
          <w:sz w:val="28"/>
          <w:szCs w:val="28"/>
        </w:rPr>
        <w:t xml:space="preserve"> </w:t>
      </w:r>
      <w:r w:rsidR="007B4DB5" w:rsidRPr="00FD259F">
        <w:rPr>
          <w:rFonts w:ascii="Times New Roman" w:hAnsi="Times New Roman" w:cs="Times New Roman"/>
          <w:bCs/>
          <w:sz w:val="28"/>
          <w:szCs w:val="28"/>
        </w:rPr>
        <w:t>и техническое оснащение</w:t>
      </w:r>
      <w:r w:rsidR="007B4DB5">
        <w:rPr>
          <w:rFonts w:ascii="Times New Roman" w:hAnsi="Times New Roman" w:cs="Times New Roman"/>
          <w:bCs/>
          <w:sz w:val="28"/>
          <w:szCs w:val="28"/>
        </w:rPr>
        <w:t xml:space="preserve"> в бумажном и электронном виде</w:t>
      </w:r>
      <w:r w:rsidR="0080383F" w:rsidRPr="0080383F">
        <w:rPr>
          <w:rFonts w:ascii="Times New Roman" w:hAnsi="Times New Roman" w:cs="Times New Roman"/>
          <w:bCs/>
          <w:sz w:val="28"/>
          <w:szCs w:val="28"/>
        </w:rPr>
        <w:t>»</w:t>
      </w:r>
      <w:r w:rsidR="00397EF1">
        <w:rPr>
          <w:rFonts w:ascii="Times New Roman" w:hAnsi="Times New Roman" w:cs="Times New Roman"/>
          <w:bCs/>
          <w:sz w:val="28"/>
          <w:szCs w:val="28"/>
        </w:rPr>
        <w:t>,</w:t>
      </w:r>
      <w:r w:rsidR="0080383F" w:rsidRPr="0080383F">
        <w:rPr>
          <w:rFonts w:ascii="Times New Roman" w:hAnsi="Times New Roman" w:cs="Times New Roman"/>
          <w:bCs/>
          <w:sz w:val="28"/>
          <w:szCs w:val="28"/>
        </w:rPr>
        <w:t xml:space="preserve"> в соответствии</w:t>
      </w:r>
      <w:proofErr w:type="gramEnd"/>
      <w:r w:rsidR="0080383F" w:rsidRPr="0080383F">
        <w:rPr>
          <w:rFonts w:ascii="Times New Roman" w:hAnsi="Times New Roman" w:cs="Times New Roman"/>
          <w:bCs/>
          <w:sz w:val="28"/>
          <w:szCs w:val="28"/>
        </w:rPr>
        <w:t xml:space="preserve"> с приложением</w:t>
      </w:r>
      <w:r w:rsidR="0047568C" w:rsidRPr="0080383F">
        <w:rPr>
          <w:rFonts w:ascii="Times New Roman" w:eastAsia="Times New Roman" w:hAnsi="Times New Roman" w:cs="Times New Roman"/>
          <w:sz w:val="28"/>
          <w:szCs w:val="28"/>
          <w:lang w:eastAsia="ru-RU"/>
        </w:rPr>
        <w:t xml:space="preserve"> </w:t>
      </w:r>
      <w:r w:rsidRPr="0080383F">
        <w:rPr>
          <w:rFonts w:ascii="Times New Roman" w:hAnsi="Times New Roman" w:cs="Times New Roman"/>
          <w:sz w:val="28"/>
          <w:szCs w:val="28"/>
        </w:rPr>
        <w:t xml:space="preserve">к настоящему </w:t>
      </w:r>
      <w:r w:rsidR="0080383F" w:rsidRPr="0080383F">
        <w:rPr>
          <w:rFonts w:ascii="Times New Roman" w:hAnsi="Times New Roman" w:cs="Times New Roman"/>
          <w:sz w:val="28"/>
          <w:szCs w:val="28"/>
        </w:rPr>
        <w:t>П</w:t>
      </w:r>
      <w:r w:rsidRPr="0080383F">
        <w:rPr>
          <w:rFonts w:ascii="Times New Roman" w:hAnsi="Times New Roman" w:cs="Times New Roman"/>
          <w:sz w:val="28"/>
          <w:szCs w:val="28"/>
        </w:rPr>
        <w:t>остановлению.</w:t>
      </w:r>
    </w:p>
    <w:p w:rsidR="00832EA8" w:rsidRPr="0080383F" w:rsidRDefault="004E38A2" w:rsidP="007B4DB5">
      <w:pPr>
        <w:pStyle w:val="ConsPlusNonformat"/>
        <w:spacing w:line="360" w:lineRule="auto"/>
        <w:jc w:val="both"/>
        <w:rPr>
          <w:rFonts w:ascii="Times New Roman" w:hAnsi="Times New Roman" w:cs="Times New Roman"/>
          <w:sz w:val="28"/>
          <w:szCs w:val="28"/>
        </w:rPr>
      </w:pPr>
      <w:r w:rsidRPr="0080383F">
        <w:rPr>
          <w:rFonts w:ascii="Times New Roman" w:hAnsi="Times New Roman" w:cs="Times New Roman"/>
          <w:sz w:val="28"/>
          <w:szCs w:val="28"/>
        </w:rPr>
        <w:t xml:space="preserve">          2</w:t>
      </w:r>
      <w:r w:rsidR="00832EA8" w:rsidRPr="0080383F">
        <w:rPr>
          <w:rFonts w:ascii="Times New Roman" w:hAnsi="Times New Roman" w:cs="Times New Roman"/>
          <w:sz w:val="28"/>
          <w:szCs w:val="28"/>
        </w:rPr>
        <w:t>.</w:t>
      </w:r>
      <w:r w:rsidR="00A20DA2">
        <w:rPr>
          <w:rFonts w:ascii="Times New Roman" w:hAnsi="Times New Roman" w:cs="Times New Roman"/>
          <w:sz w:val="28"/>
          <w:szCs w:val="28"/>
        </w:rPr>
        <w:t xml:space="preserve"> </w:t>
      </w:r>
      <w:r w:rsidR="00832EA8" w:rsidRPr="0080383F">
        <w:rPr>
          <w:rFonts w:ascii="Times New Roman" w:hAnsi="Times New Roman" w:cs="Times New Roman"/>
          <w:sz w:val="28"/>
          <w:szCs w:val="28"/>
        </w:rPr>
        <w:t xml:space="preserve">Опубликовать настоящее </w:t>
      </w:r>
      <w:r w:rsidR="0080383F" w:rsidRPr="0080383F">
        <w:rPr>
          <w:rFonts w:ascii="Times New Roman" w:hAnsi="Times New Roman" w:cs="Times New Roman"/>
          <w:sz w:val="28"/>
          <w:szCs w:val="28"/>
        </w:rPr>
        <w:t>П</w:t>
      </w:r>
      <w:r w:rsidR="00832EA8" w:rsidRPr="0080383F">
        <w:rPr>
          <w:rFonts w:ascii="Times New Roman" w:hAnsi="Times New Roman" w:cs="Times New Roman"/>
          <w:sz w:val="28"/>
          <w:szCs w:val="28"/>
        </w:rPr>
        <w:t xml:space="preserve">остановление в газете «Вестник муниципального района </w:t>
      </w:r>
      <w:proofErr w:type="spellStart"/>
      <w:r w:rsidR="00832EA8" w:rsidRPr="0080383F">
        <w:rPr>
          <w:rFonts w:ascii="Times New Roman" w:hAnsi="Times New Roman" w:cs="Times New Roman"/>
          <w:sz w:val="28"/>
          <w:szCs w:val="28"/>
        </w:rPr>
        <w:t>Безенчукский</w:t>
      </w:r>
      <w:proofErr w:type="spellEnd"/>
      <w:r w:rsidR="00832EA8" w:rsidRPr="0080383F">
        <w:rPr>
          <w:rFonts w:ascii="Times New Roman" w:hAnsi="Times New Roman" w:cs="Times New Roman"/>
          <w:sz w:val="28"/>
          <w:szCs w:val="28"/>
        </w:rPr>
        <w:t>» и разместить на официальном сайте Администрации района в сети «Интернет».</w:t>
      </w:r>
    </w:p>
    <w:p w:rsidR="00832EA8" w:rsidRPr="0080383F" w:rsidRDefault="004E38A2" w:rsidP="0080383F">
      <w:pPr>
        <w:spacing w:after="0" w:line="360" w:lineRule="auto"/>
        <w:ind w:firstLine="709"/>
        <w:jc w:val="both"/>
        <w:rPr>
          <w:rFonts w:ascii="Times New Roman" w:eastAsia="Times New Roman" w:hAnsi="Times New Roman" w:cs="Times New Roman"/>
          <w:sz w:val="28"/>
          <w:szCs w:val="28"/>
          <w:lang w:eastAsia="ru-RU"/>
        </w:rPr>
      </w:pPr>
      <w:r w:rsidRPr="0080383F">
        <w:rPr>
          <w:rFonts w:ascii="Times New Roman" w:eastAsia="Times New Roman" w:hAnsi="Times New Roman" w:cs="Times New Roman"/>
          <w:sz w:val="28"/>
          <w:szCs w:val="28"/>
          <w:lang w:eastAsia="ru-RU"/>
        </w:rPr>
        <w:t>3</w:t>
      </w:r>
      <w:r w:rsidR="00832EA8" w:rsidRPr="0080383F">
        <w:rPr>
          <w:rFonts w:ascii="Times New Roman" w:eastAsia="Times New Roman" w:hAnsi="Times New Roman" w:cs="Times New Roman"/>
          <w:sz w:val="28"/>
          <w:szCs w:val="28"/>
          <w:lang w:eastAsia="ru-RU"/>
        </w:rPr>
        <w:t>.</w:t>
      </w:r>
      <w:r w:rsidR="00A20DA2">
        <w:rPr>
          <w:rFonts w:ascii="Times New Roman" w:eastAsia="Times New Roman" w:hAnsi="Times New Roman" w:cs="Times New Roman"/>
          <w:sz w:val="28"/>
          <w:szCs w:val="28"/>
          <w:lang w:eastAsia="ru-RU"/>
        </w:rPr>
        <w:t xml:space="preserve"> </w:t>
      </w:r>
      <w:r w:rsidR="00832EA8" w:rsidRPr="0080383F">
        <w:rPr>
          <w:rFonts w:ascii="Times New Roman" w:eastAsia="Times New Roman" w:hAnsi="Times New Roman" w:cs="Times New Roman"/>
          <w:sz w:val="28"/>
          <w:szCs w:val="28"/>
          <w:lang w:eastAsia="ru-RU"/>
        </w:rPr>
        <w:t xml:space="preserve">Настоящее </w:t>
      </w:r>
      <w:r w:rsidR="0080383F" w:rsidRPr="0080383F">
        <w:rPr>
          <w:rFonts w:ascii="Times New Roman" w:eastAsia="Times New Roman" w:hAnsi="Times New Roman" w:cs="Times New Roman"/>
          <w:sz w:val="28"/>
          <w:szCs w:val="28"/>
          <w:lang w:eastAsia="ru-RU"/>
        </w:rPr>
        <w:t>П</w:t>
      </w:r>
      <w:r w:rsidR="00832EA8" w:rsidRPr="0080383F">
        <w:rPr>
          <w:rFonts w:ascii="Times New Roman" w:eastAsia="Times New Roman" w:hAnsi="Times New Roman" w:cs="Times New Roman"/>
          <w:sz w:val="28"/>
          <w:szCs w:val="28"/>
          <w:lang w:eastAsia="ru-RU"/>
        </w:rPr>
        <w:t>остановление вступает в силу  со дня его официального опубликования.</w:t>
      </w:r>
    </w:p>
    <w:p w:rsidR="0080383F" w:rsidRPr="0080383F" w:rsidRDefault="0080383F" w:rsidP="0080383F">
      <w:pPr>
        <w:pStyle w:val="3"/>
        <w:spacing w:before="0" w:beforeAutospacing="0" w:after="0" w:afterAutospacing="0" w:line="360" w:lineRule="auto"/>
        <w:ind w:firstLine="708"/>
        <w:jc w:val="both"/>
        <w:rPr>
          <w:b w:val="0"/>
          <w:bCs w:val="0"/>
          <w:sz w:val="28"/>
          <w:szCs w:val="28"/>
        </w:rPr>
      </w:pPr>
      <w:r w:rsidRPr="0080383F">
        <w:rPr>
          <w:b w:val="0"/>
          <w:sz w:val="28"/>
          <w:szCs w:val="28"/>
        </w:rPr>
        <w:t xml:space="preserve">4. </w:t>
      </w:r>
      <w:proofErr w:type="gramStart"/>
      <w:r w:rsidRPr="0080383F">
        <w:rPr>
          <w:b w:val="0"/>
          <w:sz w:val="28"/>
          <w:szCs w:val="28"/>
        </w:rPr>
        <w:t>Контроль за</w:t>
      </w:r>
      <w:proofErr w:type="gramEnd"/>
      <w:r w:rsidRPr="0080383F">
        <w:rPr>
          <w:b w:val="0"/>
          <w:sz w:val="28"/>
          <w:szCs w:val="28"/>
        </w:rPr>
        <w:t xml:space="preserve"> исполнением настоящего Постановления возложить на руководителя МКУ муниципального района </w:t>
      </w:r>
      <w:proofErr w:type="spellStart"/>
      <w:r w:rsidRPr="0080383F">
        <w:rPr>
          <w:b w:val="0"/>
          <w:sz w:val="28"/>
          <w:szCs w:val="28"/>
        </w:rPr>
        <w:t>Безенчукский</w:t>
      </w:r>
      <w:proofErr w:type="spellEnd"/>
      <w:r w:rsidRPr="0080383F">
        <w:rPr>
          <w:b w:val="0"/>
          <w:sz w:val="28"/>
          <w:szCs w:val="28"/>
        </w:rPr>
        <w:t xml:space="preserve"> Самарской области «Управление сельского хозяйства» (Д.В. Власова).</w:t>
      </w:r>
    </w:p>
    <w:p w:rsidR="0080383F" w:rsidRPr="0080383F" w:rsidRDefault="0080383F" w:rsidP="0080383F">
      <w:pPr>
        <w:spacing w:after="0" w:line="360" w:lineRule="auto"/>
        <w:ind w:firstLine="709"/>
        <w:jc w:val="both"/>
        <w:rPr>
          <w:rFonts w:ascii="Times New Roman" w:eastAsia="Times New Roman" w:hAnsi="Times New Roman" w:cs="Times New Roman"/>
          <w:sz w:val="28"/>
          <w:szCs w:val="28"/>
          <w:lang w:eastAsia="ru-RU"/>
        </w:rPr>
      </w:pPr>
    </w:p>
    <w:p w:rsidR="00832EA8" w:rsidRPr="0080383F" w:rsidRDefault="00832EA8" w:rsidP="008038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C62B7" w:rsidRPr="0080383F" w:rsidRDefault="002C62B7" w:rsidP="008038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C62B7" w:rsidRPr="0080383F" w:rsidRDefault="002C62B7" w:rsidP="008038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32EA8" w:rsidRPr="0080383F" w:rsidRDefault="00832EA8" w:rsidP="008038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383F">
        <w:rPr>
          <w:rFonts w:ascii="Times New Roman" w:eastAsia="Times New Roman" w:hAnsi="Times New Roman" w:cs="Times New Roman"/>
          <w:sz w:val="28"/>
          <w:szCs w:val="28"/>
          <w:lang w:eastAsia="ru-RU"/>
        </w:rPr>
        <w:t xml:space="preserve">Глава района                         </w:t>
      </w:r>
      <w:r w:rsidRPr="0080383F">
        <w:rPr>
          <w:rFonts w:ascii="Times New Roman" w:eastAsia="Times New Roman" w:hAnsi="Times New Roman" w:cs="Times New Roman"/>
          <w:sz w:val="28"/>
          <w:szCs w:val="28"/>
          <w:lang w:eastAsia="ru-RU"/>
        </w:rPr>
        <w:tab/>
      </w:r>
      <w:r w:rsidR="002C62B7" w:rsidRPr="0080383F">
        <w:rPr>
          <w:rFonts w:ascii="Times New Roman" w:eastAsia="Times New Roman" w:hAnsi="Times New Roman" w:cs="Times New Roman"/>
          <w:sz w:val="28"/>
          <w:szCs w:val="28"/>
          <w:lang w:eastAsia="ru-RU"/>
        </w:rPr>
        <w:t xml:space="preserve">                                                             </w:t>
      </w:r>
      <w:proofErr w:type="spellStart"/>
      <w:r w:rsidRPr="0080383F">
        <w:rPr>
          <w:rFonts w:ascii="Times New Roman" w:eastAsia="Times New Roman" w:hAnsi="Times New Roman" w:cs="Times New Roman"/>
          <w:sz w:val="28"/>
          <w:szCs w:val="28"/>
          <w:lang w:eastAsia="ru-RU"/>
        </w:rPr>
        <w:t>В.В.Аникин</w:t>
      </w:r>
      <w:proofErr w:type="spellEnd"/>
    </w:p>
    <w:p w:rsidR="00832EA8" w:rsidRDefault="00832EA8"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32EA8" w:rsidRDefault="00832EA8"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A20DA2" w:rsidRDefault="00A20DA2"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A20DA2" w:rsidRDefault="00A20DA2"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0383F" w:rsidRDefault="0080383F"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4E38A2" w:rsidRDefault="004E38A2" w:rsidP="00832EA8">
      <w:pPr>
        <w:autoSpaceDE w:val="0"/>
        <w:autoSpaceDN w:val="0"/>
        <w:adjustRightInd w:val="0"/>
        <w:spacing w:after="0"/>
        <w:jc w:val="both"/>
        <w:rPr>
          <w:rFonts w:ascii="Times New Roman" w:eastAsia="Times New Roman" w:hAnsi="Times New Roman" w:cs="Times New Roman"/>
          <w:sz w:val="16"/>
          <w:szCs w:val="16"/>
          <w:lang w:eastAsia="ru-RU"/>
        </w:rPr>
      </w:pPr>
    </w:p>
    <w:p w:rsidR="00832EA8" w:rsidRPr="0080383F" w:rsidRDefault="004E38A2" w:rsidP="00832EA8">
      <w:pPr>
        <w:autoSpaceDE w:val="0"/>
        <w:autoSpaceDN w:val="0"/>
        <w:adjustRightInd w:val="0"/>
        <w:spacing w:after="0"/>
        <w:jc w:val="both"/>
        <w:rPr>
          <w:sz w:val="24"/>
          <w:szCs w:val="24"/>
        </w:rPr>
      </w:pPr>
      <w:r w:rsidRPr="0080383F">
        <w:rPr>
          <w:rFonts w:ascii="Times New Roman" w:eastAsia="Times New Roman" w:hAnsi="Times New Roman" w:cs="Times New Roman"/>
          <w:sz w:val="24"/>
          <w:szCs w:val="24"/>
          <w:lang w:eastAsia="ru-RU"/>
        </w:rPr>
        <w:t>Власов Д.В.</w:t>
      </w:r>
      <w:r w:rsidR="00832EA8" w:rsidRPr="0080383F">
        <w:rPr>
          <w:rFonts w:ascii="Times New Roman" w:eastAsia="Times New Roman" w:hAnsi="Times New Roman" w:cs="Times New Roman"/>
          <w:sz w:val="24"/>
          <w:szCs w:val="24"/>
          <w:lang w:eastAsia="ru-RU"/>
        </w:rPr>
        <w:t xml:space="preserve"> 23306</w:t>
      </w:r>
    </w:p>
    <w:tbl>
      <w:tblPr>
        <w:tblW w:w="10206" w:type="dxa"/>
        <w:tblInd w:w="-459" w:type="dxa"/>
        <w:tblLook w:val="01E0" w:firstRow="1" w:lastRow="1" w:firstColumn="1" w:lastColumn="1" w:noHBand="0" w:noVBand="0"/>
      </w:tblPr>
      <w:tblGrid>
        <w:gridCol w:w="3069"/>
        <w:gridCol w:w="1899"/>
        <w:gridCol w:w="5238"/>
      </w:tblGrid>
      <w:tr w:rsidR="004213C1" w:rsidRPr="0098784A" w:rsidTr="0036055A">
        <w:tc>
          <w:tcPr>
            <w:tcW w:w="3069" w:type="dxa"/>
          </w:tcPr>
          <w:p w:rsidR="004213C1" w:rsidRPr="0098784A" w:rsidRDefault="004213C1" w:rsidP="0036055A">
            <w:pPr>
              <w:spacing w:after="0"/>
              <w:jc w:val="both"/>
              <w:rPr>
                <w:rFonts w:ascii="Times New Roman" w:eastAsia="Times New Roman" w:hAnsi="Times New Roman" w:cs="Times New Roman"/>
                <w:sz w:val="28"/>
                <w:szCs w:val="28"/>
              </w:rPr>
            </w:pPr>
          </w:p>
        </w:tc>
        <w:tc>
          <w:tcPr>
            <w:tcW w:w="1899" w:type="dxa"/>
          </w:tcPr>
          <w:p w:rsidR="004213C1" w:rsidRPr="0098784A" w:rsidRDefault="004213C1" w:rsidP="0036055A">
            <w:pPr>
              <w:spacing w:after="0"/>
              <w:jc w:val="right"/>
              <w:rPr>
                <w:rFonts w:ascii="Times New Roman" w:eastAsia="Times New Roman" w:hAnsi="Times New Roman" w:cs="Times New Roman"/>
                <w:sz w:val="28"/>
                <w:szCs w:val="28"/>
              </w:rPr>
            </w:pPr>
          </w:p>
        </w:tc>
        <w:tc>
          <w:tcPr>
            <w:tcW w:w="5238" w:type="dxa"/>
          </w:tcPr>
          <w:p w:rsidR="0080383F" w:rsidRDefault="0080383F" w:rsidP="0036055A">
            <w:pPr>
              <w:spacing w:after="0"/>
              <w:jc w:val="center"/>
              <w:rPr>
                <w:rFonts w:ascii="Times New Roman" w:eastAsia="Times New Roman" w:hAnsi="Times New Roman" w:cs="Times New Roman"/>
                <w:sz w:val="28"/>
                <w:szCs w:val="28"/>
              </w:rPr>
            </w:pPr>
          </w:p>
          <w:p w:rsidR="00A20DA2" w:rsidRDefault="00A20DA2" w:rsidP="0036055A">
            <w:pPr>
              <w:spacing w:after="0"/>
              <w:jc w:val="center"/>
              <w:rPr>
                <w:rFonts w:ascii="Times New Roman" w:eastAsia="Times New Roman" w:hAnsi="Times New Roman" w:cs="Times New Roman"/>
                <w:sz w:val="28"/>
                <w:szCs w:val="28"/>
              </w:rPr>
            </w:pPr>
          </w:p>
          <w:p w:rsidR="00A20DA2" w:rsidRDefault="00A20DA2" w:rsidP="0036055A">
            <w:pPr>
              <w:spacing w:after="0"/>
              <w:jc w:val="center"/>
              <w:rPr>
                <w:rFonts w:ascii="Times New Roman" w:eastAsia="Times New Roman" w:hAnsi="Times New Roman" w:cs="Times New Roman"/>
                <w:sz w:val="28"/>
                <w:szCs w:val="28"/>
              </w:rPr>
            </w:pPr>
          </w:p>
          <w:p w:rsidR="004213C1" w:rsidRPr="0098784A" w:rsidRDefault="004213C1" w:rsidP="0036055A">
            <w:pPr>
              <w:spacing w:after="0"/>
              <w:jc w:val="center"/>
              <w:rPr>
                <w:rFonts w:ascii="Times New Roman" w:eastAsia="Times New Roman" w:hAnsi="Times New Roman" w:cs="Times New Roman"/>
                <w:sz w:val="28"/>
                <w:szCs w:val="28"/>
              </w:rPr>
            </w:pPr>
            <w:r w:rsidRPr="0098784A">
              <w:rPr>
                <w:rFonts w:ascii="Times New Roman" w:eastAsia="Times New Roman" w:hAnsi="Times New Roman" w:cs="Times New Roman"/>
                <w:sz w:val="28"/>
                <w:szCs w:val="28"/>
              </w:rPr>
              <w:lastRenderedPageBreak/>
              <w:t xml:space="preserve">Приложение </w:t>
            </w:r>
          </w:p>
          <w:p w:rsidR="004213C1" w:rsidRPr="0098784A" w:rsidRDefault="004213C1" w:rsidP="0036055A">
            <w:pPr>
              <w:spacing w:after="0"/>
              <w:jc w:val="center"/>
              <w:rPr>
                <w:rFonts w:ascii="Times New Roman" w:eastAsia="Times New Roman" w:hAnsi="Times New Roman" w:cs="Times New Roman"/>
                <w:sz w:val="28"/>
                <w:szCs w:val="28"/>
              </w:rPr>
            </w:pPr>
            <w:r w:rsidRPr="0098784A">
              <w:rPr>
                <w:rFonts w:ascii="Times New Roman" w:eastAsia="Times New Roman" w:hAnsi="Times New Roman" w:cs="Times New Roman"/>
                <w:sz w:val="28"/>
                <w:szCs w:val="28"/>
              </w:rPr>
              <w:t xml:space="preserve">к </w:t>
            </w:r>
            <w:r w:rsidR="0080383F">
              <w:rPr>
                <w:rFonts w:ascii="Times New Roman" w:eastAsia="Times New Roman" w:hAnsi="Times New Roman" w:cs="Times New Roman"/>
                <w:sz w:val="28"/>
                <w:szCs w:val="28"/>
              </w:rPr>
              <w:t>П</w:t>
            </w:r>
            <w:r w:rsidRPr="0098784A">
              <w:rPr>
                <w:rFonts w:ascii="Times New Roman" w:eastAsia="Times New Roman" w:hAnsi="Times New Roman" w:cs="Times New Roman"/>
                <w:sz w:val="28"/>
                <w:szCs w:val="28"/>
              </w:rPr>
              <w:t xml:space="preserve">остановлению Администрации муниципального района </w:t>
            </w:r>
            <w:proofErr w:type="spellStart"/>
            <w:r w:rsidRPr="0098784A">
              <w:rPr>
                <w:rFonts w:ascii="Times New Roman" w:eastAsia="Times New Roman" w:hAnsi="Times New Roman" w:cs="Times New Roman"/>
                <w:sz w:val="28"/>
                <w:szCs w:val="28"/>
              </w:rPr>
              <w:t>Безенчукский</w:t>
            </w:r>
            <w:proofErr w:type="spellEnd"/>
          </w:p>
          <w:p w:rsidR="004213C1" w:rsidRPr="0098784A" w:rsidRDefault="004213C1" w:rsidP="0036055A">
            <w:pPr>
              <w:spacing w:after="0"/>
              <w:jc w:val="center"/>
              <w:rPr>
                <w:rFonts w:ascii="Times New Roman" w:eastAsia="Times New Roman" w:hAnsi="Times New Roman" w:cs="Times New Roman"/>
                <w:sz w:val="28"/>
                <w:szCs w:val="28"/>
              </w:rPr>
            </w:pPr>
            <w:r w:rsidRPr="0098784A">
              <w:rPr>
                <w:rFonts w:ascii="Times New Roman" w:eastAsia="Times New Roman" w:hAnsi="Times New Roman" w:cs="Times New Roman"/>
                <w:sz w:val="28"/>
                <w:szCs w:val="28"/>
              </w:rPr>
              <w:t>Самарской области</w:t>
            </w:r>
          </w:p>
          <w:p w:rsidR="004213C1" w:rsidRPr="0098784A" w:rsidRDefault="004213C1" w:rsidP="0036055A">
            <w:pPr>
              <w:spacing w:after="0"/>
              <w:jc w:val="center"/>
              <w:rPr>
                <w:rFonts w:ascii="Times New Roman" w:eastAsia="Times New Roman" w:hAnsi="Times New Roman" w:cs="Times New Roman"/>
                <w:sz w:val="28"/>
                <w:szCs w:val="28"/>
              </w:rPr>
            </w:pPr>
            <w:r w:rsidRPr="0098784A">
              <w:rPr>
                <w:rFonts w:ascii="Times New Roman" w:eastAsia="Times New Roman" w:hAnsi="Times New Roman" w:cs="Times New Roman"/>
                <w:sz w:val="28"/>
                <w:szCs w:val="28"/>
              </w:rPr>
              <w:t>от ______</w:t>
            </w:r>
            <w:r w:rsidR="0080383F">
              <w:rPr>
                <w:rFonts w:ascii="Times New Roman" w:eastAsia="Times New Roman" w:hAnsi="Times New Roman" w:cs="Times New Roman"/>
                <w:sz w:val="28"/>
                <w:szCs w:val="28"/>
              </w:rPr>
              <w:t>_____</w:t>
            </w:r>
            <w:r w:rsidRPr="0098784A">
              <w:rPr>
                <w:rFonts w:ascii="Times New Roman" w:eastAsia="Times New Roman" w:hAnsi="Times New Roman" w:cs="Times New Roman"/>
                <w:sz w:val="28"/>
                <w:szCs w:val="28"/>
              </w:rPr>
              <w:t>___ № __________</w:t>
            </w:r>
          </w:p>
          <w:p w:rsidR="004213C1" w:rsidRPr="0098784A" w:rsidRDefault="004213C1" w:rsidP="0036055A">
            <w:pPr>
              <w:spacing w:after="0"/>
              <w:jc w:val="center"/>
              <w:rPr>
                <w:rFonts w:ascii="Times New Roman" w:eastAsia="Times New Roman" w:hAnsi="Times New Roman" w:cs="Times New Roman"/>
                <w:sz w:val="28"/>
                <w:szCs w:val="28"/>
              </w:rPr>
            </w:pPr>
          </w:p>
        </w:tc>
      </w:tr>
    </w:tbl>
    <w:p w:rsidR="004213C1" w:rsidRPr="0098784A" w:rsidRDefault="004213C1" w:rsidP="004213C1">
      <w:pPr>
        <w:spacing w:after="0" w:line="240" w:lineRule="auto"/>
        <w:jc w:val="center"/>
        <w:rPr>
          <w:rFonts w:ascii="Times New Roman" w:eastAsia="Times New Roman" w:hAnsi="Times New Roman" w:cs="Times New Roman"/>
          <w:sz w:val="28"/>
          <w:szCs w:val="28"/>
          <w:lang w:eastAsia="ru-RU"/>
        </w:rPr>
      </w:pPr>
    </w:p>
    <w:p w:rsidR="004213C1" w:rsidRPr="0098784A" w:rsidRDefault="004213C1" w:rsidP="00693B55">
      <w:pPr>
        <w:spacing w:after="0" w:line="240" w:lineRule="auto"/>
        <w:jc w:val="center"/>
        <w:rPr>
          <w:rFonts w:ascii="Times New Roman" w:eastAsia="Times New Roman" w:hAnsi="Times New Roman" w:cs="Times New Roman"/>
          <w:sz w:val="28"/>
          <w:szCs w:val="28"/>
          <w:lang w:eastAsia="ru-RU"/>
        </w:rPr>
      </w:pPr>
    </w:p>
    <w:p w:rsidR="004213C1" w:rsidRPr="0098784A" w:rsidRDefault="004213C1" w:rsidP="00693B55">
      <w:pPr>
        <w:spacing w:after="0" w:line="240" w:lineRule="auto"/>
        <w:jc w:val="center"/>
        <w:rPr>
          <w:rFonts w:ascii="Times New Roman" w:eastAsia="Times New Roman" w:hAnsi="Times New Roman" w:cs="Times New Roman"/>
          <w:sz w:val="28"/>
          <w:szCs w:val="28"/>
          <w:lang w:eastAsia="ru-RU"/>
        </w:rPr>
      </w:pPr>
      <w:r w:rsidRPr="0098784A">
        <w:rPr>
          <w:rFonts w:ascii="Times New Roman" w:eastAsia="Times New Roman" w:hAnsi="Times New Roman" w:cs="Times New Roman"/>
          <w:sz w:val="28"/>
          <w:szCs w:val="28"/>
          <w:lang w:eastAsia="ru-RU"/>
        </w:rPr>
        <w:t>ПОРЯДОК</w:t>
      </w:r>
    </w:p>
    <w:p w:rsidR="00693B55" w:rsidRDefault="00693B55" w:rsidP="00693B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259F">
        <w:rPr>
          <w:rFonts w:ascii="Times New Roman" w:eastAsia="Times New Roman" w:hAnsi="Times New Roman" w:cs="Times New Roman"/>
          <w:sz w:val="28"/>
          <w:szCs w:val="28"/>
          <w:lang w:eastAsia="ru-RU"/>
        </w:rPr>
        <w:t xml:space="preserve">приема, проверки </w:t>
      </w:r>
      <w:r>
        <w:rPr>
          <w:rFonts w:ascii="Times New Roman" w:eastAsia="Times New Roman" w:hAnsi="Times New Roman" w:cs="Times New Roman"/>
          <w:sz w:val="28"/>
          <w:szCs w:val="28"/>
          <w:lang w:eastAsia="ru-RU"/>
        </w:rPr>
        <w:t>комплектности д</w:t>
      </w:r>
      <w:r w:rsidRPr="00FD259F">
        <w:rPr>
          <w:rFonts w:ascii="Times New Roman" w:eastAsia="Times New Roman" w:hAnsi="Times New Roman" w:cs="Times New Roman"/>
          <w:sz w:val="28"/>
          <w:szCs w:val="28"/>
          <w:lang w:eastAsia="ru-RU"/>
        </w:rPr>
        <w:t>окументов</w:t>
      </w:r>
      <w:r>
        <w:rPr>
          <w:rFonts w:ascii="Times New Roman" w:eastAsia="Times New Roman" w:hAnsi="Times New Roman" w:cs="Times New Roman"/>
          <w:sz w:val="28"/>
          <w:szCs w:val="28"/>
          <w:lang w:eastAsia="ru-RU"/>
        </w:rPr>
        <w:t xml:space="preserve"> и передач</w:t>
      </w:r>
      <w:r w:rsidR="006835DD">
        <w:rPr>
          <w:rFonts w:ascii="Times New Roman" w:eastAsia="Times New Roman" w:hAnsi="Times New Roman" w:cs="Times New Roman"/>
          <w:sz w:val="28"/>
          <w:szCs w:val="28"/>
          <w:lang w:eastAsia="ru-RU"/>
        </w:rPr>
        <w:t>и</w:t>
      </w:r>
      <w:bookmarkStart w:id="0" w:name="_GoBack"/>
      <w:bookmarkEnd w:id="0"/>
      <w:r>
        <w:rPr>
          <w:rFonts w:ascii="Times New Roman" w:eastAsia="Times New Roman" w:hAnsi="Times New Roman" w:cs="Times New Roman"/>
          <w:sz w:val="28"/>
          <w:szCs w:val="28"/>
          <w:lang w:eastAsia="ru-RU"/>
        </w:rPr>
        <w:t xml:space="preserve"> заявлений на получение субсидии за счет средств областного бюджета в Министерство сельского</w:t>
      </w:r>
    </w:p>
    <w:p w:rsidR="00693B55" w:rsidRDefault="00693B55" w:rsidP="00693B55">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хозяйства и продовольствия Самарской области</w:t>
      </w:r>
      <w:r w:rsidRPr="00FD25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D259F">
        <w:rPr>
          <w:rFonts w:ascii="Times New Roman" w:eastAsia="Times New Roman" w:hAnsi="Times New Roman" w:cs="Times New Roman"/>
          <w:sz w:val="28"/>
          <w:szCs w:val="28"/>
          <w:lang w:eastAsia="ru-RU"/>
        </w:rPr>
        <w:t>представляемых сельскохозяйственными товаропроизводителями,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организациями агропромышленного комплекса, осуществляющими свою деятельность на территории </w:t>
      </w:r>
      <w:r w:rsidRPr="00FD259F">
        <w:rPr>
          <w:rFonts w:ascii="Times New Roman" w:eastAsia="Times New Roman" w:hAnsi="Times New Roman" w:cs="Times New Roman"/>
          <w:sz w:val="28"/>
          <w:szCs w:val="28"/>
          <w:lang w:eastAsia="ru-RU"/>
        </w:rPr>
        <w:t xml:space="preserve">муниципального района </w:t>
      </w:r>
      <w:proofErr w:type="spellStart"/>
      <w:r w:rsidRPr="00FD259F">
        <w:rPr>
          <w:rFonts w:ascii="Times New Roman" w:eastAsia="Times New Roman" w:hAnsi="Times New Roman" w:cs="Times New Roman"/>
          <w:sz w:val="28"/>
          <w:szCs w:val="28"/>
          <w:lang w:eastAsia="ru-RU"/>
        </w:rPr>
        <w:t>Безенчукский</w:t>
      </w:r>
      <w:proofErr w:type="spellEnd"/>
      <w:r>
        <w:rPr>
          <w:rFonts w:ascii="Times New Roman" w:eastAsia="Times New Roman" w:hAnsi="Times New Roman" w:cs="Times New Roman"/>
          <w:sz w:val="28"/>
          <w:szCs w:val="28"/>
          <w:lang w:eastAsia="ru-RU"/>
        </w:rPr>
        <w:t xml:space="preserve"> </w:t>
      </w:r>
      <w:r w:rsidRPr="00FD259F">
        <w:rPr>
          <w:rFonts w:ascii="Times New Roman" w:eastAsia="Times New Roman" w:hAnsi="Times New Roman" w:cs="Times New Roman"/>
          <w:sz w:val="28"/>
          <w:szCs w:val="28"/>
          <w:lang w:eastAsia="ru-RU"/>
        </w:rPr>
        <w:t>Самарской област</w:t>
      </w:r>
      <w:r>
        <w:rPr>
          <w:rFonts w:ascii="Times New Roman" w:eastAsia="Times New Roman" w:hAnsi="Times New Roman" w:cs="Times New Roman"/>
          <w:sz w:val="28"/>
          <w:szCs w:val="28"/>
          <w:lang w:eastAsia="ru-RU"/>
        </w:rPr>
        <w:t>и</w:t>
      </w:r>
      <w:r>
        <w:rPr>
          <w:rFonts w:ascii="Times New Roman" w:hAnsi="Times New Roman" w:cs="Times New Roman"/>
          <w:sz w:val="28"/>
          <w:szCs w:val="28"/>
        </w:rPr>
        <w:t xml:space="preserve">, </w:t>
      </w:r>
      <w:r w:rsidRPr="00FD259F">
        <w:rPr>
          <w:rFonts w:ascii="Times New Roman" w:eastAsia="Times New Roman" w:hAnsi="Times New Roman" w:cs="Times New Roman"/>
          <w:sz w:val="28"/>
          <w:szCs w:val="28"/>
          <w:lang w:eastAsia="ru-RU"/>
        </w:rPr>
        <w:t xml:space="preserve">в целях </w:t>
      </w:r>
      <w:r w:rsidRPr="00FD259F">
        <w:rPr>
          <w:rFonts w:ascii="Times New Roman" w:hAnsi="Times New Roman" w:cs="Times New Roman"/>
          <w:bCs/>
          <w:sz w:val="28"/>
          <w:szCs w:val="28"/>
        </w:rPr>
        <w:t>возмещения затрат в части расходов</w:t>
      </w:r>
      <w:r>
        <w:rPr>
          <w:rFonts w:ascii="Times New Roman" w:hAnsi="Times New Roman" w:cs="Times New Roman"/>
          <w:bCs/>
          <w:sz w:val="28"/>
          <w:szCs w:val="28"/>
        </w:rPr>
        <w:t xml:space="preserve"> </w:t>
      </w:r>
      <w:r w:rsidRPr="00FD259F">
        <w:rPr>
          <w:rFonts w:ascii="Times New Roman" w:hAnsi="Times New Roman" w:cs="Times New Roman"/>
          <w:bCs/>
          <w:sz w:val="28"/>
          <w:szCs w:val="28"/>
        </w:rPr>
        <w:t>на модернизацию</w:t>
      </w:r>
      <w:r>
        <w:rPr>
          <w:rFonts w:ascii="Times New Roman" w:hAnsi="Times New Roman" w:cs="Times New Roman"/>
          <w:bCs/>
          <w:sz w:val="28"/>
          <w:szCs w:val="28"/>
        </w:rPr>
        <w:t xml:space="preserve"> </w:t>
      </w:r>
      <w:r w:rsidRPr="00FD259F">
        <w:rPr>
          <w:rFonts w:ascii="Times New Roman" w:hAnsi="Times New Roman" w:cs="Times New Roman"/>
          <w:bCs/>
          <w:sz w:val="28"/>
          <w:szCs w:val="28"/>
        </w:rPr>
        <w:t>и техническое оснащение</w:t>
      </w:r>
      <w:r>
        <w:rPr>
          <w:rFonts w:ascii="Times New Roman" w:hAnsi="Times New Roman" w:cs="Times New Roman"/>
          <w:bCs/>
          <w:sz w:val="28"/>
          <w:szCs w:val="28"/>
        </w:rPr>
        <w:t xml:space="preserve"> в бумажном и электронном виде</w:t>
      </w:r>
    </w:p>
    <w:p w:rsidR="00A20DA2" w:rsidRPr="0098784A" w:rsidRDefault="00A20DA2" w:rsidP="004213C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4213C1" w:rsidRPr="000D1F15" w:rsidRDefault="004213C1" w:rsidP="000D1F15">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p>
    <w:p w:rsidR="004213C1" w:rsidRPr="000D1F15" w:rsidRDefault="004213C1" w:rsidP="000D1F15">
      <w:pPr>
        <w:autoSpaceDE w:val="0"/>
        <w:autoSpaceDN w:val="0"/>
        <w:adjustRightInd w:val="0"/>
        <w:spacing w:after="0" w:line="360" w:lineRule="auto"/>
        <w:ind w:firstLine="566"/>
        <w:jc w:val="both"/>
        <w:rPr>
          <w:rFonts w:ascii="Times New Roman" w:eastAsia="Times New Roman" w:hAnsi="Times New Roman" w:cs="Times New Roman"/>
          <w:sz w:val="28"/>
          <w:szCs w:val="28"/>
          <w:lang w:eastAsia="ru-RU"/>
        </w:rPr>
      </w:pPr>
      <w:r w:rsidRPr="000D1F15">
        <w:rPr>
          <w:rFonts w:ascii="Times New Roman" w:eastAsia="Times New Roman" w:hAnsi="Times New Roman" w:cs="Times New Roman"/>
          <w:sz w:val="28"/>
          <w:szCs w:val="28"/>
          <w:lang w:eastAsia="ru-RU"/>
        </w:rPr>
        <w:t xml:space="preserve">1. </w:t>
      </w:r>
      <w:proofErr w:type="gramStart"/>
      <w:r w:rsidRPr="000D1F15">
        <w:rPr>
          <w:rFonts w:ascii="Times New Roman" w:eastAsia="Times New Roman" w:hAnsi="Times New Roman" w:cs="Times New Roman"/>
          <w:sz w:val="28"/>
          <w:szCs w:val="28"/>
          <w:lang w:eastAsia="ru-RU"/>
        </w:rPr>
        <w:t xml:space="preserve">Настоящий Порядок </w:t>
      </w:r>
      <w:r w:rsidR="00985320" w:rsidRPr="000D1F15">
        <w:rPr>
          <w:rFonts w:ascii="Times New Roman" w:eastAsia="Times New Roman" w:hAnsi="Times New Roman" w:cs="Times New Roman"/>
          <w:sz w:val="28"/>
          <w:szCs w:val="28"/>
          <w:lang w:eastAsia="ru-RU"/>
        </w:rPr>
        <w:t>разработан в целях реализации Закона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в соответствии с  Постановлением Правительства Самарской области от 01.02.2013 N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w:t>
      </w:r>
      <w:proofErr w:type="gramEnd"/>
      <w:r w:rsidR="00985320" w:rsidRPr="000D1F15">
        <w:rPr>
          <w:rFonts w:ascii="Times New Roman" w:eastAsia="Times New Roman" w:hAnsi="Times New Roman" w:cs="Times New Roman"/>
          <w:sz w:val="28"/>
          <w:szCs w:val="28"/>
          <w:lang w:eastAsia="ru-RU"/>
        </w:rPr>
        <w:t xml:space="preserve"> </w:t>
      </w:r>
      <w:proofErr w:type="gramStart"/>
      <w:r w:rsidR="00985320" w:rsidRPr="000D1F15">
        <w:rPr>
          <w:rFonts w:ascii="Times New Roman" w:eastAsia="Times New Roman" w:hAnsi="Times New Roman" w:cs="Times New Roman"/>
          <w:sz w:val="28"/>
          <w:szCs w:val="28"/>
          <w:lang w:eastAsia="ru-RU"/>
        </w:rPr>
        <w:t xml:space="preserve">на территории Самарской области» (далее – Постановление Правительства №21) и </w:t>
      </w:r>
      <w:r w:rsidRPr="000D1F15">
        <w:rPr>
          <w:rFonts w:ascii="Times New Roman" w:eastAsia="Times New Roman" w:hAnsi="Times New Roman" w:cs="Times New Roman"/>
          <w:sz w:val="28"/>
          <w:szCs w:val="28"/>
          <w:lang w:eastAsia="ru-RU"/>
        </w:rPr>
        <w:t xml:space="preserve">устанавливает механизм </w:t>
      </w:r>
      <w:r w:rsidR="00693B55" w:rsidRPr="000D1F15">
        <w:rPr>
          <w:rFonts w:ascii="Times New Roman" w:eastAsia="Times New Roman" w:hAnsi="Times New Roman" w:cs="Times New Roman"/>
          <w:sz w:val="28"/>
          <w:szCs w:val="28"/>
          <w:lang w:eastAsia="ru-RU"/>
        </w:rPr>
        <w:t>выполнени</w:t>
      </w:r>
      <w:r w:rsidR="00985320" w:rsidRPr="000D1F15">
        <w:rPr>
          <w:rFonts w:ascii="Times New Roman" w:eastAsia="Times New Roman" w:hAnsi="Times New Roman" w:cs="Times New Roman"/>
          <w:sz w:val="28"/>
          <w:szCs w:val="28"/>
          <w:lang w:eastAsia="ru-RU"/>
        </w:rPr>
        <w:t>я</w:t>
      </w:r>
      <w:r w:rsidR="00693B55" w:rsidRPr="000D1F15">
        <w:rPr>
          <w:rFonts w:ascii="Times New Roman" w:eastAsia="Times New Roman" w:hAnsi="Times New Roman" w:cs="Times New Roman"/>
          <w:sz w:val="28"/>
          <w:szCs w:val="28"/>
          <w:lang w:eastAsia="ru-RU"/>
        </w:rPr>
        <w:t xml:space="preserve"> переданного полномочия по </w:t>
      </w:r>
      <w:r w:rsidRPr="000D1F15">
        <w:rPr>
          <w:rFonts w:ascii="Times New Roman" w:eastAsia="Times New Roman" w:hAnsi="Times New Roman" w:cs="Times New Roman"/>
          <w:sz w:val="28"/>
          <w:szCs w:val="28"/>
          <w:lang w:eastAsia="ru-RU"/>
        </w:rPr>
        <w:t>прием</w:t>
      </w:r>
      <w:r w:rsidR="00693B55" w:rsidRPr="000D1F15">
        <w:rPr>
          <w:rFonts w:ascii="Times New Roman" w:eastAsia="Times New Roman" w:hAnsi="Times New Roman" w:cs="Times New Roman"/>
          <w:sz w:val="28"/>
          <w:szCs w:val="28"/>
          <w:lang w:eastAsia="ru-RU"/>
        </w:rPr>
        <w:t>у</w:t>
      </w:r>
      <w:r w:rsidRPr="000D1F15">
        <w:rPr>
          <w:rFonts w:ascii="Times New Roman" w:eastAsia="Times New Roman" w:hAnsi="Times New Roman" w:cs="Times New Roman"/>
          <w:sz w:val="28"/>
          <w:szCs w:val="28"/>
          <w:lang w:eastAsia="ru-RU"/>
        </w:rPr>
        <w:t xml:space="preserve">, </w:t>
      </w:r>
      <w:r w:rsidR="00693B55" w:rsidRPr="000D1F15">
        <w:rPr>
          <w:rFonts w:ascii="Times New Roman" w:eastAsia="Times New Roman" w:hAnsi="Times New Roman" w:cs="Times New Roman"/>
          <w:sz w:val="28"/>
          <w:szCs w:val="28"/>
          <w:lang w:eastAsia="ru-RU"/>
        </w:rPr>
        <w:t>проверки комплектности документов и передач</w:t>
      </w:r>
      <w:r w:rsidR="00985320" w:rsidRPr="000D1F15">
        <w:rPr>
          <w:rFonts w:ascii="Times New Roman" w:eastAsia="Times New Roman" w:hAnsi="Times New Roman" w:cs="Times New Roman"/>
          <w:sz w:val="28"/>
          <w:szCs w:val="28"/>
          <w:lang w:eastAsia="ru-RU"/>
        </w:rPr>
        <w:t>е</w:t>
      </w:r>
      <w:r w:rsidR="00693B55" w:rsidRPr="000D1F15">
        <w:rPr>
          <w:rFonts w:ascii="Times New Roman" w:eastAsia="Times New Roman" w:hAnsi="Times New Roman" w:cs="Times New Roman"/>
          <w:sz w:val="28"/>
          <w:szCs w:val="28"/>
          <w:lang w:eastAsia="ru-RU"/>
        </w:rPr>
        <w:t xml:space="preserve"> заявлений на получение субсидии за счет средств областного бюджета в Министерство сельского</w:t>
      </w:r>
      <w:r w:rsidR="008B1E9E" w:rsidRPr="000D1F15">
        <w:rPr>
          <w:rFonts w:ascii="Times New Roman" w:eastAsia="Times New Roman" w:hAnsi="Times New Roman" w:cs="Times New Roman"/>
          <w:sz w:val="28"/>
          <w:szCs w:val="28"/>
          <w:lang w:eastAsia="ru-RU"/>
        </w:rPr>
        <w:t xml:space="preserve"> </w:t>
      </w:r>
      <w:r w:rsidR="00693B55" w:rsidRPr="000D1F15">
        <w:rPr>
          <w:rFonts w:ascii="Times New Roman" w:eastAsia="Times New Roman" w:hAnsi="Times New Roman" w:cs="Times New Roman"/>
          <w:sz w:val="28"/>
          <w:szCs w:val="28"/>
          <w:lang w:eastAsia="ru-RU"/>
        </w:rPr>
        <w:t xml:space="preserve">хозяйства и продовольствия Самарской области, представляемых сельскохозяйственными товаропроизводителями, </w:t>
      </w:r>
      <w:r w:rsidR="00693B55" w:rsidRPr="000D1F15">
        <w:rPr>
          <w:rFonts w:ascii="Times New Roman" w:hAnsi="Times New Roman" w:cs="Times New Roman"/>
          <w:sz w:val="28"/>
          <w:szCs w:val="28"/>
        </w:rPr>
        <w:t xml:space="preserve">организациями агропромышленного комплекса, осуществляющими свою деятельность на территории </w:t>
      </w:r>
      <w:r w:rsidR="00693B55" w:rsidRPr="000D1F15">
        <w:rPr>
          <w:rFonts w:ascii="Times New Roman" w:eastAsia="Times New Roman" w:hAnsi="Times New Roman" w:cs="Times New Roman"/>
          <w:sz w:val="28"/>
          <w:szCs w:val="28"/>
          <w:lang w:eastAsia="ru-RU"/>
        </w:rPr>
        <w:t xml:space="preserve">муниципального района </w:t>
      </w:r>
      <w:proofErr w:type="spellStart"/>
      <w:r w:rsidR="00693B55" w:rsidRPr="000D1F15">
        <w:rPr>
          <w:rFonts w:ascii="Times New Roman" w:eastAsia="Times New Roman" w:hAnsi="Times New Roman" w:cs="Times New Roman"/>
          <w:sz w:val="28"/>
          <w:szCs w:val="28"/>
          <w:lang w:eastAsia="ru-RU"/>
        </w:rPr>
        <w:t>Безенчукский</w:t>
      </w:r>
      <w:proofErr w:type="spellEnd"/>
      <w:r w:rsidR="00693B55" w:rsidRPr="000D1F15">
        <w:rPr>
          <w:rFonts w:ascii="Times New Roman" w:eastAsia="Times New Roman" w:hAnsi="Times New Roman" w:cs="Times New Roman"/>
          <w:sz w:val="28"/>
          <w:szCs w:val="28"/>
          <w:lang w:eastAsia="ru-RU"/>
        </w:rPr>
        <w:t xml:space="preserve"> Самарской области</w:t>
      </w:r>
      <w:r w:rsidRPr="000D1F15">
        <w:rPr>
          <w:rFonts w:ascii="Times New Roman" w:eastAsia="Times New Roman" w:hAnsi="Times New Roman" w:cs="Times New Roman"/>
          <w:sz w:val="28"/>
          <w:szCs w:val="28"/>
          <w:lang w:eastAsia="ru-RU"/>
        </w:rPr>
        <w:t xml:space="preserve">, в целях </w:t>
      </w:r>
      <w:r w:rsidRPr="000D1F15">
        <w:rPr>
          <w:rFonts w:ascii="Times New Roman" w:hAnsi="Times New Roman" w:cs="Times New Roman"/>
          <w:bCs/>
          <w:sz w:val="28"/>
          <w:szCs w:val="28"/>
        </w:rPr>
        <w:t>возмещения затрат в части</w:t>
      </w:r>
      <w:proofErr w:type="gramEnd"/>
      <w:r w:rsidRPr="000D1F15">
        <w:rPr>
          <w:rFonts w:ascii="Times New Roman" w:hAnsi="Times New Roman" w:cs="Times New Roman"/>
          <w:bCs/>
          <w:sz w:val="28"/>
          <w:szCs w:val="28"/>
        </w:rPr>
        <w:t xml:space="preserve"> расходов на модернизацию и техническое оснащение</w:t>
      </w:r>
      <w:r w:rsidR="00A20DA2" w:rsidRPr="000D1F15">
        <w:rPr>
          <w:rFonts w:ascii="Times New Roman" w:eastAsia="Times New Roman" w:hAnsi="Times New Roman" w:cs="Times New Roman"/>
          <w:sz w:val="28"/>
          <w:szCs w:val="28"/>
          <w:lang w:eastAsia="ru-RU"/>
        </w:rPr>
        <w:t xml:space="preserve"> </w:t>
      </w:r>
      <w:r w:rsidRPr="000D1F15">
        <w:rPr>
          <w:rFonts w:ascii="Times New Roman" w:eastAsia="Times New Roman" w:hAnsi="Times New Roman" w:cs="Times New Roman"/>
          <w:sz w:val="28"/>
          <w:szCs w:val="28"/>
          <w:lang w:eastAsia="ru-RU"/>
        </w:rPr>
        <w:t>(далее</w:t>
      </w:r>
      <w:r w:rsidR="00A20DA2" w:rsidRPr="000D1F15">
        <w:rPr>
          <w:rFonts w:ascii="Times New Roman" w:eastAsia="Times New Roman" w:hAnsi="Times New Roman" w:cs="Times New Roman"/>
          <w:sz w:val="28"/>
          <w:szCs w:val="28"/>
          <w:lang w:eastAsia="ru-RU"/>
        </w:rPr>
        <w:t xml:space="preserve"> </w:t>
      </w:r>
      <w:r w:rsidRPr="000D1F15">
        <w:rPr>
          <w:rFonts w:ascii="Times New Roman" w:eastAsia="Times New Roman" w:hAnsi="Times New Roman" w:cs="Times New Roman"/>
          <w:sz w:val="28"/>
          <w:szCs w:val="28"/>
          <w:lang w:eastAsia="ru-RU"/>
        </w:rPr>
        <w:t>-</w:t>
      </w:r>
      <w:r w:rsidR="00A20DA2" w:rsidRPr="000D1F15">
        <w:rPr>
          <w:rFonts w:ascii="Times New Roman" w:eastAsia="Times New Roman" w:hAnsi="Times New Roman" w:cs="Times New Roman"/>
          <w:sz w:val="28"/>
          <w:szCs w:val="28"/>
          <w:lang w:eastAsia="ru-RU"/>
        </w:rPr>
        <w:t xml:space="preserve"> </w:t>
      </w:r>
      <w:r w:rsidR="00693B55" w:rsidRPr="000D1F15">
        <w:rPr>
          <w:rFonts w:ascii="Times New Roman" w:eastAsia="Times New Roman" w:hAnsi="Times New Roman" w:cs="Times New Roman"/>
          <w:sz w:val="28"/>
          <w:szCs w:val="28"/>
          <w:lang w:eastAsia="ru-RU"/>
        </w:rPr>
        <w:t>Субсидия</w:t>
      </w:r>
      <w:r w:rsidRPr="000D1F15">
        <w:rPr>
          <w:rFonts w:ascii="Times New Roman" w:eastAsia="Times New Roman" w:hAnsi="Times New Roman" w:cs="Times New Roman"/>
          <w:sz w:val="28"/>
          <w:szCs w:val="28"/>
          <w:lang w:eastAsia="ru-RU"/>
        </w:rPr>
        <w:t>)</w:t>
      </w:r>
      <w:r w:rsidR="00985320" w:rsidRPr="000D1F15">
        <w:rPr>
          <w:rFonts w:ascii="Times New Roman" w:eastAsia="Times New Roman" w:hAnsi="Times New Roman" w:cs="Times New Roman"/>
          <w:sz w:val="28"/>
          <w:szCs w:val="28"/>
          <w:lang w:eastAsia="ru-RU"/>
        </w:rPr>
        <w:t>.</w:t>
      </w:r>
      <w:r w:rsidRPr="000D1F15">
        <w:rPr>
          <w:rFonts w:ascii="Times New Roman" w:eastAsia="Times New Roman" w:hAnsi="Times New Roman" w:cs="Times New Roman"/>
          <w:sz w:val="28"/>
          <w:szCs w:val="28"/>
          <w:lang w:eastAsia="ru-RU"/>
        </w:rPr>
        <w:t xml:space="preserve"> </w:t>
      </w:r>
    </w:p>
    <w:p w:rsidR="00E3535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p>
    <w:p w:rsidR="00E3535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2. В целях настоящего Порядка применяются следующие понятия и термины:</w:t>
      </w:r>
    </w:p>
    <w:p w:rsidR="00E35355" w:rsidRPr="000D1F15" w:rsidRDefault="00E35355" w:rsidP="000D1F1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D1F15">
        <w:rPr>
          <w:rFonts w:ascii="Times New Roman" w:hAnsi="Times New Roman" w:cs="Times New Roman"/>
          <w:sz w:val="28"/>
          <w:szCs w:val="28"/>
        </w:rPr>
        <w:t xml:space="preserve">- Получатели субсидии </w:t>
      </w:r>
      <w:r w:rsidRPr="000D1F15">
        <w:rPr>
          <w:rFonts w:ascii="Times New Roman" w:eastAsia="Times New Roman" w:hAnsi="Times New Roman" w:cs="Times New Roman"/>
          <w:sz w:val="28"/>
          <w:szCs w:val="28"/>
          <w:lang w:eastAsia="ru-RU"/>
        </w:rPr>
        <w:t xml:space="preserve">– сельскохозяйственные товаропроизводители, </w:t>
      </w:r>
      <w:r w:rsidRPr="000D1F15">
        <w:rPr>
          <w:rFonts w:ascii="Times New Roman" w:hAnsi="Times New Roman" w:cs="Times New Roman"/>
          <w:sz w:val="28"/>
          <w:szCs w:val="28"/>
        </w:rPr>
        <w:t xml:space="preserve">организации агропромышленного комплекса, осуществляющие свою деятельность на территории </w:t>
      </w:r>
      <w:r w:rsidRPr="000D1F15">
        <w:rPr>
          <w:rFonts w:ascii="Times New Roman" w:eastAsia="Times New Roman" w:hAnsi="Times New Roman" w:cs="Times New Roman"/>
          <w:sz w:val="28"/>
          <w:szCs w:val="28"/>
          <w:lang w:eastAsia="ru-RU"/>
        </w:rPr>
        <w:t xml:space="preserve">муниципального района </w:t>
      </w:r>
      <w:proofErr w:type="spellStart"/>
      <w:r w:rsidRPr="000D1F15">
        <w:rPr>
          <w:rFonts w:ascii="Times New Roman" w:eastAsia="Times New Roman" w:hAnsi="Times New Roman" w:cs="Times New Roman"/>
          <w:sz w:val="28"/>
          <w:szCs w:val="28"/>
          <w:lang w:eastAsia="ru-RU"/>
        </w:rPr>
        <w:t>Безенчукский</w:t>
      </w:r>
      <w:proofErr w:type="spellEnd"/>
      <w:r w:rsidRPr="000D1F15">
        <w:rPr>
          <w:rFonts w:ascii="Times New Roman" w:eastAsia="Times New Roman" w:hAnsi="Times New Roman" w:cs="Times New Roman"/>
          <w:sz w:val="28"/>
          <w:szCs w:val="28"/>
          <w:lang w:eastAsia="ru-RU"/>
        </w:rPr>
        <w:t xml:space="preserve"> Самарской области.</w:t>
      </w:r>
    </w:p>
    <w:p w:rsidR="00E3535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(Под сельскохозяйственными товаропроизводителями понимаются юридические лица и индивидуальные предприниматели (в том числе наследники лиц, имеющих право на получение субсидии в соответствии с настоящим Порядком), соответствующие положениям Федерального  закона от 29.12.2006 № 264-ФЗ «О развитии сельского хозяйства»;</w:t>
      </w:r>
    </w:p>
    <w:p w:rsidR="00E3535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D1F15">
        <w:rPr>
          <w:rFonts w:ascii="Times New Roman" w:hAnsi="Times New Roman" w:cs="Times New Roman"/>
          <w:sz w:val="28"/>
          <w:szCs w:val="28"/>
        </w:rPr>
        <w:t xml:space="preserve">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первичную и последующую (промышленную) переработку (в том числе на арендованных основных средствах) сельскохозяйственной продукции, включенной в </w:t>
      </w:r>
      <w:hyperlink r:id="rId6" w:history="1">
        <w:r w:rsidRPr="000D1F15">
          <w:rPr>
            <w:rFonts w:ascii="Times New Roman" w:hAnsi="Times New Roman" w:cs="Times New Roman"/>
            <w:sz w:val="28"/>
            <w:szCs w:val="28"/>
          </w:rPr>
          <w:t>перечень</w:t>
        </w:r>
      </w:hyperlink>
      <w:r w:rsidRPr="000D1F15">
        <w:rPr>
          <w:rFonts w:ascii="Times New Roman" w:hAnsi="Times New Roman" w:cs="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w:t>
      </w:r>
      <w:proofErr w:type="gramEnd"/>
      <w:r w:rsidRPr="000D1F15">
        <w:rPr>
          <w:rFonts w:ascii="Times New Roman" w:hAnsi="Times New Roman" w:cs="Times New Roman"/>
          <w:sz w:val="28"/>
          <w:szCs w:val="28"/>
        </w:rPr>
        <w:t xml:space="preserve"> образования в процессе своей научной, научно-технической и (или) образовательной деятельности, </w:t>
      </w:r>
      <w:proofErr w:type="gramStart"/>
      <w:r w:rsidRPr="000D1F15">
        <w:rPr>
          <w:rFonts w:ascii="Times New Roman" w:hAnsi="Times New Roman" w:cs="Times New Roman"/>
          <w:sz w:val="28"/>
          <w:szCs w:val="28"/>
        </w:rPr>
        <w:t>утвержденный</w:t>
      </w:r>
      <w:proofErr w:type="gramEnd"/>
      <w:r w:rsidRPr="000D1F15">
        <w:rPr>
          <w:rFonts w:ascii="Times New Roman" w:hAnsi="Times New Roman" w:cs="Times New Roman"/>
          <w:sz w:val="28"/>
          <w:szCs w:val="28"/>
        </w:rPr>
        <w:t xml:space="preserve"> распоряжением Правительства Российской Федерации от 25.01.2017 N 79-р.) </w:t>
      </w:r>
    </w:p>
    <w:p w:rsidR="00E3535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D1F15">
        <w:rPr>
          <w:rFonts w:ascii="Times New Roman" w:hAnsi="Times New Roman" w:cs="Times New Roman"/>
          <w:sz w:val="28"/>
          <w:szCs w:val="28"/>
        </w:rPr>
        <w:t xml:space="preserve">- Модернизация и технические оснащение - приобретение сельскохозяйственной техники и оборудования, указанных в </w:t>
      </w:r>
      <w:hyperlink r:id="rId7" w:history="1">
        <w:r w:rsidRPr="000D1F15">
          <w:rPr>
            <w:rFonts w:ascii="Times New Roman" w:hAnsi="Times New Roman" w:cs="Times New Roman"/>
            <w:sz w:val="28"/>
            <w:szCs w:val="28"/>
          </w:rPr>
          <w:t>пунктах 5.1</w:t>
        </w:r>
      </w:hyperlink>
      <w:r w:rsidRPr="000D1F15">
        <w:rPr>
          <w:rFonts w:ascii="Times New Roman" w:hAnsi="Times New Roman" w:cs="Times New Roman"/>
          <w:sz w:val="28"/>
          <w:szCs w:val="28"/>
        </w:rPr>
        <w:t xml:space="preserve"> - </w:t>
      </w:r>
      <w:hyperlink r:id="rId8" w:history="1">
        <w:r w:rsidRPr="000D1F15">
          <w:rPr>
            <w:rFonts w:ascii="Times New Roman" w:hAnsi="Times New Roman" w:cs="Times New Roman"/>
            <w:sz w:val="28"/>
            <w:szCs w:val="28"/>
          </w:rPr>
          <w:t>5.4</w:t>
        </w:r>
      </w:hyperlink>
      <w:r w:rsidRPr="000D1F15">
        <w:rPr>
          <w:rFonts w:ascii="Times New Roman" w:hAnsi="Times New Roman" w:cs="Times New Roman"/>
          <w:sz w:val="28"/>
          <w:szCs w:val="28"/>
        </w:rPr>
        <w:t xml:space="preserve"> Постановления Правительства N 21 , предназначенных для производства, первичной и последующей (промышленной) переработки сельскохозяйственной продукции, год выпуска которых не ранее года, предшествовавшего году их приобретения заявителем в собственность и (или) во временное владение и в пользование на условиях финансовой аренды (лизинга);</w:t>
      </w:r>
      <w:proofErr w:type="gramEnd"/>
    </w:p>
    <w:p w:rsidR="00E3535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 Уполномоченный орган - </w:t>
      </w:r>
      <w:r w:rsidRPr="000D1F15">
        <w:rPr>
          <w:rFonts w:ascii="Times New Roman" w:eastAsia="Times New Roman" w:hAnsi="Times New Roman" w:cs="Times New Roman"/>
          <w:sz w:val="28"/>
          <w:szCs w:val="28"/>
          <w:lang w:eastAsia="ru-RU"/>
        </w:rPr>
        <w:t xml:space="preserve">Администрация муниципального района </w:t>
      </w:r>
      <w:proofErr w:type="spellStart"/>
      <w:r w:rsidRPr="000D1F15">
        <w:rPr>
          <w:rFonts w:ascii="Times New Roman" w:eastAsia="Times New Roman" w:hAnsi="Times New Roman" w:cs="Times New Roman"/>
          <w:sz w:val="28"/>
          <w:szCs w:val="28"/>
          <w:lang w:eastAsia="ru-RU"/>
        </w:rPr>
        <w:t>Безенчукский</w:t>
      </w:r>
      <w:proofErr w:type="spellEnd"/>
      <w:r w:rsidRPr="000D1F15">
        <w:rPr>
          <w:rFonts w:ascii="Times New Roman" w:eastAsia="Times New Roman" w:hAnsi="Times New Roman" w:cs="Times New Roman"/>
          <w:sz w:val="28"/>
          <w:szCs w:val="28"/>
          <w:lang w:eastAsia="ru-RU"/>
        </w:rPr>
        <w:t xml:space="preserve"> Самарской области в лице ответственного должностного лица </w:t>
      </w:r>
      <w:r w:rsidRPr="000D1F15">
        <w:rPr>
          <w:rFonts w:ascii="Times New Roman" w:hAnsi="Times New Roman" w:cs="Times New Roman"/>
          <w:sz w:val="28"/>
          <w:szCs w:val="28"/>
        </w:rPr>
        <w:t xml:space="preserve">МКУ </w:t>
      </w:r>
      <w:r w:rsidRPr="000D1F15">
        <w:rPr>
          <w:rFonts w:ascii="Times New Roman" w:hAnsi="Times New Roman" w:cs="Times New Roman"/>
          <w:sz w:val="28"/>
          <w:szCs w:val="28"/>
        </w:rPr>
        <w:lastRenderedPageBreak/>
        <w:t xml:space="preserve">муниципального района </w:t>
      </w:r>
      <w:proofErr w:type="spellStart"/>
      <w:r w:rsidRPr="000D1F15">
        <w:rPr>
          <w:rFonts w:ascii="Times New Roman" w:hAnsi="Times New Roman" w:cs="Times New Roman"/>
          <w:sz w:val="28"/>
          <w:szCs w:val="28"/>
        </w:rPr>
        <w:t>Безенчукский</w:t>
      </w:r>
      <w:proofErr w:type="spellEnd"/>
      <w:r w:rsidRPr="000D1F15">
        <w:rPr>
          <w:rFonts w:ascii="Times New Roman" w:hAnsi="Times New Roman" w:cs="Times New Roman"/>
          <w:sz w:val="28"/>
          <w:szCs w:val="28"/>
        </w:rPr>
        <w:t xml:space="preserve"> Самарской области «Управление сельского хозяйства»;</w:t>
      </w:r>
    </w:p>
    <w:p w:rsidR="00985320" w:rsidRPr="000D1F15" w:rsidRDefault="00985320" w:rsidP="000D1F15">
      <w:pPr>
        <w:autoSpaceDE w:val="0"/>
        <w:autoSpaceDN w:val="0"/>
        <w:adjustRightInd w:val="0"/>
        <w:spacing w:after="0" w:line="360" w:lineRule="auto"/>
        <w:ind w:firstLine="566"/>
        <w:jc w:val="both"/>
        <w:rPr>
          <w:rFonts w:ascii="Times New Roman" w:eastAsia="Times New Roman" w:hAnsi="Times New Roman" w:cs="Times New Roman"/>
          <w:sz w:val="28"/>
          <w:szCs w:val="28"/>
          <w:lang w:eastAsia="ru-RU"/>
        </w:rPr>
      </w:pPr>
    </w:p>
    <w:p w:rsidR="00A952E5" w:rsidRPr="000D1F15" w:rsidRDefault="00E35355"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3. </w:t>
      </w:r>
      <w:r w:rsidR="00A952E5" w:rsidRPr="000D1F15">
        <w:rPr>
          <w:rFonts w:ascii="Times New Roman" w:hAnsi="Times New Roman" w:cs="Times New Roman"/>
          <w:sz w:val="28"/>
          <w:szCs w:val="28"/>
        </w:rPr>
        <w:t>В рамках настоящего Порядка выделяются следующие категории получателей:</w:t>
      </w:r>
    </w:p>
    <w:p w:rsidR="00A952E5" w:rsidRPr="000D1F15" w:rsidRDefault="00A952E5" w:rsidP="000D1F15">
      <w:pPr>
        <w:autoSpaceDE w:val="0"/>
        <w:autoSpaceDN w:val="0"/>
        <w:adjustRightInd w:val="0"/>
        <w:spacing w:after="0" w:line="360" w:lineRule="auto"/>
        <w:ind w:firstLine="540"/>
        <w:jc w:val="both"/>
        <w:rPr>
          <w:rFonts w:ascii="Times New Roman" w:hAnsi="Times New Roman" w:cs="Times New Roman"/>
          <w:sz w:val="28"/>
          <w:szCs w:val="28"/>
        </w:rPr>
      </w:pPr>
      <w:bookmarkStart w:id="1" w:name="Par1"/>
      <w:bookmarkEnd w:id="1"/>
      <w:r w:rsidRPr="000D1F15">
        <w:rPr>
          <w:rFonts w:ascii="Times New Roman" w:hAnsi="Times New Roman" w:cs="Times New Roman"/>
          <w:sz w:val="28"/>
          <w:szCs w:val="28"/>
        </w:rPr>
        <w:t>а) заявители, занимающиеся выращиванием зерновых и зернобобовых, технических, клубнеплодных, овощных, бахчевых культур;</w:t>
      </w:r>
    </w:p>
    <w:p w:rsidR="00A952E5" w:rsidRPr="000D1F15" w:rsidRDefault="00A952E5" w:rsidP="000D1F15">
      <w:pPr>
        <w:autoSpaceDE w:val="0"/>
        <w:autoSpaceDN w:val="0"/>
        <w:adjustRightInd w:val="0"/>
        <w:spacing w:after="0" w:line="360" w:lineRule="auto"/>
        <w:ind w:firstLine="540"/>
        <w:jc w:val="both"/>
        <w:rPr>
          <w:rFonts w:ascii="Times New Roman" w:hAnsi="Times New Roman" w:cs="Times New Roman"/>
          <w:sz w:val="28"/>
          <w:szCs w:val="28"/>
        </w:rPr>
      </w:pPr>
      <w:bookmarkStart w:id="2" w:name="Par2"/>
      <w:bookmarkEnd w:id="2"/>
      <w:r w:rsidRPr="000D1F15">
        <w:rPr>
          <w:rFonts w:ascii="Times New Roman" w:hAnsi="Times New Roman" w:cs="Times New Roman"/>
          <w:sz w:val="28"/>
          <w:szCs w:val="28"/>
        </w:rPr>
        <w:t>б) заявители, занимающиеся разведением сельскохозяйственных животных и имеющие на первое число месяца обращения в министерство сельского хозяйства и продовольствия Самарской области (далее - министерство) для предоставления субсидии не менее 50 условных голов сельскохозяйственных животных;</w:t>
      </w:r>
    </w:p>
    <w:p w:rsidR="00A952E5" w:rsidRPr="000D1F15" w:rsidRDefault="00A952E5" w:rsidP="000D1F15">
      <w:pPr>
        <w:autoSpaceDE w:val="0"/>
        <w:autoSpaceDN w:val="0"/>
        <w:adjustRightInd w:val="0"/>
        <w:spacing w:after="0" w:line="360" w:lineRule="auto"/>
        <w:ind w:firstLine="540"/>
        <w:jc w:val="both"/>
        <w:rPr>
          <w:rFonts w:ascii="Times New Roman" w:hAnsi="Times New Roman" w:cs="Times New Roman"/>
          <w:sz w:val="28"/>
          <w:szCs w:val="28"/>
        </w:rPr>
      </w:pPr>
      <w:bookmarkStart w:id="3" w:name="Par3"/>
      <w:bookmarkEnd w:id="3"/>
      <w:r w:rsidRPr="000D1F15">
        <w:rPr>
          <w:rFonts w:ascii="Times New Roman" w:hAnsi="Times New Roman" w:cs="Times New Roman"/>
          <w:sz w:val="28"/>
          <w:szCs w:val="28"/>
        </w:rPr>
        <w:t>в) заявители, осуществляющие сельскохозяйственное рыбоводство по направлениям "прудовое рыбоводство" и (или) "индустриальное рыбоводство";</w:t>
      </w:r>
    </w:p>
    <w:p w:rsidR="00A952E5" w:rsidRPr="000D1F15" w:rsidRDefault="00A952E5"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г) заявители, занимающиеся прочим сельскохозяйственным производством, не указанным в </w:t>
      </w:r>
      <w:hyperlink w:anchor="Par1" w:history="1">
        <w:r w:rsidRPr="000D1F15">
          <w:rPr>
            <w:rFonts w:ascii="Times New Roman" w:hAnsi="Times New Roman" w:cs="Times New Roman"/>
            <w:sz w:val="28"/>
            <w:szCs w:val="28"/>
          </w:rPr>
          <w:t>подпунктах "а"</w:t>
        </w:r>
      </w:hyperlink>
      <w:r w:rsidRPr="000D1F15">
        <w:rPr>
          <w:rFonts w:ascii="Times New Roman" w:hAnsi="Times New Roman" w:cs="Times New Roman"/>
          <w:sz w:val="28"/>
          <w:szCs w:val="28"/>
        </w:rPr>
        <w:t xml:space="preserve">, </w:t>
      </w:r>
      <w:hyperlink w:anchor="Par2" w:history="1">
        <w:r w:rsidRPr="000D1F15">
          <w:rPr>
            <w:rFonts w:ascii="Times New Roman" w:hAnsi="Times New Roman" w:cs="Times New Roman"/>
            <w:sz w:val="28"/>
            <w:szCs w:val="28"/>
          </w:rPr>
          <w:t>"б"</w:t>
        </w:r>
      </w:hyperlink>
      <w:r w:rsidRPr="000D1F15">
        <w:rPr>
          <w:rFonts w:ascii="Times New Roman" w:hAnsi="Times New Roman" w:cs="Times New Roman"/>
          <w:sz w:val="28"/>
          <w:szCs w:val="28"/>
        </w:rPr>
        <w:t xml:space="preserve">, </w:t>
      </w:r>
      <w:hyperlink w:anchor="Par3" w:history="1">
        <w:r w:rsidRPr="000D1F15">
          <w:rPr>
            <w:rFonts w:ascii="Times New Roman" w:hAnsi="Times New Roman" w:cs="Times New Roman"/>
            <w:sz w:val="28"/>
            <w:szCs w:val="28"/>
          </w:rPr>
          <w:t>"в"</w:t>
        </w:r>
      </w:hyperlink>
      <w:r w:rsidRPr="000D1F15">
        <w:rPr>
          <w:rFonts w:ascii="Times New Roman" w:hAnsi="Times New Roman" w:cs="Times New Roman"/>
          <w:sz w:val="28"/>
          <w:szCs w:val="28"/>
        </w:rPr>
        <w:t xml:space="preserve"> настоящего пункта.</w:t>
      </w:r>
    </w:p>
    <w:p w:rsidR="00A952E5" w:rsidRPr="000D1F15" w:rsidRDefault="00B907EF"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4. З</w:t>
      </w:r>
      <w:r w:rsidR="00A952E5" w:rsidRPr="000D1F15">
        <w:rPr>
          <w:rFonts w:ascii="Times New Roman" w:hAnsi="Times New Roman" w:cs="Times New Roman"/>
          <w:sz w:val="28"/>
          <w:szCs w:val="28"/>
        </w:rPr>
        <w:t>аявител</w:t>
      </w:r>
      <w:r w:rsidR="00937F8A" w:rsidRPr="000D1F15">
        <w:rPr>
          <w:rFonts w:ascii="Times New Roman" w:hAnsi="Times New Roman" w:cs="Times New Roman"/>
          <w:sz w:val="28"/>
          <w:szCs w:val="28"/>
        </w:rPr>
        <w:t>и</w:t>
      </w:r>
      <w:r w:rsidR="00A952E5" w:rsidRPr="000D1F15">
        <w:rPr>
          <w:rFonts w:ascii="Times New Roman" w:hAnsi="Times New Roman" w:cs="Times New Roman"/>
          <w:sz w:val="28"/>
          <w:szCs w:val="28"/>
        </w:rPr>
        <w:t xml:space="preserve"> из категории, определенной </w:t>
      </w:r>
      <w:hyperlink r:id="rId9" w:history="1">
        <w:r w:rsidR="00A952E5" w:rsidRPr="000D1F15">
          <w:rPr>
            <w:rFonts w:ascii="Times New Roman" w:hAnsi="Times New Roman" w:cs="Times New Roman"/>
            <w:sz w:val="28"/>
            <w:szCs w:val="28"/>
          </w:rPr>
          <w:t xml:space="preserve">подпунктом "б" </w:t>
        </w:r>
      </w:hyperlink>
      <w:r w:rsidR="00A952E5" w:rsidRPr="000D1F15">
        <w:rPr>
          <w:rFonts w:ascii="Times New Roman" w:hAnsi="Times New Roman" w:cs="Times New Roman"/>
          <w:sz w:val="28"/>
          <w:szCs w:val="28"/>
        </w:rPr>
        <w:t xml:space="preserve"> </w:t>
      </w:r>
      <w:r w:rsidRPr="000D1F15">
        <w:rPr>
          <w:rFonts w:ascii="Times New Roman" w:hAnsi="Times New Roman" w:cs="Times New Roman"/>
          <w:sz w:val="28"/>
          <w:szCs w:val="28"/>
        </w:rPr>
        <w:t xml:space="preserve">пункта 3 </w:t>
      </w:r>
      <w:r w:rsidR="00A952E5" w:rsidRPr="000D1F15">
        <w:rPr>
          <w:rFonts w:ascii="Times New Roman" w:hAnsi="Times New Roman" w:cs="Times New Roman"/>
          <w:sz w:val="28"/>
          <w:szCs w:val="28"/>
        </w:rPr>
        <w:t>настоящего Порядк</w:t>
      </w:r>
      <w:r w:rsidR="00937F8A" w:rsidRPr="000D1F15">
        <w:rPr>
          <w:rFonts w:ascii="Times New Roman" w:hAnsi="Times New Roman" w:cs="Times New Roman"/>
          <w:sz w:val="28"/>
          <w:szCs w:val="28"/>
        </w:rPr>
        <w:t>а вправе обратиться с заявлением о предоставлении субсидии с 1 марта по 15 декабря 2021 года до 17.00 по местному времени и в последующие финансовые годы</w:t>
      </w:r>
      <w:r w:rsidR="00A952E5" w:rsidRPr="000D1F15">
        <w:rPr>
          <w:rFonts w:ascii="Times New Roman" w:hAnsi="Times New Roman" w:cs="Times New Roman"/>
          <w:sz w:val="28"/>
          <w:szCs w:val="28"/>
        </w:rPr>
        <w:t>;</w:t>
      </w:r>
    </w:p>
    <w:p w:rsidR="00A952E5" w:rsidRPr="000D1F15" w:rsidRDefault="00937F8A"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Заявители из категорий, определенных </w:t>
      </w:r>
      <w:hyperlink r:id="rId10" w:history="1">
        <w:r w:rsidRPr="000D1F15">
          <w:rPr>
            <w:rFonts w:ascii="Times New Roman" w:hAnsi="Times New Roman" w:cs="Times New Roman"/>
            <w:sz w:val="28"/>
            <w:szCs w:val="28"/>
          </w:rPr>
          <w:t>подпунктами "а"</w:t>
        </w:r>
      </w:hyperlink>
      <w:r w:rsidRPr="000D1F15">
        <w:rPr>
          <w:rFonts w:ascii="Times New Roman" w:hAnsi="Times New Roman" w:cs="Times New Roman"/>
          <w:sz w:val="28"/>
          <w:szCs w:val="28"/>
        </w:rPr>
        <w:t xml:space="preserve">, </w:t>
      </w:r>
      <w:hyperlink r:id="rId11" w:history="1">
        <w:r w:rsidRPr="000D1F15">
          <w:rPr>
            <w:rFonts w:ascii="Times New Roman" w:hAnsi="Times New Roman" w:cs="Times New Roman"/>
            <w:sz w:val="28"/>
            <w:szCs w:val="28"/>
          </w:rPr>
          <w:t>"в"</w:t>
        </w:r>
      </w:hyperlink>
      <w:r w:rsidRPr="000D1F15">
        <w:rPr>
          <w:rFonts w:ascii="Times New Roman" w:hAnsi="Times New Roman" w:cs="Times New Roman"/>
          <w:sz w:val="28"/>
          <w:szCs w:val="28"/>
        </w:rPr>
        <w:t xml:space="preserve">, </w:t>
      </w:r>
      <w:hyperlink r:id="rId12" w:history="1">
        <w:r w:rsidRPr="000D1F15">
          <w:rPr>
            <w:rFonts w:ascii="Times New Roman" w:hAnsi="Times New Roman" w:cs="Times New Roman"/>
            <w:sz w:val="28"/>
            <w:szCs w:val="28"/>
          </w:rPr>
          <w:t xml:space="preserve">"г" </w:t>
        </w:r>
      </w:hyperlink>
      <w:r w:rsidR="00B907EF" w:rsidRPr="000D1F15">
        <w:rPr>
          <w:rFonts w:ascii="Times New Roman" w:hAnsi="Times New Roman" w:cs="Times New Roman"/>
          <w:sz w:val="28"/>
          <w:szCs w:val="28"/>
        </w:rPr>
        <w:t xml:space="preserve">пункта 3 </w:t>
      </w:r>
      <w:r w:rsidRPr="000D1F15">
        <w:rPr>
          <w:rFonts w:ascii="Times New Roman" w:hAnsi="Times New Roman" w:cs="Times New Roman"/>
          <w:sz w:val="28"/>
          <w:szCs w:val="28"/>
        </w:rPr>
        <w:t xml:space="preserve">настоящего Порядка вправе обратиться с заявлением о предоставлении субсидии  </w:t>
      </w:r>
      <w:r w:rsidR="00A952E5" w:rsidRPr="000D1F15">
        <w:rPr>
          <w:rFonts w:ascii="Times New Roman" w:hAnsi="Times New Roman" w:cs="Times New Roman"/>
          <w:sz w:val="28"/>
          <w:szCs w:val="28"/>
        </w:rPr>
        <w:t>с 1 июня по 15 декабря 2022 года до 17.00 по местному времени и в последующие финансовые годы</w:t>
      </w:r>
      <w:proofErr w:type="gramStart"/>
      <w:r w:rsidR="00A952E5" w:rsidRPr="000D1F15">
        <w:rPr>
          <w:rFonts w:ascii="Times New Roman" w:hAnsi="Times New Roman" w:cs="Times New Roman"/>
          <w:sz w:val="28"/>
          <w:szCs w:val="28"/>
        </w:rPr>
        <w:t xml:space="preserve"> .</w:t>
      </w:r>
      <w:proofErr w:type="gramEnd"/>
    </w:p>
    <w:p w:rsidR="00B907EF" w:rsidRPr="000D1F15" w:rsidRDefault="00B907EF" w:rsidP="000D1F15">
      <w:pPr>
        <w:autoSpaceDE w:val="0"/>
        <w:autoSpaceDN w:val="0"/>
        <w:adjustRightInd w:val="0"/>
        <w:spacing w:after="0" w:line="360" w:lineRule="auto"/>
        <w:ind w:firstLine="540"/>
        <w:jc w:val="both"/>
        <w:rPr>
          <w:rFonts w:ascii="Times New Roman" w:hAnsi="Times New Roman" w:cs="Times New Roman"/>
          <w:sz w:val="28"/>
          <w:szCs w:val="28"/>
        </w:rPr>
      </w:pPr>
    </w:p>
    <w:p w:rsidR="00672D62" w:rsidRPr="000D1F15" w:rsidRDefault="00B907EF"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5. </w:t>
      </w:r>
      <w:r w:rsidR="00672D62" w:rsidRPr="000D1F15">
        <w:rPr>
          <w:rFonts w:ascii="Times New Roman" w:hAnsi="Times New Roman" w:cs="Times New Roman"/>
          <w:sz w:val="28"/>
          <w:szCs w:val="28"/>
        </w:rPr>
        <w:t>В целях предоставления субсидий Получатель предоставляет в Уполномоченный орган</w:t>
      </w:r>
      <w:r w:rsidR="0036055A" w:rsidRPr="000D1F15">
        <w:rPr>
          <w:rFonts w:ascii="Times New Roman" w:hAnsi="Times New Roman" w:cs="Times New Roman"/>
          <w:sz w:val="28"/>
          <w:szCs w:val="28"/>
        </w:rPr>
        <w:t xml:space="preserve"> </w:t>
      </w:r>
      <w:r w:rsidR="00672D62" w:rsidRPr="000D1F15">
        <w:rPr>
          <w:rFonts w:ascii="Times New Roman" w:hAnsi="Times New Roman" w:cs="Times New Roman"/>
          <w:sz w:val="28"/>
          <w:szCs w:val="28"/>
        </w:rPr>
        <w:t>следующие документы:</w:t>
      </w:r>
    </w:p>
    <w:p w:rsidR="00672D62" w:rsidRPr="000D1F15" w:rsidRDefault="00397EF1" w:rsidP="000D1F15">
      <w:pPr>
        <w:autoSpaceDE w:val="0"/>
        <w:autoSpaceDN w:val="0"/>
        <w:adjustRightInd w:val="0"/>
        <w:spacing w:after="0" w:line="360" w:lineRule="auto"/>
        <w:ind w:firstLine="540"/>
        <w:jc w:val="both"/>
        <w:rPr>
          <w:rFonts w:ascii="Times New Roman" w:hAnsi="Times New Roman" w:cs="Times New Roman"/>
          <w:sz w:val="28"/>
          <w:szCs w:val="28"/>
        </w:rPr>
      </w:pPr>
      <w:hyperlink r:id="rId13" w:history="1">
        <w:r w:rsidR="00672D62" w:rsidRPr="000D1F15">
          <w:rPr>
            <w:rFonts w:ascii="Times New Roman" w:hAnsi="Times New Roman" w:cs="Times New Roman"/>
            <w:sz w:val="28"/>
            <w:szCs w:val="28"/>
          </w:rPr>
          <w:t>заявление</w:t>
        </w:r>
      </w:hyperlink>
      <w:r w:rsidR="00672D62" w:rsidRPr="000D1F15">
        <w:rPr>
          <w:rFonts w:ascii="Times New Roman" w:hAnsi="Times New Roman" w:cs="Times New Roman"/>
          <w:sz w:val="28"/>
          <w:szCs w:val="28"/>
        </w:rPr>
        <w:t xml:space="preserve"> по форме согласно приложению </w:t>
      </w:r>
      <w:r w:rsidR="0036055A" w:rsidRPr="000D1F15">
        <w:rPr>
          <w:rFonts w:ascii="Times New Roman" w:hAnsi="Times New Roman" w:cs="Times New Roman"/>
          <w:sz w:val="28"/>
          <w:szCs w:val="28"/>
        </w:rPr>
        <w:t>1</w:t>
      </w:r>
      <w:r w:rsidR="00672D62" w:rsidRPr="000D1F15">
        <w:rPr>
          <w:rFonts w:ascii="Times New Roman" w:hAnsi="Times New Roman" w:cs="Times New Roman"/>
          <w:sz w:val="28"/>
          <w:szCs w:val="28"/>
        </w:rPr>
        <w:t xml:space="preserve"> к настоящему Порядку;</w:t>
      </w:r>
    </w:p>
    <w:p w:rsidR="00672D62" w:rsidRPr="000D1F15" w:rsidRDefault="00397EF1" w:rsidP="000D1F15">
      <w:pPr>
        <w:autoSpaceDE w:val="0"/>
        <w:autoSpaceDN w:val="0"/>
        <w:adjustRightInd w:val="0"/>
        <w:spacing w:after="0" w:line="360" w:lineRule="auto"/>
        <w:ind w:firstLine="540"/>
        <w:jc w:val="both"/>
        <w:rPr>
          <w:rFonts w:ascii="Times New Roman" w:hAnsi="Times New Roman" w:cs="Times New Roman"/>
          <w:sz w:val="28"/>
          <w:szCs w:val="28"/>
        </w:rPr>
      </w:pPr>
      <w:hyperlink r:id="rId14" w:history="1">
        <w:r w:rsidR="00672D62" w:rsidRPr="000D1F15">
          <w:rPr>
            <w:rFonts w:ascii="Times New Roman" w:hAnsi="Times New Roman" w:cs="Times New Roman"/>
            <w:sz w:val="28"/>
            <w:szCs w:val="28"/>
          </w:rPr>
          <w:t>справка-расчет</w:t>
        </w:r>
      </w:hyperlink>
      <w:r w:rsidR="00672D62" w:rsidRPr="000D1F15">
        <w:rPr>
          <w:rFonts w:ascii="Times New Roman" w:hAnsi="Times New Roman" w:cs="Times New Roman"/>
          <w:sz w:val="28"/>
          <w:szCs w:val="28"/>
        </w:rPr>
        <w:t xml:space="preserve"> о размере причитающейся субсидии по форме согласно приложению </w:t>
      </w:r>
      <w:r w:rsidR="00686D31" w:rsidRPr="000D1F15">
        <w:rPr>
          <w:rFonts w:ascii="Times New Roman" w:hAnsi="Times New Roman" w:cs="Times New Roman"/>
          <w:sz w:val="28"/>
          <w:szCs w:val="28"/>
        </w:rPr>
        <w:t>2</w:t>
      </w:r>
      <w:r w:rsidR="00672D62" w:rsidRPr="000D1F15">
        <w:rPr>
          <w:rFonts w:ascii="Times New Roman" w:hAnsi="Times New Roman" w:cs="Times New Roman"/>
          <w:sz w:val="28"/>
          <w:szCs w:val="28"/>
        </w:rPr>
        <w:t xml:space="preserve"> к н</w:t>
      </w:r>
      <w:r w:rsidRPr="000D1F15">
        <w:rPr>
          <w:rFonts w:ascii="Times New Roman" w:hAnsi="Times New Roman" w:cs="Times New Roman"/>
          <w:sz w:val="28"/>
          <w:szCs w:val="28"/>
        </w:rPr>
        <w:t>астоящему Порядку, подписанная получателем</w:t>
      </w:r>
      <w:r w:rsidR="00672D62" w:rsidRPr="000D1F15">
        <w:rPr>
          <w:rFonts w:ascii="Times New Roman" w:hAnsi="Times New Roman" w:cs="Times New Roman"/>
          <w:sz w:val="28"/>
          <w:szCs w:val="28"/>
        </w:rPr>
        <w:t xml:space="preserve"> и заверенная печатью (при наличии);</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lastRenderedPageBreak/>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либо многофункциональным центром предоставления государственных (муниципальных) услуг на дату не </w:t>
      </w:r>
      <w:r w:rsidR="00397EF1" w:rsidRPr="000D1F15">
        <w:rPr>
          <w:rFonts w:ascii="Times New Roman" w:hAnsi="Times New Roman" w:cs="Times New Roman"/>
          <w:sz w:val="28"/>
          <w:szCs w:val="28"/>
        </w:rPr>
        <w:t>позднее,</w:t>
      </w:r>
      <w:r w:rsidRPr="000D1F15">
        <w:rPr>
          <w:rFonts w:ascii="Times New Roman" w:hAnsi="Times New Roman" w:cs="Times New Roman"/>
          <w:sz w:val="28"/>
          <w:szCs w:val="28"/>
        </w:rPr>
        <w:t xml:space="preserve"> чем за 30 дней до даты подачи </w:t>
      </w:r>
      <w:r w:rsid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заявления;</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на дату не </w:t>
      </w:r>
      <w:proofErr w:type="gramStart"/>
      <w:r w:rsidRPr="000D1F15">
        <w:rPr>
          <w:rFonts w:ascii="Times New Roman" w:hAnsi="Times New Roman" w:cs="Times New Roman"/>
          <w:sz w:val="28"/>
          <w:szCs w:val="28"/>
        </w:rPr>
        <w:t>позднее</w:t>
      </w:r>
      <w:proofErr w:type="gramEnd"/>
      <w:r w:rsidRPr="000D1F15">
        <w:rPr>
          <w:rFonts w:ascii="Times New Roman" w:hAnsi="Times New Roman" w:cs="Times New Roman"/>
          <w:sz w:val="28"/>
          <w:szCs w:val="28"/>
        </w:rPr>
        <w:t xml:space="preserve"> чем за 30 дней до даты подачи </w:t>
      </w:r>
      <w:r w:rsidR="00397EF1" w:rsidRPr="000D1F15">
        <w:rPr>
          <w:rFonts w:ascii="Times New Roman" w:hAnsi="Times New Roman" w:cs="Times New Roman"/>
          <w:sz w:val="28"/>
          <w:szCs w:val="28"/>
        </w:rPr>
        <w:t>получателе</w:t>
      </w:r>
      <w:r w:rsidRPr="000D1F15">
        <w:rPr>
          <w:rFonts w:ascii="Times New Roman" w:hAnsi="Times New Roman" w:cs="Times New Roman"/>
          <w:sz w:val="28"/>
          <w:szCs w:val="28"/>
        </w:rPr>
        <w:t xml:space="preserve">м заявления (если </w:t>
      </w:r>
      <w:r w:rsidR="000D1F15">
        <w:rPr>
          <w:rFonts w:ascii="Times New Roman" w:hAnsi="Times New Roman" w:cs="Times New Roman"/>
          <w:sz w:val="28"/>
          <w:szCs w:val="28"/>
        </w:rPr>
        <w:t>получатель</w:t>
      </w:r>
      <w:r w:rsidRPr="000D1F15">
        <w:rPr>
          <w:rFonts w:ascii="Times New Roman" w:hAnsi="Times New Roman" w:cs="Times New Roman"/>
          <w:sz w:val="28"/>
          <w:szCs w:val="28"/>
        </w:rPr>
        <w:t xml:space="preserve"> зарегистрирован в Фонде социального страхования Российской Федерации);</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D1F15">
        <w:rPr>
          <w:rFonts w:ascii="Times New Roman" w:hAnsi="Times New Roman" w:cs="Times New Roman"/>
          <w:sz w:val="28"/>
          <w:szCs w:val="28"/>
        </w:rPr>
        <w:t xml:space="preserve">письмо, подтверждающее, что </w:t>
      </w:r>
      <w:r w:rsidR="00686D31" w:rsidRPr="000D1F15">
        <w:rPr>
          <w:rFonts w:ascii="Times New Roman" w:hAnsi="Times New Roman" w:cs="Times New Roman"/>
          <w:sz w:val="28"/>
          <w:szCs w:val="28"/>
        </w:rPr>
        <w:t>получатель</w:t>
      </w:r>
      <w:r w:rsidRPr="000D1F15">
        <w:rPr>
          <w:rFonts w:ascii="Times New Roman" w:hAnsi="Times New Roman" w:cs="Times New Roman"/>
          <w:sz w:val="28"/>
          <w:szCs w:val="28"/>
        </w:rPr>
        <w:t xml:space="preserve"> не зарегистрирован в Фонде социального страхования Российской Федерации, подписанное </w:t>
      </w:r>
      <w:r w:rsidR="00397EF1" w:rsidRP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и заверенн</w:t>
      </w:r>
      <w:r w:rsidR="00686D31" w:rsidRPr="000D1F15">
        <w:rPr>
          <w:rFonts w:ascii="Times New Roman" w:hAnsi="Times New Roman" w:cs="Times New Roman"/>
          <w:sz w:val="28"/>
          <w:szCs w:val="28"/>
        </w:rPr>
        <w:t>ое печатью (при наличии) (если получатель</w:t>
      </w:r>
      <w:r w:rsidRPr="000D1F15">
        <w:rPr>
          <w:rFonts w:ascii="Times New Roman" w:hAnsi="Times New Roman" w:cs="Times New Roman"/>
          <w:sz w:val="28"/>
          <w:szCs w:val="28"/>
        </w:rPr>
        <w:t xml:space="preserve"> не представил в </w:t>
      </w:r>
      <w:r w:rsidR="00397EF1" w:rsidRPr="000D1F15">
        <w:rPr>
          <w:rFonts w:ascii="Times New Roman" w:hAnsi="Times New Roman" w:cs="Times New Roman"/>
          <w:sz w:val="28"/>
          <w:szCs w:val="28"/>
        </w:rPr>
        <w:t>М</w:t>
      </w:r>
      <w:r w:rsidRPr="000D1F15">
        <w:rPr>
          <w:rFonts w:ascii="Times New Roman" w:hAnsi="Times New Roman" w:cs="Times New Roman"/>
          <w:sz w:val="28"/>
          <w:szCs w:val="28"/>
        </w:rPr>
        <w:t xml:space="preserve">инистерство справку Фонда социального страхования Российской Федерации об отсутствии у </w:t>
      </w:r>
      <w:r w:rsidR="000D1F15">
        <w:rPr>
          <w:rFonts w:ascii="Times New Roman" w:hAnsi="Times New Roman" w:cs="Times New Roman"/>
          <w:sz w:val="28"/>
          <w:szCs w:val="28"/>
        </w:rPr>
        <w:t xml:space="preserve">получателя </w:t>
      </w:r>
      <w:r w:rsidRPr="000D1F15">
        <w:rPr>
          <w:rFonts w:ascii="Times New Roman" w:hAnsi="Times New Roman" w:cs="Times New Roman"/>
          <w:sz w:val="28"/>
          <w:szCs w:val="28"/>
        </w:rPr>
        <w:t xml:space="preserve"> просроченной задолженности по обязательным платежам);</w:t>
      </w:r>
      <w:proofErr w:type="gramEnd"/>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справка о производственных показателях в животноводстве </w:t>
      </w:r>
      <w:r w:rsidR="00686D31"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относящегося к категории, предусмотренной </w:t>
      </w:r>
      <w:hyperlink r:id="rId15" w:history="1">
        <w:r w:rsidRPr="000D1F15">
          <w:rPr>
            <w:rFonts w:ascii="Times New Roman" w:hAnsi="Times New Roman" w:cs="Times New Roman"/>
            <w:sz w:val="28"/>
            <w:szCs w:val="28"/>
          </w:rPr>
          <w:t xml:space="preserve">подпунктом </w:t>
        </w:r>
        <w:r w:rsidR="009D4640" w:rsidRPr="000D1F15">
          <w:rPr>
            <w:rFonts w:ascii="Times New Roman" w:hAnsi="Times New Roman" w:cs="Times New Roman"/>
            <w:sz w:val="28"/>
            <w:szCs w:val="28"/>
          </w:rPr>
          <w:t>«</w:t>
        </w:r>
        <w:r w:rsidRPr="000D1F15">
          <w:rPr>
            <w:rFonts w:ascii="Times New Roman" w:hAnsi="Times New Roman" w:cs="Times New Roman"/>
            <w:sz w:val="28"/>
            <w:szCs w:val="28"/>
          </w:rPr>
          <w:t>б</w:t>
        </w:r>
        <w:r w:rsidR="009D4640" w:rsidRPr="000D1F15">
          <w:rPr>
            <w:rFonts w:ascii="Times New Roman" w:hAnsi="Times New Roman" w:cs="Times New Roman"/>
            <w:sz w:val="28"/>
            <w:szCs w:val="28"/>
          </w:rPr>
          <w:t>»</w:t>
        </w:r>
        <w:r w:rsidRPr="000D1F15">
          <w:rPr>
            <w:rFonts w:ascii="Times New Roman" w:hAnsi="Times New Roman" w:cs="Times New Roman"/>
            <w:sz w:val="28"/>
            <w:szCs w:val="28"/>
          </w:rPr>
          <w:t xml:space="preserve"> пункта </w:t>
        </w:r>
      </w:hyperlink>
      <w:r w:rsidR="00686D31" w:rsidRPr="000D1F15">
        <w:rPr>
          <w:rFonts w:ascii="Times New Roman" w:hAnsi="Times New Roman" w:cs="Times New Roman"/>
          <w:sz w:val="28"/>
          <w:szCs w:val="28"/>
        </w:rPr>
        <w:t>3</w:t>
      </w:r>
      <w:r w:rsidRPr="000D1F15">
        <w:rPr>
          <w:rFonts w:ascii="Times New Roman" w:hAnsi="Times New Roman" w:cs="Times New Roman"/>
          <w:sz w:val="28"/>
          <w:szCs w:val="28"/>
        </w:rPr>
        <w:t xml:space="preserve"> настоящего Порядка, по </w:t>
      </w:r>
      <w:hyperlink r:id="rId16" w:history="1">
        <w:r w:rsidRPr="000D1F15">
          <w:rPr>
            <w:rFonts w:ascii="Times New Roman" w:hAnsi="Times New Roman" w:cs="Times New Roman"/>
            <w:sz w:val="28"/>
            <w:szCs w:val="28"/>
          </w:rPr>
          <w:t>форме</w:t>
        </w:r>
      </w:hyperlink>
      <w:r w:rsidRPr="000D1F15">
        <w:rPr>
          <w:rFonts w:ascii="Times New Roman" w:hAnsi="Times New Roman" w:cs="Times New Roman"/>
          <w:sz w:val="28"/>
          <w:szCs w:val="28"/>
        </w:rPr>
        <w:t xml:space="preserve"> согласно приложению </w:t>
      </w:r>
      <w:r w:rsidR="00686D31" w:rsidRPr="000D1F15">
        <w:rPr>
          <w:rFonts w:ascii="Times New Roman" w:hAnsi="Times New Roman" w:cs="Times New Roman"/>
          <w:sz w:val="28"/>
          <w:szCs w:val="28"/>
        </w:rPr>
        <w:t>3</w:t>
      </w:r>
      <w:r w:rsidRPr="000D1F15">
        <w:rPr>
          <w:rFonts w:ascii="Times New Roman" w:hAnsi="Times New Roman" w:cs="Times New Roman"/>
          <w:sz w:val="28"/>
          <w:szCs w:val="28"/>
        </w:rPr>
        <w:t xml:space="preserve"> к настоящему Порядку, подписанная </w:t>
      </w:r>
      <w:r w:rsidR="00397EF1" w:rsidRP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и заверенная печатью (при наличии), а также подтвержденная </w:t>
      </w:r>
      <w:r w:rsidR="00397EF1" w:rsidRPr="000D1F15">
        <w:rPr>
          <w:rFonts w:ascii="Times New Roman" w:hAnsi="Times New Roman" w:cs="Times New Roman"/>
          <w:sz w:val="28"/>
          <w:szCs w:val="28"/>
        </w:rPr>
        <w:t xml:space="preserve">уполномоченным </w:t>
      </w:r>
      <w:r w:rsidRPr="000D1F15">
        <w:rPr>
          <w:rFonts w:ascii="Times New Roman" w:hAnsi="Times New Roman" w:cs="Times New Roman"/>
          <w:sz w:val="28"/>
          <w:szCs w:val="28"/>
        </w:rPr>
        <w:t>органом, на территории которого осуществляется разведение сельскохозяйственных животных;</w:t>
      </w:r>
    </w:p>
    <w:p w:rsidR="00672D62" w:rsidRPr="000D1F15" w:rsidRDefault="00397EF1" w:rsidP="000D1F15">
      <w:pPr>
        <w:autoSpaceDE w:val="0"/>
        <w:autoSpaceDN w:val="0"/>
        <w:adjustRightInd w:val="0"/>
        <w:spacing w:after="0" w:line="360" w:lineRule="auto"/>
        <w:ind w:firstLine="540"/>
        <w:jc w:val="both"/>
        <w:rPr>
          <w:rFonts w:ascii="Times New Roman" w:hAnsi="Times New Roman" w:cs="Times New Roman"/>
          <w:sz w:val="28"/>
          <w:szCs w:val="28"/>
        </w:rPr>
      </w:pPr>
      <w:hyperlink r:id="rId17" w:history="1">
        <w:r w:rsidR="00672D62" w:rsidRPr="000D1F15">
          <w:rPr>
            <w:rFonts w:ascii="Times New Roman" w:hAnsi="Times New Roman" w:cs="Times New Roman"/>
            <w:sz w:val="28"/>
            <w:szCs w:val="28"/>
          </w:rPr>
          <w:t>справка</w:t>
        </w:r>
      </w:hyperlink>
      <w:r w:rsidR="00672D62" w:rsidRPr="000D1F15">
        <w:rPr>
          <w:rFonts w:ascii="Times New Roman" w:hAnsi="Times New Roman" w:cs="Times New Roman"/>
          <w:sz w:val="28"/>
          <w:szCs w:val="28"/>
        </w:rPr>
        <w:t xml:space="preserve"> о значении результата предоставления субсидии за предшествующие периоды по форме согласно приложению </w:t>
      </w:r>
      <w:r w:rsidR="00A41536" w:rsidRPr="000D1F15">
        <w:rPr>
          <w:rFonts w:ascii="Times New Roman" w:hAnsi="Times New Roman" w:cs="Times New Roman"/>
          <w:sz w:val="28"/>
          <w:szCs w:val="28"/>
        </w:rPr>
        <w:t>4</w:t>
      </w:r>
      <w:r w:rsidR="00672D62" w:rsidRPr="000D1F15">
        <w:rPr>
          <w:rFonts w:ascii="Times New Roman" w:hAnsi="Times New Roman" w:cs="Times New Roman"/>
          <w:sz w:val="28"/>
          <w:szCs w:val="28"/>
        </w:rPr>
        <w:t xml:space="preserve"> к настоящему Порядку, подписанная </w:t>
      </w:r>
      <w:r w:rsidRPr="000D1F15">
        <w:rPr>
          <w:rFonts w:ascii="Times New Roman" w:hAnsi="Times New Roman" w:cs="Times New Roman"/>
          <w:sz w:val="28"/>
          <w:szCs w:val="28"/>
        </w:rPr>
        <w:t>получателем</w:t>
      </w:r>
      <w:r w:rsidR="00672D62" w:rsidRPr="000D1F15">
        <w:rPr>
          <w:rFonts w:ascii="Times New Roman" w:hAnsi="Times New Roman" w:cs="Times New Roman"/>
          <w:sz w:val="28"/>
          <w:szCs w:val="28"/>
        </w:rPr>
        <w:t xml:space="preserve"> и заверенная печатью (при наличии), а также подтвержденная </w:t>
      </w:r>
      <w:r w:rsidRPr="000D1F15">
        <w:rPr>
          <w:rFonts w:ascii="Times New Roman" w:hAnsi="Times New Roman" w:cs="Times New Roman"/>
          <w:sz w:val="28"/>
          <w:szCs w:val="28"/>
        </w:rPr>
        <w:t xml:space="preserve">уполномоченным </w:t>
      </w:r>
      <w:r w:rsidR="00672D62" w:rsidRPr="000D1F15">
        <w:rPr>
          <w:rFonts w:ascii="Times New Roman" w:hAnsi="Times New Roman" w:cs="Times New Roman"/>
          <w:sz w:val="28"/>
          <w:szCs w:val="28"/>
        </w:rPr>
        <w:t>органом</w:t>
      </w:r>
      <w:r w:rsidR="00A41536" w:rsidRPr="000D1F15">
        <w:rPr>
          <w:rFonts w:ascii="Times New Roman" w:hAnsi="Times New Roman" w:cs="Times New Roman"/>
          <w:sz w:val="28"/>
          <w:szCs w:val="28"/>
        </w:rPr>
        <w:t>, на территории которого получатель</w:t>
      </w:r>
      <w:r w:rsidR="00672D62" w:rsidRPr="000D1F15">
        <w:rPr>
          <w:rFonts w:ascii="Times New Roman" w:hAnsi="Times New Roman" w:cs="Times New Roman"/>
          <w:sz w:val="28"/>
          <w:szCs w:val="28"/>
        </w:rPr>
        <w:t xml:space="preserve"> осуществляет деятельность;</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копия договора о приобретении сельскохозяйственной техники и оборудования в собственность и (или) договора лизинга, заверенная подписью </w:t>
      </w:r>
      <w:r w:rsidR="00397EF1"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lastRenderedPageBreak/>
        <w:t xml:space="preserve">копии товарной накладной и (или) универсального передаточного документа на приобретение сельскохозяйственной техники и оборудования в собственность, заверенные подписью </w:t>
      </w:r>
      <w:r w:rsidR="00397EF1"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 (за исключением случаев заключения </w:t>
      </w:r>
      <w:r w:rsid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договора лизинга);</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D1F15">
        <w:rPr>
          <w:rFonts w:ascii="Times New Roman" w:hAnsi="Times New Roman" w:cs="Times New Roman"/>
          <w:sz w:val="28"/>
          <w:szCs w:val="28"/>
        </w:rPr>
        <w:t xml:space="preserve">копии платежных поручений, подтверждающих факт оплаты </w:t>
      </w:r>
      <w:r w:rsidR="00A41536" w:rsidRPr="000D1F15">
        <w:rPr>
          <w:rFonts w:ascii="Times New Roman" w:hAnsi="Times New Roman" w:cs="Times New Roman"/>
          <w:sz w:val="28"/>
          <w:szCs w:val="28"/>
        </w:rPr>
        <w:t xml:space="preserve">получателем </w:t>
      </w:r>
      <w:r w:rsidRPr="000D1F15">
        <w:rPr>
          <w:rFonts w:ascii="Times New Roman" w:hAnsi="Times New Roman" w:cs="Times New Roman"/>
          <w:sz w:val="28"/>
          <w:szCs w:val="28"/>
        </w:rPr>
        <w:t xml:space="preserve">сельскохозяйственной техники и оборудования по договору о приобретении сельскохозяйственной техники и оборудования в собственность и (или) уплаты лизинговых платежей, осуществленных </w:t>
      </w:r>
      <w:r w:rsidR="00A41536" w:rsidRP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по договору лизинга на дату обращения в </w:t>
      </w:r>
      <w:r w:rsidR="00397EF1" w:rsidRPr="000D1F15">
        <w:rPr>
          <w:rFonts w:ascii="Times New Roman" w:hAnsi="Times New Roman" w:cs="Times New Roman"/>
          <w:sz w:val="28"/>
          <w:szCs w:val="28"/>
        </w:rPr>
        <w:t>М</w:t>
      </w:r>
      <w:r w:rsidRPr="000D1F15">
        <w:rPr>
          <w:rFonts w:ascii="Times New Roman" w:hAnsi="Times New Roman" w:cs="Times New Roman"/>
          <w:sz w:val="28"/>
          <w:szCs w:val="28"/>
        </w:rPr>
        <w:t xml:space="preserve">инистерство, и (или) документов, подтверждающих открытие в уполномоченном банке безотзывного аккредитива (в случае применения расчетов по открываемым в уполномоченном банке безотзывным аккредитивам на оплату </w:t>
      </w:r>
      <w:r w:rsidR="000D1F15">
        <w:rPr>
          <w:rFonts w:ascii="Times New Roman" w:hAnsi="Times New Roman" w:cs="Times New Roman"/>
          <w:sz w:val="28"/>
          <w:szCs w:val="28"/>
        </w:rPr>
        <w:t>получателем</w:t>
      </w:r>
      <w:proofErr w:type="gramEnd"/>
      <w:r w:rsidRPr="000D1F15">
        <w:rPr>
          <w:rFonts w:ascii="Times New Roman" w:hAnsi="Times New Roman" w:cs="Times New Roman"/>
          <w:sz w:val="28"/>
          <w:szCs w:val="28"/>
        </w:rPr>
        <w:t xml:space="preserve"> техники или оборудования), заверенные подписью и печатью кредитной организации, подписью </w:t>
      </w:r>
      <w:r w:rsid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копия паспорта транспортного средства или самоходной машины, заверенная подписью </w:t>
      </w:r>
      <w:r w:rsidR="00A41536"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 (в случае предоставления субсидии для возмещения затрат на приобретение транспортного средства или самоходной машины);</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копия свидетельства о регистрации транспортного средства или самоходной машины, заверенная подписью </w:t>
      </w:r>
      <w:r w:rsidR="00A41536"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 (в случае предоставления субсидии для возмещения затрат на приобретение транспортного средства или самоходной машины);</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копия документа (паспорт, или инструкция по эксплуатации, или технический регламент), подтверждающего год выпуска сельскохозяйственной техники и обо</w:t>
      </w:r>
      <w:r w:rsidR="00A41536" w:rsidRPr="000D1F15">
        <w:rPr>
          <w:rFonts w:ascii="Times New Roman" w:hAnsi="Times New Roman" w:cs="Times New Roman"/>
          <w:sz w:val="28"/>
          <w:szCs w:val="28"/>
        </w:rPr>
        <w:t>рудования, заверенная подписью получателя</w:t>
      </w:r>
      <w:r w:rsidRPr="000D1F15">
        <w:rPr>
          <w:rFonts w:ascii="Times New Roman" w:hAnsi="Times New Roman" w:cs="Times New Roman"/>
          <w:sz w:val="28"/>
          <w:szCs w:val="28"/>
        </w:rPr>
        <w:t xml:space="preserve"> и печатью (при наличии) (за исключением предоставления субсидий для возмещения затрат на приобретение транспортных средств или самоходных машин);</w:t>
      </w:r>
    </w:p>
    <w:p w:rsidR="00672D62" w:rsidRPr="000D1F15" w:rsidRDefault="00397EF1" w:rsidP="000D1F15">
      <w:pPr>
        <w:autoSpaceDE w:val="0"/>
        <w:autoSpaceDN w:val="0"/>
        <w:adjustRightInd w:val="0"/>
        <w:spacing w:after="0" w:line="360" w:lineRule="auto"/>
        <w:ind w:firstLine="540"/>
        <w:jc w:val="both"/>
        <w:rPr>
          <w:rFonts w:ascii="Times New Roman" w:hAnsi="Times New Roman" w:cs="Times New Roman"/>
          <w:sz w:val="28"/>
          <w:szCs w:val="28"/>
        </w:rPr>
      </w:pPr>
      <w:hyperlink r:id="rId18" w:history="1">
        <w:r w:rsidR="00672D62" w:rsidRPr="000D1F15">
          <w:rPr>
            <w:rFonts w:ascii="Times New Roman" w:hAnsi="Times New Roman" w:cs="Times New Roman"/>
            <w:sz w:val="28"/>
            <w:szCs w:val="28"/>
          </w:rPr>
          <w:t>акт</w:t>
        </w:r>
      </w:hyperlink>
      <w:r w:rsidR="00672D62" w:rsidRPr="000D1F15">
        <w:rPr>
          <w:rFonts w:ascii="Times New Roman" w:hAnsi="Times New Roman" w:cs="Times New Roman"/>
          <w:sz w:val="28"/>
          <w:szCs w:val="28"/>
        </w:rPr>
        <w:t xml:space="preserve"> предварительного контроля (визуального осмотра) сельскохозяйственной техники и оборудования, составленный государственным инженером-инспектором государственной инспекции </w:t>
      </w:r>
      <w:proofErr w:type="spellStart"/>
      <w:r w:rsidR="00672D62" w:rsidRPr="000D1F15">
        <w:rPr>
          <w:rFonts w:ascii="Times New Roman" w:hAnsi="Times New Roman" w:cs="Times New Roman"/>
          <w:sz w:val="28"/>
          <w:szCs w:val="28"/>
        </w:rPr>
        <w:t>гостехнадзора</w:t>
      </w:r>
      <w:proofErr w:type="spellEnd"/>
      <w:r w:rsidR="00672D62" w:rsidRPr="000D1F15">
        <w:rPr>
          <w:rFonts w:ascii="Times New Roman" w:hAnsi="Times New Roman" w:cs="Times New Roman"/>
          <w:sz w:val="28"/>
          <w:szCs w:val="28"/>
        </w:rPr>
        <w:t xml:space="preserve"> муниципального района Самарской области по месту нахождения техники и оборудования по форме согласно приложению </w:t>
      </w:r>
      <w:r w:rsidR="007B75FD" w:rsidRPr="000D1F15">
        <w:rPr>
          <w:rFonts w:ascii="Times New Roman" w:hAnsi="Times New Roman" w:cs="Times New Roman"/>
          <w:sz w:val="28"/>
          <w:szCs w:val="28"/>
        </w:rPr>
        <w:t>5</w:t>
      </w:r>
      <w:r w:rsidR="00672D62" w:rsidRPr="000D1F15">
        <w:rPr>
          <w:rFonts w:ascii="Times New Roman" w:hAnsi="Times New Roman" w:cs="Times New Roman"/>
          <w:sz w:val="28"/>
          <w:szCs w:val="28"/>
        </w:rPr>
        <w:t xml:space="preserve"> к настоящему Порядку;</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lastRenderedPageBreak/>
        <w:t xml:space="preserve">копия акта ввода дождевальной машины в эксплуатацию, заверенная подписью </w:t>
      </w:r>
      <w:r w:rsidR="00397EF1"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 (в случае если </w:t>
      </w:r>
      <w:r w:rsidR="00397EF1" w:rsidRPr="000D1F15">
        <w:rPr>
          <w:rFonts w:ascii="Times New Roman" w:hAnsi="Times New Roman" w:cs="Times New Roman"/>
          <w:sz w:val="28"/>
          <w:szCs w:val="28"/>
        </w:rPr>
        <w:t>получатель</w:t>
      </w:r>
      <w:r w:rsidRPr="000D1F15">
        <w:rPr>
          <w:rFonts w:ascii="Times New Roman" w:hAnsi="Times New Roman" w:cs="Times New Roman"/>
          <w:sz w:val="28"/>
          <w:szCs w:val="28"/>
        </w:rPr>
        <w:t xml:space="preserve"> понес затраты на приобретение дождевальных машин, указанных в </w:t>
      </w:r>
      <w:hyperlink r:id="rId19" w:history="1">
        <w:r w:rsidRPr="000D1F15">
          <w:rPr>
            <w:rFonts w:ascii="Times New Roman" w:hAnsi="Times New Roman" w:cs="Times New Roman"/>
            <w:sz w:val="28"/>
            <w:szCs w:val="28"/>
          </w:rPr>
          <w:t>подпункте "в" пункта 5.1</w:t>
        </w:r>
      </w:hyperlink>
      <w:r w:rsidRPr="000D1F15">
        <w:rPr>
          <w:rFonts w:ascii="Times New Roman" w:hAnsi="Times New Roman" w:cs="Times New Roman"/>
          <w:sz w:val="28"/>
          <w:szCs w:val="28"/>
        </w:rPr>
        <w:t xml:space="preserve"> </w:t>
      </w:r>
      <w:r w:rsidR="007B75FD" w:rsidRPr="000D1F15">
        <w:rPr>
          <w:rFonts w:ascii="Times New Roman" w:hAnsi="Times New Roman" w:cs="Times New Roman"/>
          <w:sz w:val="28"/>
          <w:szCs w:val="28"/>
        </w:rPr>
        <w:t>Постановления Правительства №21</w:t>
      </w:r>
      <w:r w:rsidRPr="000D1F15">
        <w:rPr>
          <w:rFonts w:ascii="Times New Roman" w:hAnsi="Times New Roman" w:cs="Times New Roman"/>
          <w:sz w:val="28"/>
          <w:szCs w:val="28"/>
        </w:rPr>
        <w:t>);</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копии актов предоставления сельскохозяйственной техники и оборудования во временное владение и пользование по договору лизинга, заверенные подписью </w:t>
      </w:r>
      <w:r w:rsidR="00397EF1"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и печатью (при наличии) (в случае заключения </w:t>
      </w:r>
      <w:r w:rsidR="00397EF1" w:rsidRP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договора лизинга);</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D1F15">
        <w:rPr>
          <w:rFonts w:ascii="Times New Roman" w:hAnsi="Times New Roman" w:cs="Times New Roman"/>
          <w:sz w:val="28"/>
          <w:szCs w:val="28"/>
        </w:rPr>
        <w:t xml:space="preserve">копия документа, подтверждающего принятие наследником в качестве наследства сельскохозяйственной техники и оборудования, указанных в </w:t>
      </w:r>
      <w:hyperlink r:id="rId20" w:history="1">
        <w:r w:rsidRPr="000D1F15">
          <w:rPr>
            <w:rFonts w:ascii="Times New Roman" w:hAnsi="Times New Roman" w:cs="Times New Roman"/>
            <w:sz w:val="28"/>
            <w:szCs w:val="28"/>
          </w:rPr>
          <w:t>пунктах 5.1</w:t>
        </w:r>
      </w:hyperlink>
      <w:r w:rsidRPr="000D1F15">
        <w:rPr>
          <w:rFonts w:ascii="Times New Roman" w:hAnsi="Times New Roman" w:cs="Times New Roman"/>
          <w:sz w:val="28"/>
          <w:szCs w:val="28"/>
        </w:rPr>
        <w:t xml:space="preserve"> - </w:t>
      </w:r>
      <w:hyperlink r:id="rId21" w:history="1">
        <w:r w:rsidRPr="000D1F15">
          <w:rPr>
            <w:rFonts w:ascii="Times New Roman" w:hAnsi="Times New Roman" w:cs="Times New Roman"/>
            <w:sz w:val="28"/>
            <w:szCs w:val="28"/>
          </w:rPr>
          <w:t>5.2</w:t>
        </w:r>
      </w:hyperlink>
      <w:r w:rsidRPr="000D1F15">
        <w:rPr>
          <w:rFonts w:ascii="Times New Roman" w:hAnsi="Times New Roman" w:cs="Times New Roman"/>
          <w:sz w:val="28"/>
          <w:szCs w:val="28"/>
        </w:rPr>
        <w:t xml:space="preserve"> </w:t>
      </w:r>
      <w:r w:rsidR="007B75FD" w:rsidRPr="000D1F15">
        <w:rPr>
          <w:rFonts w:ascii="Times New Roman" w:hAnsi="Times New Roman" w:cs="Times New Roman"/>
          <w:sz w:val="28"/>
          <w:szCs w:val="28"/>
        </w:rPr>
        <w:t>Постановления Правительства №21</w:t>
      </w:r>
      <w:r w:rsidRPr="000D1F15">
        <w:rPr>
          <w:rFonts w:ascii="Times New Roman" w:hAnsi="Times New Roman" w:cs="Times New Roman"/>
          <w:sz w:val="28"/>
          <w:szCs w:val="28"/>
        </w:rPr>
        <w:t>;</w:t>
      </w:r>
      <w:proofErr w:type="gramEnd"/>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bookmarkStart w:id="4" w:name="Par19"/>
      <w:bookmarkStart w:id="5" w:name="Par21"/>
      <w:bookmarkEnd w:id="4"/>
      <w:bookmarkEnd w:id="5"/>
      <w:r w:rsidRPr="000D1F15">
        <w:rPr>
          <w:rFonts w:ascii="Times New Roman" w:hAnsi="Times New Roman" w:cs="Times New Roman"/>
          <w:sz w:val="28"/>
          <w:szCs w:val="28"/>
        </w:rPr>
        <w:t xml:space="preserve"> </w:t>
      </w:r>
      <w:proofErr w:type="gramStart"/>
      <w:r w:rsidR="00EB2C0C" w:rsidRPr="000D1F15">
        <w:rPr>
          <w:rFonts w:ascii="Times New Roman" w:hAnsi="Times New Roman" w:cs="Times New Roman"/>
          <w:sz w:val="28"/>
          <w:szCs w:val="28"/>
        </w:rPr>
        <w:t>Получатель</w:t>
      </w:r>
      <w:r w:rsidRPr="000D1F15">
        <w:rPr>
          <w:rFonts w:ascii="Times New Roman" w:hAnsi="Times New Roman" w:cs="Times New Roman"/>
          <w:sz w:val="28"/>
          <w:szCs w:val="28"/>
        </w:rPr>
        <w:t xml:space="preserve"> вправе дополнительно к указанным в </w:t>
      </w:r>
      <w:hyperlink w:anchor="Par0" w:history="1">
        <w:r w:rsidRPr="000D1F15">
          <w:rPr>
            <w:rStyle w:val="a4"/>
            <w:rFonts w:ascii="Times New Roman" w:hAnsi="Times New Roman" w:cs="Times New Roman"/>
            <w:color w:val="auto"/>
            <w:sz w:val="28"/>
            <w:szCs w:val="28"/>
          </w:rPr>
          <w:t xml:space="preserve">пункте </w:t>
        </w:r>
      </w:hyperlink>
      <w:r w:rsidR="00EB2C0C" w:rsidRPr="000D1F15">
        <w:rPr>
          <w:rFonts w:ascii="Times New Roman" w:hAnsi="Times New Roman" w:cs="Times New Roman"/>
          <w:sz w:val="28"/>
          <w:szCs w:val="28"/>
        </w:rPr>
        <w:t>5</w:t>
      </w:r>
      <w:r w:rsidRPr="000D1F15">
        <w:rPr>
          <w:rFonts w:ascii="Times New Roman" w:hAnsi="Times New Roman" w:cs="Times New Roman"/>
          <w:sz w:val="28"/>
          <w:szCs w:val="28"/>
        </w:rPr>
        <w:t xml:space="preserve"> документам настоящего Порядка, представить в уполномоченный орган выписку из Единого государственного реестра индивидуальных предпринимателей (если производитель является индивидуальным предпринимателем) либо из Единого государственного реестра юридических лиц (если </w:t>
      </w:r>
      <w:r w:rsidR="000D1F15">
        <w:rPr>
          <w:rFonts w:ascii="Times New Roman" w:hAnsi="Times New Roman" w:cs="Times New Roman"/>
          <w:sz w:val="28"/>
          <w:szCs w:val="28"/>
        </w:rPr>
        <w:t>получатель</w:t>
      </w:r>
      <w:r w:rsidRPr="000D1F15">
        <w:rPr>
          <w:rFonts w:ascii="Times New Roman" w:hAnsi="Times New Roman" w:cs="Times New Roman"/>
          <w:sz w:val="28"/>
          <w:szCs w:val="28"/>
        </w:rPr>
        <w:t xml:space="preserve"> является юридическим лицом), выданную не </w:t>
      </w:r>
      <w:r w:rsidR="00EB2C0C" w:rsidRPr="000D1F15">
        <w:rPr>
          <w:rFonts w:ascii="Times New Roman" w:hAnsi="Times New Roman" w:cs="Times New Roman"/>
          <w:sz w:val="28"/>
          <w:szCs w:val="28"/>
        </w:rPr>
        <w:t>позднее,</w:t>
      </w:r>
      <w:r w:rsidRPr="000D1F15">
        <w:rPr>
          <w:rFonts w:ascii="Times New Roman" w:hAnsi="Times New Roman" w:cs="Times New Roman"/>
          <w:sz w:val="28"/>
          <w:szCs w:val="28"/>
        </w:rPr>
        <w:t xml:space="preserve"> чем за 30 дней до даты обращения </w:t>
      </w:r>
      <w:r w:rsid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в министерство для предоставления субсидии.</w:t>
      </w:r>
      <w:proofErr w:type="gramEnd"/>
      <w:r w:rsidR="00EB2C0C" w:rsidRPr="000D1F15">
        <w:rPr>
          <w:rFonts w:ascii="Times New Roman" w:hAnsi="Times New Roman" w:cs="Times New Roman"/>
          <w:sz w:val="28"/>
          <w:szCs w:val="28"/>
        </w:rPr>
        <w:t xml:space="preserve"> </w:t>
      </w:r>
      <w:proofErr w:type="gramStart"/>
      <w:r w:rsidRPr="000D1F15">
        <w:rPr>
          <w:rFonts w:ascii="Times New Roman" w:hAnsi="Times New Roman" w:cs="Times New Roman"/>
          <w:sz w:val="28"/>
          <w:szCs w:val="28"/>
        </w:rPr>
        <w:t xml:space="preserve">В случае если </w:t>
      </w:r>
      <w:r w:rsidR="00EB2C0C" w:rsidRPr="000D1F15">
        <w:rPr>
          <w:rFonts w:ascii="Times New Roman" w:hAnsi="Times New Roman" w:cs="Times New Roman"/>
          <w:sz w:val="28"/>
          <w:szCs w:val="28"/>
        </w:rPr>
        <w:t>указанны</w:t>
      </w:r>
      <w:r w:rsidR="00397EF1" w:rsidRPr="000D1F15">
        <w:rPr>
          <w:rFonts w:ascii="Times New Roman" w:hAnsi="Times New Roman" w:cs="Times New Roman"/>
          <w:sz w:val="28"/>
          <w:szCs w:val="28"/>
        </w:rPr>
        <w:t>й</w:t>
      </w:r>
      <w:r w:rsidR="00EB2C0C" w:rsidRPr="000D1F15">
        <w:rPr>
          <w:rFonts w:ascii="Times New Roman" w:hAnsi="Times New Roman" w:cs="Times New Roman"/>
          <w:sz w:val="28"/>
          <w:szCs w:val="28"/>
        </w:rPr>
        <w:t xml:space="preserve"> </w:t>
      </w:r>
      <w:r w:rsidRPr="000D1F15">
        <w:rPr>
          <w:rFonts w:ascii="Times New Roman" w:hAnsi="Times New Roman" w:cs="Times New Roman"/>
          <w:sz w:val="28"/>
          <w:szCs w:val="28"/>
        </w:rPr>
        <w:t xml:space="preserve">документ, не представлен </w:t>
      </w:r>
      <w:r w:rsidR="000D1F15">
        <w:rPr>
          <w:rFonts w:ascii="Times New Roman" w:hAnsi="Times New Roman" w:cs="Times New Roman"/>
          <w:sz w:val="28"/>
          <w:szCs w:val="28"/>
        </w:rPr>
        <w:t>получателем</w:t>
      </w:r>
      <w:r w:rsidRPr="000D1F15">
        <w:rPr>
          <w:rFonts w:ascii="Times New Roman" w:hAnsi="Times New Roman" w:cs="Times New Roman"/>
          <w:sz w:val="28"/>
          <w:szCs w:val="28"/>
        </w:rPr>
        <w:t xml:space="preserve">, министерство использует сведения, полученные с электронного сервиса </w:t>
      </w:r>
      <w:r w:rsidR="00EB2C0C" w:rsidRPr="000D1F15">
        <w:rPr>
          <w:rFonts w:ascii="Times New Roman" w:hAnsi="Times New Roman" w:cs="Times New Roman"/>
          <w:sz w:val="28"/>
          <w:szCs w:val="28"/>
        </w:rPr>
        <w:t>«</w:t>
      </w:r>
      <w:r w:rsidRPr="000D1F15">
        <w:rPr>
          <w:rFonts w:ascii="Times New Roman" w:hAnsi="Times New Roman" w:cs="Times New Roman"/>
          <w:sz w:val="28"/>
          <w:szCs w:val="28"/>
        </w:rPr>
        <w:t>Предоставление сведений из ЕГРЮЛ (ЕГРИП) о конкретном юридическом лице (индивидуальном предпринимателе) в формате электронного документа</w:t>
      </w:r>
      <w:r w:rsidR="00EB2C0C" w:rsidRPr="000D1F15">
        <w:rPr>
          <w:rFonts w:ascii="Times New Roman" w:hAnsi="Times New Roman" w:cs="Times New Roman"/>
          <w:sz w:val="28"/>
          <w:szCs w:val="28"/>
        </w:rPr>
        <w:t>»</w:t>
      </w:r>
      <w:r w:rsidRPr="000D1F15">
        <w:rPr>
          <w:rFonts w:ascii="Times New Roman" w:hAnsi="Times New Roman" w:cs="Times New Roman"/>
          <w:sz w:val="28"/>
          <w:szCs w:val="28"/>
        </w:rPr>
        <w:t xml:space="preserve"> официального сайта Федеральной налоговой службы в информационно-телекоммуникационной сети Интернет www.nalog.ru.</w:t>
      </w:r>
      <w:proofErr w:type="gramEnd"/>
    </w:p>
    <w:p w:rsidR="00672D62" w:rsidRPr="000D1F15" w:rsidRDefault="00EB2C0C" w:rsidP="000D1F15">
      <w:pPr>
        <w:autoSpaceDE w:val="0"/>
        <w:autoSpaceDN w:val="0"/>
        <w:adjustRightInd w:val="0"/>
        <w:spacing w:after="0" w:line="360" w:lineRule="auto"/>
        <w:ind w:firstLine="540"/>
        <w:jc w:val="both"/>
        <w:rPr>
          <w:rFonts w:ascii="Times New Roman" w:hAnsi="Times New Roman" w:cs="Times New Roman"/>
          <w:sz w:val="28"/>
          <w:szCs w:val="28"/>
        </w:rPr>
      </w:pPr>
      <w:bookmarkStart w:id="6" w:name="Par23"/>
      <w:bookmarkEnd w:id="6"/>
      <w:r w:rsidRPr="000D1F15">
        <w:rPr>
          <w:rFonts w:ascii="Times New Roman" w:hAnsi="Times New Roman" w:cs="Times New Roman"/>
          <w:sz w:val="28"/>
          <w:szCs w:val="28"/>
        </w:rPr>
        <w:t>5.1</w:t>
      </w:r>
      <w:r w:rsidR="00672D62" w:rsidRPr="000D1F15">
        <w:rPr>
          <w:rFonts w:ascii="Times New Roman" w:hAnsi="Times New Roman" w:cs="Times New Roman"/>
          <w:sz w:val="28"/>
          <w:szCs w:val="28"/>
        </w:rPr>
        <w:t xml:space="preserve">. </w:t>
      </w:r>
      <w:proofErr w:type="gramStart"/>
      <w:r w:rsidR="00672D62" w:rsidRPr="000D1F15">
        <w:rPr>
          <w:rFonts w:ascii="Times New Roman" w:hAnsi="Times New Roman" w:cs="Times New Roman"/>
          <w:sz w:val="28"/>
          <w:szCs w:val="28"/>
        </w:rPr>
        <w:t xml:space="preserve">Члены крестьянских (фермерских) хозяйств, индивидуальные предприниматели, являющиеся наследниками, соответствующие положениям </w:t>
      </w:r>
      <w:hyperlink r:id="rId22" w:history="1">
        <w:r w:rsidR="00672D62" w:rsidRPr="000D1F15">
          <w:rPr>
            <w:rFonts w:ascii="Times New Roman" w:hAnsi="Times New Roman" w:cs="Times New Roman"/>
            <w:sz w:val="28"/>
            <w:szCs w:val="28"/>
          </w:rPr>
          <w:t>абзаца третьего пункта 1</w:t>
        </w:r>
      </w:hyperlink>
      <w:r w:rsidR="00672D62" w:rsidRPr="000D1F15">
        <w:rPr>
          <w:rFonts w:ascii="Times New Roman" w:hAnsi="Times New Roman" w:cs="Times New Roman"/>
          <w:sz w:val="28"/>
          <w:szCs w:val="28"/>
        </w:rPr>
        <w:t xml:space="preserve">, </w:t>
      </w:r>
      <w:hyperlink r:id="rId23" w:history="1">
        <w:r w:rsidR="00672D62" w:rsidRPr="000D1F15">
          <w:rPr>
            <w:rFonts w:ascii="Times New Roman" w:hAnsi="Times New Roman" w:cs="Times New Roman"/>
            <w:sz w:val="28"/>
            <w:szCs w:val="28"/>
          </w:rPr>
          <w:t>подпунктов "а"</w:t>
        </w:r>
      </w:hyperlink>
      <w:r w:rsidR="00672D62" w:rsidRPr="000D1F15">
        <w:rPr>
          <w:rFonts w:ascii="Times New Roman" w:hAnsi="Times New Roman" w:cs="Times New Roman"/>
          <w:sz w:val="28"/>
          <w:szCs w:val="28"/>
        </w:rPr>
        <w:t xml:space="preserve"> - </w:t>
      </w:r>
      <w:hyperlink r:id="rId24" w:history="1">
        <w:r w:rsidR="00672D62" w:rsidRPr="000D1F15">
          <w:rPr>
            <w:rFonts w:ascii="Times New Roman" w:hAnsi="Times New Roman" w:cs="Times New Roman"/>
            <w:sz w:val="28"/>
            <w:szCs w:val="28"/>
          </w:rPr>
          <w:t>"г" пункта 2</w:t>
        </w:r>
      </w:hyperlink>
      <w:r w:rsidR="00672D62" w:rsidRPr="000D1F15">
        <w:rPr>
          <w:rFonts w:ascii="Times New Roman" w:hAnsi="Times New Roman" w:cs="Times New Roman"/>
          <w:sz w:val="28"/>
          <w:szCs w:val="28"/>
        </w:rPr>
        <w:t xml:space="preserve"> </w:t>
      </w:r>
      <w:r w:rsidRPr="000D1F15">
        <w:rPr>
          <w:rFonts w:ascii="Times New Roman" w:hAnsi="Times New Roman" w:cs="Times New Roman"/>
          <w:sz w:val="28"/>
          <w:szCs w:val="28"/>
        </w:rPr>
        <w:t>Постановления Правительства №21</w:t>
      </w:r>
      <w:r w:rsidR="00672D62" w:rsidRPr="000D1F15">
        <w:rPr>
          <w:rFonts w:ascii="Times New Roman" w:hAnsi="Times New Roman" w:cs="Times New Roman"/>
          <w:sz w:val="28"/>
          <w:szCs w:val="28"/>
        </w:rPr>
        <w:t xml:space="preserve">, принявшие в качестве наследства сельскохозяйственную технику и оборудование, предусмотренные </w:t>
      </w:r>
      <w:hyperlink r:id="rId25" w:history="1">
        <w:r w:rsidR="00672D62" w:rsidRPr="000D1F15">
          <w:rPr>
            <w:rFonts w:ascii="Times New Roman" w:hAnsi="Times New Roman" w:cs="Times New Roman"/>
            <w:sz w:val="28"/>
            <w:szCs w:val="28"/>
          </w:rPr>
          <w:t>пунктами 5.1</w:t>
        </w:r>
      </w:hyperlink>
      <w:r w:rsidR="00672D62" w:rsidRPr="000D1F15">
        <w:rPr>
          <w:rFonts w:ascii="Times New Roman" w:hAnsi="Times New Roman" w:cs="Times New Roman"/>
          <w:sz w:val="28"/>
          <w:szCs w:val="28"/>
        </w:rPr>
        <w:t xml:space="preserve"> - </w:t>
      </w:r>
      <w:hyperlink r:id="rId26" w:history="1">
        <w:r w:rsidR="00672D62" w:rsidRPr="000D1F15">
          <w:rPr>
            <w:rFonts w:ascii="Times New Roman" w:hAnsi="Times New Roman" w:cs="Times New Roman"/>
            <w:sz w:val="28"/>
            <w:szCs w:val="28"/>
          </w:rPr>
          <w:t>5.4</w:t>
        </w:r>
      </w:hyperlink>
      <w:r w:rsidR="00672D62" w:rsidRPr="000D1F15">
        <w:rPr>
          <w:rFonts w:ascii="Times New Roman" w:hAnsi="Times New Roman" w:cs="Times New Roman"/>
          <w:sz w:val="28"/>
          <w:szCs w:val="28"/>
        </w:rPr>
        <w:t xml:space="preserve"> </w:t>
      </w:r>
      <w:r w:rsidRPr="000D1F15">
        <w:rPr>
          <w:rFonts w:ascii="Times New Roman" w:hAnsi="Times New Roman" w:cs="Times New Roman"/>
          <w:sz w:val="28"/>
          <w:szCs w:val="28"/>
        </w:rPr>
        <w:t>Постановления Правительства №21</w:t>
      </w:r>
      <w:r w:rsidR="00672D62" w:rsidRPr="000D1F15">
        <w:rPr>
          <w:rFonts w:ascii="Times New Roman" w:hAnsi="Times New Roman" w:cs="Times New Roman"/>
          <w:sz w:val="28"/>
          <w:szCs w:val="28"/>
        </w:rPr>
        <w:t xml:space="preserve">, вправе обратиться с заявлением о предоставлении субсидии по форме согласно приложению </w:t>
      </w:r>
      <w:r w:rsidRPr="000D1F15">
        <w:rPr>
          <w:rFonts w:ascii="Times New Roman" w:hAnsi="Times New Roman" w:cs="Times New Roman"/>
          <w:sz w:val="28"/>
          <w:szCs w:val="28"/>
        </w:rPr>
        <w:t>1</w:t>
      </w:r>
      <w:r w:rsidR="00672D62" w:rsidRPr="000D1F15">
        <w:rPr>
          <w:rFonts w:ascii="Times New Roman" w:hAnsi="Times New Roman" w:cs="Times New Roman"/>
          <w:sz w:val="28"/>
          <w:szCs w:val="28"/>
        </w:rPr>
        <w:t xml:space="preserve"> к настоящему Порядку </w:t>
      </w:r>
      <w:r w:rsidRPr="000D1F15">
        <w:rPr>
          <w:rFonts w:ascii="Times New Roman" w:hAnsi="Times New Roman" w:cs="Times New Roman"/>
          <w:sz w:val="28"/>
          <w:szCs w:val="28"/>
        </w:rPr>
        <w:t xml:space="preserve">в сроки и </w:t>
      </w:r>
      <w:r w:rsidR="00672D62" w:rsidRPr="000D1F15">
        <w:rPr>
          <w:rFonts w:ascii="Times New Roman" w:hAnsi="Times New Roman" w:cs="Times New Roman"/>
          <w:sz w:val="28"/>
          <w:szCs w:val="28"/>
        </w:rPr>
        <w:t>с приложением документов, указанных в</w:t>
      </w:r>
      <w:proofErr w:type="gramEnd"/>
      <w:r w:rsidR="00672D62" w:rsidRPr="000D1F15">
        <w:rPr>
          <w:rFonts w:ascii="Times New Roman" w:hAnsi="Times New Roman" w:cs="Times New Roman"/>
          <w:sz w:val="28"/>
          <w:szCs w:val="28"/>
        </w:rPr>
        <w:t xml:space="preserve"> </w:t>
      </w:r>
      <w:hyperlink w:anchor="Par0" w:history="1">
        <w:proofErr w:type="gramStart"/>
        <w:r w:rsidR="00672D62" w:rsidRPr="000D1F15">
          <w:rPr>
            <w:rFonts w:ascii="Times New Roman" w:hAnsi="Times New Roman" w:cs="Times New Roman"/>
            <w:sz w:val="28"/>
            <w:szCs w:val="28"/>
          </w:rPr>
          <w:t>пункте</w:t>
        </w:r>
        <w:proofErr w:type="gramEnd"/>
        <w:r w:rsidR="00672D62" w:rsidRPr="000D1F15">
          <w:rPr>
            <w:rFonts w:ascii="Times New Roman" w:hAnsi="Times New Roman" w:cs="Times New Roman"/>
            <w:sz w:val="28"/>
            <w:szCs w:val="28"/>
          </w:rPr>
          <w:t xml:space="preserve"> </w:t>
        </w:r>
      </w:hyperlink>
      <w:r w:rsidRPr="000D1F15">
        <w:rPr>
          <w:rFonts w:ascii="Times New Roman" w:hAnsi="Times New Roman" w:cs="Times New Roman"/>
          <w:sz w:val="28"/>
          <w:szCs w:val="28"/>
        </w:rPr>
        <w:t>5</w:t>
      </w:r>
      <w:r w:rsidR="00672D62" w:rsidRPr="000D1F15">
        <w:rPr>
          <w:rFonts w:ascii="Times New Roman" w:hAnsi="Times New Roman" w:cs="Times New Roman"/>
          <w:sz w:val="28"/>
          <w:szCs w:val="28"/>
        </w:rPr>
        <w:t xml:space="preserve"> настоящего Порядка.</w:t>
      </w:r>
      <w:r w:rsidRPr="000D1F15">
        <w:rPr>
          <w:rFonts w:ascii="Times New Roman" w:hAnsi="Times New Roman" w:cs="Times New Roman"/>
          <w:sz w:val="28"/>
          <w:szCs w:val="28"/>
        </w:rPr>
        <w:t xml:space="preserve"> </w:t>
      </w:r>
      <w:r w:rsidR="00672D62" w:rsidRPr="000D1F15">
        <w:rPr>
          <w:rFonts w:ascii="Times New Roman" w:hAnsi="Times New Roman" w:cs="Times New Roman"/>
          <w:sz w:val="28"/>
          <w:szCs w:val="28"/>
        </w:rPr>
        <w:t xml:space="preserve">Расчет размера субсидии, </w:t>
      </w:r>
      <w:r w:rsidR="00672D62" w:rsidRPr="000D1F15">
        <w:rPr>
          <w:rFonts w:ascii="Times New Roman" w:hAnsi="Times New Roman" w:cs="Times New Roman"/>
          <w:sz w:val="28"/>
          <w:szCs w:val="28"/>
        </w:rPr>
        <w:lastRenderedPageBreak/>
        <w:t>предоставляемой наследникам, осуществляется исходя из размера доли в наследуемом имуществе.</w:t>
      </w:r>
    </w:p>
    <w:p w:rsidR="00672D62" w:rsidRPr="000D1F15" w:rsidRDefault="00EB2C0C"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5.2. Получатель</w:t>
      </w:r>
      <w:r w:rsidR="00672D62" w:rsidRPr="000D1F15">
        <w:rPr>
          <w:rFonts w:ascii="Times New Roman" w:hAnsi="Times New Roman" w:cs="Times New Roman"/>
          <w:sz w:val="28"/>
          <w:szCs w:val="28"/>
        </w:rPr>
        <w:t xml:space="preserve"> имеет право представить документы, указанные в </w:t>
      </w:r>
      <w:r w:rsidRPr="000D1F15">
        <w:rPr>
          <w:rFonts w:ascii="Times New Roman" w:hAnsi="Times New Roman" w:cs="Times New Roman"/>
          <w:sz w:val="28"/>
          <w:szCs w:val="28"/>
        </w:rPr>
        <w:t>пункте 5</w:t>
      </w:r>
      <w:r w:rsidR="00672D62" w:rsidRPr="000D1F15">
        <w:rPr>
          <w:rFonts w:ascii="Times New Roman" w:hAnsi="Times New Roman" w:cs="Times New Roman"/>
          <w:sz w:val="28"/>
          <w:szCs w:val="28"/>
        </w:rPr>
        <w:t xml:space="preserve"> настоящего Порядка, в форме электронных документов и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заверенных электронной подписью </w:t>
      </w:r>
      <w:r w:rsidR="000D1F15">
        <w:rPr>
          <w:rFonts w:ascii="Times New Roman" w:hAnsi="Times New Roman" w:cs="Times New Roman"/>
          <w:sz w:val="28"/>
          <w:szCs w:val="28"/>
        </w:rPr>
        <w:t>получателя</w:t>
      </w:r>
      <w:r w:rsidR="00672D62" w:rsidRPr="000D1F15">
        <w:rPr>
          <w:rFonts w:ascii="Times New Roman" w:hAnsi="Times New Roman" w:cs="Times New Roman"/>
          <w:sz w:val="28"/>
          <w:szCs w:val="28"/>
        </w:rPr>
        <w:t xml:space="preserve"> в порядке, установленном законодательством Российской Федерации. В случае подачи документов, указанных в </w:t>
      </w:r>
      <w:r w:rsidRPr="000D1F15">
        <w:rPr>
          <w:rFonts w:ascii="Times New Roman" w:hAnsi="Times New Roman" w:cs="Times New Roman"/>
          <w:sz w:val="28"/>
          <w:szCs w:val="28"/>
        </w:rPr>
        <w:t xml:space="preserve">пункте 5 </w:t>
      </w:r>
      <w:r w:rsidR="00672D62" w:rsidRPr="000D1F15">
        <w:rPr>
          <w:rFonts w:ascii="Times New Roman" w:hAnsi="Times New Roman" w:cs="Times New Roman"/>
          <w:sz w:val="28"/>
          <w:szCs w:val="28"/>
        </w:rPr>
        <w:t xml:space="preserve">настоящего Порядка, в электронной форме документы на бумажном носителе </w:t>
      </w:r>
      <w:r w:rsidRPr="000D1F15">
        <w:rPr>
          <w:rFonts w:ascii="Times New Roman" w:hAnsi="Times New Roman" w:cs="Times New Roman"/>
          <w:sz w:val="28"/>
          <w:szCs w:val="28"/>
        </w:rPr>
        <w:t>получателем</w:t>
      </w:r>
      <w:r w:rsidR="00672D62" w:rsidRPr="000D1F15">
        <w:rPr>
          <w:rFonts w:ascii="Times New Roman" w:hAnsi="Times New Roman" w:cs="Times New Roman"/>
          <w:sz w:val="28"/>
          <w:szCs w:val="28"/>
        </w:rPr>
        <w:t xml:space="preserve"> не представляются.</w:t>
      </w:r>
    </w:p>
    <w:p w:rsidR="00672D62" w:rsidRPr="000D1F15" w:rsidRDefault="00672D62" w:rsidP="000D1F15">
      <w:pPr>
        <w:autoSpaceDE w:val="0"/>
        <w:autoSpaceDN w:val="0"/>
        <w:adjustRightInd w:val="0"/>
        <w:spacing w:after="0" w:line="360" w:lineRule="auto"/>
        <w:ind w:firstLine="566"/>
        <w:jc w:val="both"/>
        <w:rPr>
          <w:rFonts w:ascii="Times New Roman" w:eastAsia="Times New Roman" w:hAnsi="Times New Roman" w:cs="Times New Roman"/>
          <w:sz w:val="28"/>
          <w:szCs w:val="28"/>
          <w:lang w:eastAsia="ru-RU"/>
        </w:rPr>
      </w:pPr>
    </w:p>
    <w:p w:rsidR="00672D62" w:rsidRPr="000D1F15" w:rsidRDefault="00795539" w:rsidP="000D1F15">
      <w:pPr>
        <w:autoSpaceDE w:val="0"/>
        <w:autoSpaceDN w:val="0"/>
        <w:adjustRightInd w:val="0"/>
        <w:spacing w:after="0" w:line="360" w:lineRule="auto"/>
        <w:ind w:firstLine="566"/>
        <w:jc w:val="both"/>
        <w:rPr>
          <w:rFonts w:ascii="Times New Roman" w:hAnsi="Times New Roman" w:cs="Times New Roman"/>
          <w:sz w:val="28"/>
          <w:szCs w:val="28"/>
        </w:rPr>
      </w:pPr>
      <w:r w:rsidRPr="000D1F15">
        <w:rPr>
          <w:rFonts w:ascii="Times New Roman" w:eastAsia="Times New Roman" w:hAnsi="Times New Roman" w:cs="Times New Roman"/>
          <w:sz w:val="28"/>
          <w:szCs w:val="28"/>
          <w:lang w:eastAsia="ru-RU"/>
        </w:rPr>
        <w:t xml:space="preserve">6. </w:t>
      </w:r>
      <w:r w:rsidR="00B907EF" w:rsidRPr="000D1F15">
        <w:rPr>
          <w:rFonts w:ascii="Times New Roman" w:eastAsia="Times New Roman" w:hAnsi="Times New Roman" w:cs="Times New Roman"/>
          <w:sz w:val="28"/>
          <w:szCs w:val="28"/>
          <w:lang w:eastAsia="ru-RU"/>
        </w:rPr>
        <w:t xml:space="preserve">Проверку комплектности документов, предоставляемых Получателями субсидий, для передачи на получение субсидии в Министерство сельского хозяйства и продовольствия Самарской области,  осуществляет  </w:t>
      </w:r>
      <w:r w:rsidRPr="000D1F15">
        <w:rPr>
          <w:rFonts w:ascii="Times New Roman" w:eastAsia="Times New Roman" w:hAnsi="Times New Roman" w:cs="Times New Roman"/>
          <w:sz w:val="28"/>
          <w:szCs w:val="28"/>
          <w:lang w:eastAsia="ru-RU"/>
        </w:rPr>
        <w:t xml:space="preserve"> Уполномоченный орган, который </w:t>
      </w:r>
      <w:r w:rsidR="004213C1" w:rsidRPr="000D1F15">
        <w:rPr>
          <w:rFonts w:ascii="Times New Roman" w:eastAsia="Times New Roman" w:hAnsi="Times New Roman" w:cs="Times New Roman"/>
          <w:sz w:val="28"/>
          <w:szCs w:val="28"/>
          <w:lang w:eastAsia="ru-RU"/>
        </w:rPr>
        <w:t xml:space="preserve"> </w:t>
      </w:r>
      <w:r w:rsidR="00672D62" w:rsidRPr="000D1F15">
        <w:rPr>
          <w:rFonts w:ascii="Times New Roman" w:hAnsi="Times New Roman" w:cs="Times New Roman"/>
          <w:sz w:val="28"/>
          <w:szCs w:val="28"/>
        </w:rPr>
        <w:t xml:space="preserve">не позднее пятого рабочего дня, следующего за днем обращения </w:t>
      </w:r>
      <w:r w:rsidRPr="000D1F15">
        <w:rPr>
          <w:rFonts w:ascii="Times New Roman" w:hAnsi="Times New Roman" w:cs="Times New Roman"/>
          <w:sz w:val="28"/>
          <w:szCs w:val="28"/>
        </w:rPr>
        <w:t>получателя</w:t>
      </w:r>
      <w:r w:rsidR="00672D62" w:rsidRPr="000D1F15">
        <w:rPr>
          <w:rFonts w:ascii="Times New Roman" w:hAnsi="Times New Roman" w:cs="Times New Roman"/>
          <w:sz w:val="28"/>
          <w:szCs w:val="28"/>
        </w:rPr>
        <w:t>:</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осуществляет проверку комплектности документов, представленных на бумажном носителе или в электронной форме;</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переводит документы, представленные на бумажном носителе, в форму электронного документа и (или) электронного образа документа;</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заверяет представленный пакет документов усиленной квалифицированной электронной цифровой подписью уполномоченного должностного лица уполномоченного органа муниципального района Самарской области.</w:t>
      </w:r>
    </w:p>
    <w:p w:rsidR="00672D62" w:rsidRPr="000D1F15" w:rsidRDefault="00672D62"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Документы в форме электронных документов и (или) электронных образов документов, заверенные указанной электронной цифровой подписью, имеют ту же юридическую силу, что и документы, представленные на бумажном носителе.</w:t>
      </w:r>
    </w:p>
    <w:p w:rsidR="00173BCF" w:rsidRPr="000D1F15" w:rsidRDefault="00173BCF" w:rsidP="000D1F15">
      <w:pPr>
        <w:autoSpaceDE w:val="0"/>
        <w:autoSpaceDN w:val="0"/>
        <w:adjustRightInd w:val="0"/>
        <w:spacing w:after="0" w:line="360" w:lineRule="auto"/>
        <w:ind w:firstLine="540"/>
        <w:jc w:val="both"/>
        <w:rPr>
          <w:rFonts w:ascii="Times New Roman" w:hAnsi="Times New Roman" w:cs="Times New Roman"/>
          <w:sz w:val="28"/>
          <w:szCs w:val="28"/>
        </w:rPr>
      </w:pPr>
      <w:r w:rsidRPr="000D1F15">
        <w:rPr>
          <w:rFonts w:ascii="Times New Roman" w:hAnsi="Times New Roman" w:cs="Times New Roman"/>
          <w:sz w:val="28"/>
          <w:szCs w:val="28"/>
        </w:rPr>
        <w:t xml:space="preserve">Передача уполномоченным органом в </w:t>
      </w:r>
      <w:r w:rsidR="00E15A3D" w:rsidRPr="000D1F15">
        <w:rPr>
          <w:rFonts w:ascii="Times New Roman" w:hAnsi="Times New Roman" w:cs="Times New Roman"/>
          <w:sz w:val="28"/>
          <w:szCs w:val="28"/>
        </w:rPr>
        <w:t>М</w:t>
      </w:r>
      <w:r w:rsidRPr="000D1F15">
        <w:rPr>
          <w:rFonts w:ascii="Times New Roman" w:hAnsi="Times New Roman" w:cs="Times New Roman"/>
          <w:sz w:val="28"/>
          <w:szCs w:val="28"/>
        </w:rPr>
        <w:t xml:space="preserve">инистерство документов в электронной форме осуществляется посредством программного продукта </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Электронный агропромышленный комплекс Самарской области</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 xml:space="preserve"> (далее </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 xml:space="preserve"> </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ЭАПК</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 по телекоммуникационным каналам связи.</w:t>
      </w:r>
    </w:p>
    <w:p w:rsidR="00173BCF" w:rsidRPr="000D1F15" w:rsidRDefault="00173BCF" w:rsidP="000D1F15">
      <w:pPr>
        <w:autoSpaceDE w:val="0"/>
        <w:autoSpaceDN w:val="0"/>
        <w:adjustRightInd w:val="0"/>
        <w:spacing w:after="0" w:line="360" w:lineRule="auto"/>
        <w:jc w:val="both"/>
        <w:rPr>
          <w:rFonts w:ascii="Times New Roman" w:hAnsi="Times New Roman" w:cs="Times New Roman"/>
          <w:sz w:val="28"/>
          <w:szCs w:val="28"/>
        </w:rPr>
      </w:pPr>
      <w:r w:rsidRPr="000D1F15">
        <w:rPr>
          <w:rFonts w:ascii="Times New Roman" w:hAnsi="Times New Roman" w:cs="Times New Roman"/>
          <w:sz w:val="28"/>
          <w:szCs w:val="28"/>
        </w:rPr>
        <w:lastRenderedPageBreak/>
        <w:t xml:space="preserve">Обращением </w:t>
      </w:r>
      <w:r w:rsidR="00795539" w:rsidRPr="000D1F15">
        <w:rPr>
          <w:rFonts w:ascii="Times New Roman" w:hAnsi="Times New Roman" w:cs="Times New Roman"/>
          <w:sz w:val="28"/>
          <w:szCs w:val="28"/>
        </w:rPr>
        <w:t>получателя</w:t>
      </w:r>
      <w:r w:rsidRPr="000D1F15">
        <w:rPr>
          <w:rFonts w:ascii="Times New Roman" w:hAnsi="Times New Roman" w:cs="Times New Roman"/>
          <w:sz w:val="28"/>
          <w:szCs w:val="28"/>
        </w:rPr>
        <w:t xml:space="preserve"> в министерство признается </w:t>
      </w:r>
      <w:proofErr w:type="gramStart"/>
      <w:r w:rsidRPr="000D1F15">
        <w:rPr>
          <w:rFonts w:ascii="Times New Roman" w:hAnsi="Times New Roman" w:cs="Times New Roman"/>
          <w:sz w:val="28"/>
          <w:szCs w:val="28"/>
        </w:rPr>
        <w:t>заверение</w:t>
      </w:r>
      <w:proofErr w:type="gramEnd"/>
      <w:r w:rsidR="00E15A3D" w:rsidRPr="000D1F15">
        <w:rPr>
          <w:rFonts w:ascii="Times New Roman" w:hAnsi="Times New Roman" w:cs="Times New Roman"/>
          <w:sz w:val="28"/>
          <w:szCs w:val="28"/>
        </w:rPr>
        <w:t xml:space="preserve"> </w:t>
      </w:r>
      <w:r w:rsidRPr="000D1F15">
        <w:rPr>
          <w:rFonts w:ascii="Times New Roman" w:hAnsi="Times New Roman" w:cs="Times New Roman"/>
          <w:sz w:val="28"/>
          <w:szCs w:val="28"/>
        </w:rPr>
        <w:t xml:space="preserve">представленного пакета документов для получения субсидии в программном продукте </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ЭАПК</w:t>
      </w:r>
      <w:r w:rsidR="000D1F15" w:rsidRPr="000D1F15">
        <w:rPr>
          <w:rFonts w:ascii="Times New Roman" w:hAnsi="Times New Roman" w:cs="Times New Roman"/>
          <w:sz w:val="28"/>
          <w:szCs w:val="28"/>
        </w:rPr>
        <w:t>»</w:t>
      </w:r>
      <w:r w:rsidRPr="000D1F15">
        <w:rPr>
          <w:rFonts w:ascii="Times New Roman" w:hAnsi="Times New Roman" w:cs="Times New Roman"/>
          <w:sz w:val="28"/>
          <w:szCs w:val="28"/>
        </w:rPr>
        <w:t>.</w:t>
      </w:r>
    </w:p>
    <w:p w:rsidR="004213C1" w:rsidRPr="000D1F15" w:rsidRDefault="00795539" w:rsidP="000D1F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D1F15">
        <w:rPr>
          <w:rFonts w:ascii="Times New Roman" w:eastAsia="Times New Roman" w:hAnsi="Times New Roman" w:cs="Times New Roman"/>
          <w:sz w:val="28"/>
          <w:szCs w:val="28"/>
          <w:lang w:eastAsia="ru-RU"/>
        </w:rPr>
        <w:t>7</w:t>
      </w:r>
      <w:r w:rsidR="004213C1" w:rsidRPr="000D1F15">
        <w:rPr>
          <w:rFonts w:ascii="Times New Roman" w:eastAsia="Times New Roman" w:hAnsi="Times New Roman" w:cs="Times New Roman"/>
          <w:sz w:val="28"/>
          <w:szCs w:val="28"/>
          <w:lang w:eastAsia="ru-RU"/>
        </w:rPr>
        <w:t xml:space="preserve">. В случае принятия решения об отказе в </w:t>
      </w:r>
      <w:r w:rsidR="00E15A3D" w:rsidRPr="000D1F15">
        <w:rPr>
          <w:rFonts w:ascii="Times New Roman" w:hAnsi="Times New Roman" w:cs="Times New Roman"/>
          <w:sz w:val="28"/>
          <w:szCs w:val="28"/>
        </w:rPr>
        <w:t>заверени</w:t>
      </w:r>
      <w:r w:rsidRPr="000D1F15">
        <w:rPr>
          <w:rFonts w:ascii="Times New Roman" w:hAnsi="Times New Roman" w:cs="Times New Roman"/>
          <w:sz w:val="28"/>
          <w:szCs w:val="28"/>
        </w:rPr>
        <w:t>и</w:t>
      </w:r>
      <w:r w:rsidR="00E15A3D" w:rsidRPr="000D1F15">
        <w:rPr>
          <w:rFonts w:ascii="Times New Roman" w:hAnsi="Times New Roman" w:cs="Times New Roman"/>
          <w:sz w:val="28"/>
          <w:szCs w:val="28"/>
        </w:rPr>
        <w:t xml:space="preserve"> представленного </w:t>
      </w:r>
      <w:r w:rsidR="000D1F15" w:rsidRPr="000D1F15">
        <w:rPr>
          <w:rFonts w:ascii="Times New Roman" w:hAnsi="Times New Roman" w:cs="Times New Roman"/>
          <w:sz w:val="28"/>
          <w:szCs w:val="28"/>
        </w:rPr>
        <w:t xml:space="preserve">получателем </w:t>
      </w:r>
      <w:r w:rsidR="00E15A3D" w:rsidRPr="000D1F15">
        <w:rPr>
          <w:rFonts w:ascii="Times New Roman" w:hAnsi="Times New Roman" w:cs="Times New Roman"/>
          <w:sz w:val="28"/>
          <w:szCs w:val="28"/>
        </w:rPr>
        <w:t>пакета документов для получения субсидии</w:t>
      </w:r>
      <w:r w:rsidR="004213C1" w:rsidRPr="000D1F15">
        <w:rPr>
          <w:rFonts w:ascii="Times New Roman" w:eastAsia="Calibri" w:hAnsi="Times New Roman" w:cs="Times New Roman"/>
          <w:sz w:val="28"/>
          <w:szCs w:val="28"/>
        </w:rPr>
        <w:t xml:space="preserve">, </w:t>
      </w:r>
      <w:r w:rsidR="004213C1" w:rsidRPr="000D1F15">
        <w:rPr>
          <w:rFonts w:ascii="Times New Roman" w:eastAsia="Times New Roman" w:hAnsi="Times New Roman" w:cs="Times New Roman"/>
          <w:sz w:val="28"/>
          <w:szCs w:val="28"/>
          <w:lang w:eastAsia="ru-RU"/>
        </w:rPr>
        <w:t xml:space="preserve">представленные документы подлежат возврату с мотивированным отказом (в письменной форме) в течение 5 рабочих дней со дня </w:t>
      </w:r>
      <w:r w:rsidR="00985320" w:rsidRPr="000D1F15">
        <w:rPr>
          <w:rFonts w:ascii="Times New Roman" w:eastAsia="Times New Roman" w:hAnsi="Times New Roman" w:cs="Times New Roman"/>
          <w:sz w:val="28"/>
          <w:szCs w:val="28"/>
          <w:lang w:eastAsia="ru-RU"/>
        </w:rPr>
        <w:t xml:space="preserve">их </w:t>
      </w:r>
      <w:r w:rsidR="004213C1" w:rsidRPr="000D1F15">
        <w:rPr>
          <w:rFonts w:ascii="Times New Roman" w:eastAsia="Times New Roman" w:hAnsi="Times New Roman" w:cs="Times New Roman"/>
          <w:sz w:val="28"/>
          <w:szCs w:val="28"/>
          <w:lang w:eastAsia="ru-RU"/>
        </w:rPr>
        <w:t>регистрации.</w:t>
      </w:r>
    </w:p>
    <w:p w:rsidR="004213C1" w:rsidRPr="000D1F15" w:rsidRDefault="004213C1" w:rsidP="000D1F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D1F15">
        <w:rPr>
          <w:rFonts w:ascii="Times New Roman" w:eastAsia="Times New Roman" w:hAnsi="Times New Roman" w:cs="Times New Roman"/>
          <w:sz w:val="28"/>
          <w:szCs w:val="28"/>
          <w:lang w:eastAsia="ru-RU"/>
        </w:rPr>
        <w:t>11. П</w:t>
      </w:r>
      <w:r w:rsidR="00985320" w:rsidRPr="000D1F15">
        <w:rPr>
          <w:rFonts w:ascii="Times New Roman" w:eastAsia="Times New Roman" w:hAnsi="Times New Roman" w:cs="Times New Roman"/>
          <w:sz w:val="28"/>
          <w:szCs w:val="28"/>
          <w:lang w:eastAsia="ru-RU"/>
        </w:rPr>
        <w:t xml:space="preserve">олучатель субсидии </w:t>
      </w:r>
      <w:r w:rsidRPr="000D1F15">
        <w:rPr>
          <w:rFonts w:ascii="Times New Roman" w:eastAsia="Times New Roman" w:hAnsi="Times New Roman" w:cs="Times New Roman"/>
          <w:sz w:val="28"/>
          <w:szCs w:val="28"/>
          <w:lang w:eastAsia="ru-RU"/>
        </w:rPr>
        <w:t xml:space="preserve">после устранения причин, послуживших основанием для отказа в предоставлении субсидии, вправе вновь обратиться  в </w:t>
      </w:r>
      <w:r w:rsidR="00985320" w:rsidRPr="000D1F15">
        <w:rPr>
          <w:rFonts w:ascii="Times New Roman" w:eastAsia="Times New Roman" w:hAnsi="Times New Roman" w:cs="Times New Roman"/>
          <w:sz w:val="28"/>
          <w:szCs w:val="28"/>
          <w:lang w:eastAsia="ru-RU"/>
        </w:rPr>
        <w:t>Уполномоченный орган</w:t>
      </w:r>
      <w:r w:rsidRPr="000D1F15">
        <w:rPr>
          <w:rFonts w:ascii="Times New Roman" w:eastAsia="Calibri" w:hAnsi="Times New Roman" w:cs="Times New Roman"/>
          <w:sz w:val="28"/>
          <w:szCs w:val="28"/>
        </w:rPr>
        <w:t>.</w:t>
      </w:r>
    </w:p>
    <w:p w:rsidR="004213C1" w:rsidRPr="000D1F15" w:rsidRDefault="004213C1" w:rsidP="000D1F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D1F15">
        <w:rPr>
          <w:rFonts w:ascii="Times New Roman" w:eastAsia="Times New Roman" w:hAnsi="Times New Roman" w:cs="Times New Roman"/>
          <w:sz w:val="28"/>
          <w:szCs w:val="28"/>
          <w:lang w:eastAsia="ru-RU"/>
        </w:rPr>
        <w:t xml:space="preserve">12. После получения субсидии получатели обязаны предоставлять в </w:t>
      </w:r>
      <w:r w:rsidR="00985320" w:rsidRPr="000D1F15">
        <w:rPr>
          <w:rFonts w:ascii="Times New Roman" w:eastAsia="Times New Roman" w:hAnsi="Times New Roman" w:cs="Times New Roman"/>
          <w:sz w:val="28"/>
          <w:szCs w:val="28"/>
          <w:lang w:eastAsia="ru-RU"/>
        </w:rPr>
        <w:t>Уполномоченный орган</w:t>
      </w:r>
      <w:r w:rsidRPr="000D1F15">
        <w:rPr>
          <w:rFonts w:ascii="Times New Roman" w:eastAsia="Times New Roman" w:hAnsi="Times New Roman" w:cs="Times New Roman"/>
          <w:sz w:val="28"/>
          <w:szCs w:val="28"/>
          <w:lang w:eastAsia="ru-RU"/>
        </w:rPr>
        <w:t xml:space="preserve"> отчеты по формам и в сроки, утверждаемые Министерством.</w:t>
      </w:r>
    </w:p>
    <w:p w:rsidR="004213C1" w:rsidRPr="0098784A" w:rsidRDefault="004213C1" w:rsidP="004213C1">
      <w:pPr>
        <w:autoSpaceDE w:val="0"/>
        <w:autoSpaceDN w:val="0"/>
        <w:adjustRightInd w:val="0"/>
        <w:spacing w:after="0" w:line="348" w:lineRule="auto"/>
        <w:ind w:firstLine="720"/>
        <w:jc w:val="both"/>
        <w:rPr>
          <w:rFonts w:ascii="Times New Roman" w:eastAsia="Times New Roman" w:hAnsi="Times New Roman" w:cs="Times New Roman"/>
          <w:sz w:val="28"/>
          <w:szCs w:val="28"/>
          <w:lang w:eastAsia="ru-RU"/>
        </w:rPr>
      </w:pPr>
    </w:p>
    <w:p w:rsidR="00C13639" w:rsidRDefault="00C13639"/>
    <w:p w:rsidR="00A20DA2" w:rsidRDefault="00A20DA2"/>
    <w:p w:rsidR="00A20DA2" w:rsidRDefault="00A20DA2"/>
    <w:p w:rsidR="00A20DA2" w:rsidRDefault="00A20DA2"/>
    <w:p w:rsidR="00A20DA2" w:rsidRDefault="00A20DA2"/>
    <w:p w:rsidR="00A20DA2" w:rsidRDefault="00A20DA2"/>
    <w:p w:rsidR="0036055A" w:rsidRDefault="0036055A"/>
    <w:p w:rsidR="000D1F15" w:rsidRDefault="000D1F15"/>
    <w:p w:rsidR="000D1F15" w:rsidRDefault="000D1F15"/>
    <w:p w:rsidR="000D1F15" w:rsidRDefault="000D1F15"/>
    <w:p w:rsidR="000D1F15" w:rsidRDefault="000D1F15"/>
    <w:p w:rsidR="000D1F15" w:rsidRDefault="000D1F15"/>
    <w:p w:rsidR="000D1F15" w:rsidRDefault="000D1F15"/>
    <w:p w:rsidR="000D1F15" w:rsidRDefault="000D1F15"/>
    <w:p w:rsidR="000D1F15" w:rsidRDefault="000D1F15"/>
    <w:p w:rsidR="000D1F15" w:rsidRDefault="000D1F15"/>
    <w:p w:rsidR="000D1F15" w:rsidRDefault="000D1F15"/>
    <w:p w:rsidR="0036055A" w:rsidRDefault="0036055A"/>
    <w:p w:rsidR="0036055A" w:rsidRPr="0036055A" w:rsidRDefault="0036055A" w:rsidP="0036055A">
      <w:pPr>
        <w:jc w:val="right"/>
        <w:rPr>
          <w:rFonts w:ascii="Times New Roman" w:hAnsi="Times New Roman" w:cs="Times New Roman"/>
        </w:rPr>
      </w:pPr>
      <w:r w:rsidRPr="0036055A">
        <w:rPr>
          <w:rFonts w:ascii="Times New Roman" w:hAnsi="Times New Roman" w:cs="Times New Roman"/>
        </w:rPr>
        <w:t>Приложение №1</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hAnsi="Times New Roman" w:cs="Times New Roman"/>
        </w:rPr>
        <w:t>к Порядку</w:t>
      </w:r>
      <w:r w:rsidRPr="0036055A">
        <w:rPr>
          <w:rFonts w:ascii="Times New Roman" w:eastAsia="Times New Roman" w:hAnsi="Times New Roman" w:cs="Times New Roman"/>
          <w:lang w:eastAsia="ru-RU"/>
        </w:rPr>
        <w:t xml:space="preserve"> приема, проверки комплектности документов</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 и передача заявлений на получение субсидии за счет средств </w:t>
      </w:r>
      <w:proofErr w:type="gramStart"/>
      <w:r w:rsidRPr="0036055A">
        <w:rPr>
          <w:rFonts w:ascii="Times New Roman" w:eastAsia="Times New Roman" w:hAnsi="Times New Roman" w:cs="Times New Roman"/>
          <w:lang w:eastAsia="ru-RU"/>
        </w:rPr>
        <w:t>областного</w:t>
      </w:r>
      <w:proofErr w:type="gramEnd"/>
    </w:p>
    <w:p w:rsidR="0036055A" w:rsidRP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 бюджета в Министерство сельского</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хозяйства и продовольствия Самарской области, </w:t>
      </w:r>
      <w:proofErr w:type="gramStart"/>
      <w:r w:rsidRPr="0036055A">
        <w:rPr>
          <w:rFonts w:ascii="Times New Roman" w:eastAsia="Times New Roman" w:hAnsi="Times New Roman" w:cs="Times New Roman"/>
          <w:lang w:eastAsia="ru-RU"/>
        </w:rPr>
        <w:t>представляемых</w:t>
      </w:r>
      <w:proofErr w:type="gramEnd"/>
      <w:r w:rsidRPr="0036055A">
        <w:rPr>
          <w:rFonts w:ascii="Times New Roman" w:eastAsia="Times New Roman" w:hAnsi="Times New Roman" w:cs="Times New Roman"/>
          <w:lang w:eastAsia="ru-RU"/>
        </w:rPr>
        <w:t xml:space="preserve"> </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сельскохозяйственными товаропроизводителями, </w:t>
      </w:r>
    </w:p>
    <w:p w:rsidR="0036055A" w:rsidRDefault="0036055A" w:rsidP="0036055A">
      <w:pPr>
        <w:autoSpaceDE w:val="0"/>
        <w:autoSpaceDN w:val="0"/>
        <w:adjustRightInd w:val="0"/>
        <w:spacing w:after="0" w:line="240" w:lineRule="auto"/>
        <w:jc w:val="right"/>
        <w:rPr>
          <w:rFonts w:ascii="Times New Roman" w:hAnsi="Times New Roman" w:cs="Times New Roman"/>
        </w:rPr>
      </w:pPr>
      <w:r w:rsidRPr="0036055A">
        <w:rPr>
          <w:rFonts w:ascii="Times New Roman" w:hAnsi="Times New Roman" w:cs="Times New Roman"/>
        </w:rPr>
        <w:t xml:space="preserve">организациями агропромышленного комплекса, осуществляющими </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hAnsi="Times New Roman" w:cs="Times New Roman"/>
        </w:rPr>
        <w:t xml:space="preserve">свою деятельность на территории </w:t>
      </w:r>
      <w:r w:rsidRPr="0036055A">
        <w:rPr>
          <w:rFonts w:ascii="Times New Roman" w:eastAsia="Times New Roman" w:hAnsi="Times New Roman" w:cs="Times New Roman"/>
          <w:lang w:eastAsia="ru-RU"/>
        </w:rPr>
        <w:t xml:space="preserve">муниципального района </w:t>
      </w:r>
      <w:proofErr w:type="spellStart"/>
      <w:r w:rsidRPr="0036055A">
        <w:rPr>
          <w:rFonts w:ascii="Times New Roman" w:eastAsia="Times New Roman" w:hAnsi="Times New Roman" w:cs="Times New Roman"/>
          <w:lang w:eastAsia="ru-RU"/>
        </w:rPr>
        <w:t>Безенчукский</w:t>
      </w:r>
      <w:proofErr w:type="spellEnd"/>
      <w:r w:rsidRPr="0036055A">
        <w:rPr>
          <w:rFonts w:ascii="Times New Roman" w:eastAsia="Times New Roman" w:hAnsi="Times New Roman" w:cs="Times New Roman"/>
          <w:lang w:eastAsia="ru-RU"/>
        </w:rPr>
        <w:t xml:space="preserve"> </w:t>
      </w:r>
    </w:p>
    <w:p w:rsidR="0036055A" w:rsidRDefault="0036055A" w:rsidP="0036055A">
      <w:pPr>
        <w:autoSpaceDE w:val="0"/>
        <w:autoSpaceDN w:val="0"/>
        <w:adjustRightInd w:val="0"/>
        <w:spacing w:after="0" w:line="240" w:lineRule="auto"/>
        <w:jc w:val="right"/>
        <w:rPr>
          <w:rFonts w:ascii="Times New Roman" w:hAnsi="Times New Roman" w:cs="Times New Roman"/>
          <w:bCs/>
        </w:rPr>
      </w:pPr>
      <w:r w:rsidRPr="0036055A">
        <w:rPr>
          <w:rFonts w:ascii="Times New Roman" w:eastAsia="Times New Roman" w:hAnsi="Times New Roman" w:cs="Times New Roman"/>
          <w:lang w:eastAsia="ru-RU"/>
        </w:rPr>
        <w:t>Самарской области</w:t>
      </w:r>
      <w:r w:rsidRPr="0036055A">
        <w:rPr>
          <w:rFonts w:ascii="Times New Roman" w:hAnsi="Times New Roman" w:cs="Times New Roman"/>
        </w:rPr>
        <w:t xml:space="preserve">, </w:t>
      </w:r>
      <w:r w:rsidRPr="0036055A">
        <w:rPr>
          <w:rFonts w:ascii="Times New Roman" w:eastAsia="Times New Roman" w:hAnsi="Times New Roman" w:cs="Times New Roman"/>
          <w:lang w:eastAsia="ru-RU"/>
        </w:rPr>
        <w:t xml:space="preserve">в целях </w:t>
      </w:r>
      <w:r w:rsidRPr="0036055A">
        <w:rPr>
          <w:rFonts w:ascii="Times New Roman" w:hAnsi="Times New Roman" w:cs="Times New Roman"/>
          <w:bCs/>
        </w:rPr>
        <w:t xml:space="preserve">возмещения затрат в части расходов </w:t>
      </w:r>
      <w:proofErr w:type="gramStart"/>
      <w:r w:rsidRPr="0036055A">
        <w:rPr>
          <w:rFonts w:ascii="Times New Roman" w:hAnsi="Times New Roman" w:cs="Times New Roman"/>
          <w:bCs/>
        </w:rPr>
        <w:t>на</w:t>
      </w:r>
      <w:proofErr w:type="gramEnd"/>
    </w:p>
    <w:p w:rsidR="0036055A" w:rsidRPr="0036055A" w:rsidRDefault="0036055A" w:rsidP="0036055A">
      <w:pPr>
        <w:autoSpaceDE w:val="0"/>
        <w:autoSpaceDN w:val="0"/>
        <w:adjustRightInd w:val="0"/>
        <w:spacing w:after="0" w:line="240" w:lineRule="auto"/>
        <w:jc w:val="right"/>
        <w:rPr>
          <w:rFonts w:ascii="Times New Roman" w:hAnsi="Times New Roman" w:cs="Times New Roman"/>
        </w:rPr>
      </w:pPr>
      <w:r w:rsidRPr="0036055A">
        <w:rPr>
          <w:rFonts w:ascii="Times New Roman" w:hAnsi="Times New Roman" w:cs="Times New Roman"/>
          <w:bCs/>
        </w:rPr>
        <w:t xml:space="preserve"> модернизацию и техническое оснащение в бумажном и электронном виде</w:t>
      </w:r>
    </w:p>
    <w:p w:rsidR="0036055A" w:rsidRDefault="0036055A" w:rsidP="0036055A">
      <w:pPr>
        <w:jc w:val="right"/>
      </w:pP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В министерство сельского хозяйства</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и продовольствия Самарской области</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от ______________________________________________</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(наименование производителя и организации АПК)</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__________________________________________________</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(место нахождения производителя и организации АПК)</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__________________________________________________</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(контактные данные)</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__________________________________________________</w:t>
      </w:r>
    </w:p>
    <w:p w:rsidR="0036055A" w:rsidRPr="0036055A" w:rsidRDefault="0036055A" w:rsidP="0036055A">
      <w:pPr>
        <w:autoSpaceDE w:val="0"/>
        <w:autoSpaceDN w:val="0"/>
        <w:adjustRightInd w:val="0"/>
        <w:spacing w:after="0" w:line="240" w:lineRule="auto"/>
        <w:jc w:val="right"/>
        <w:outlineLvl w:val="0"/>
        <w:rPr>
          <w:rFonts w:ascii="Times New Roman" w:hAnsi="Times New Roman" w:cs="Times New Roman"/>
        </w:rPr>
      </w:pPr>
      <w:r w:rsidRPr="0036055A">
        <w:rPr>
          <w:rFonts w:ascii="Times New Roman" w:hAnsi="Times New Roman" w:cs="Times New Roman"/>
        </w:rPr>
        <w:t xml:space="preserve">                                            (ИНН, ОКТМО)</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p>
    <w:p w:rsidR="0036055A" w:rsidRPr="0036055A" w:rsidRDefault="0036055A" w:rsidP="0036055A">
      <w:pPr>
        <w:autoSpaceDE w:val="0"/>
        <w:autoSpaceDN w:val="0"/>
        <w:adjustRightInd w:val="0"/>
        <w:spacing w:after="0" w:line="240" w:lineRule="auto"/>
        <w:jc w:val="center"/>
        <w:outlineLvl w:val="0"/>
        <w:rPr>
          <w:rFonts w:ascii="Times New Roman" w:hAnsi="Times New Roman" w:cs="Times New Roman"/>
        </w:rPr>
      </w:pPr>
      <w:r w:rsidRPr="0036055A">
        <w:rPr>
          <w:rFonts w:ascii="Times New Roman" w:hAnsi="Times New Roman" w:cs="Times New Roman"/>
        </w:rPr>
        <w:t>ЗАЯВЛЕНИЕ</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roofErr w:type="gramStart"/>
      <w:r w:rsidRPr="0036055A">
        <w:rPr>
          <w:rFonts w:ascii="Times New Roman" w:hAnsi="Times New Roman" w:cs="Times New Roman"/>
        </w:rPr>
        <w:t>В  соответствии  с  Порядком  предоставления  субсидий  за счет средств</w:t>
      </w:r>
      <w:r>
        <w:rPr>
          <w:rFonts w:ascii="Times New Roman" w:hAnsi="Times New Roman" w:cs="Times New Roman"/>
        </w:rPr>
        <w:t xml:space="preserve"> </w:t>
      </w:r>
      <w:r w:rsidRPr="0036055A">
        <w:rPr>
          <w:rFonts w:ascii="Times New Roman" w:hAnsi="Times New Roman" w:cs="Times New Roman"/>
        </w:rPr>
        <w:t>областного  бюджета сельскохозяйственным товаропроизводителям, организациям</w:t>
      </w:r>
      <w:r>
        <w:rPr>
          <w:rFonts w:ascii="Times New Roman" w:hAnsi="Times New Roman" w:cs="Times New Roman"/>
        </w:rPr>
        <w:t xml:space="preserve"> </w:t>
      </w:r>
      <w:r w:rsidRPr="0036055A">
        <w:rPr>
          <w:rFonts w:ascii="Times New Roman" w:hAnsi="Times New Roman" w:cs="Times New Roman"/>
        </w:rPr>
        <w:t>агропромышленного комплекса, осуществляющим свою деятельность на территории</w:t>
      </w:r>
      <w:r>
        <w:rPr>
          <w:rFonts w:ascii="Times New Roman" w:hAnsi="Times New Roman" w:cs="Times New Roman"/>
        </w:rPr>
        <w:t xml:space="preserve"> </w:t>
      </w:r>
      <w:r w:rsidRPr="0036055A">
        <w:rPr>
          <w:rFonts w:ascii="Times New Roman" w:hAnsi="Times New Roman" w:cs="Times New Roman"/>
        </w:rPr>
        <w:t>Самарской   области,   в  целях  возмещения  затрат  в  части  расходов  на</w:t>
      </w:r>
      <w:r>
        <w:rPr>
          <w:rFonts w:ascii="Times New Roman" w:hAnsi="Times New Roman" w:cs="Times New Roman"/>
        </w:rPr>
        <w:t xml:space="preserve"> </w:t>
      </w:r>
      <w:r w:rsidRPr="0036055A">
        <w:rPr>
          <w:rFonts w:ascii="Times New Roman" w:hAnsi="Times New Roman" w:cs="Times New Roman"/>
        </w:rPr>
        <w:t>модернизацию   и   техническое   оснащение,   утвержденным   постановлением</w:t>
      </w:r>
      <w:r>
        <w:rPr>
          <w:rFonts w:ascii="Times New Roman" w:hAnsi="Times New Roman" w:cs="Times New Roman"/>
        </w:rPr>
        <w:t xml:space="preserve"> </w:t>
      </w:r>
      <w:r w:rsidRPr="0036055A">
        <w:rPr>
          <w:rFonts w:ascii="Times New Roman" w:hAnsi="Times New Roman" w:cs="Times New Roman"/>
        </w:rPr>
        <w:t>Правительства Самарской области от 01.02.2013 N 21 (далее - Порядок), прошу</w:t>
      </w:r>
      <w:r>
        <w:rPr>
          <w:rFonts w:ascii="Times New Roman" w:hAnsi="Times New Roman" w:cs="Times New Roman"/>
        </w:rPr>
        <w:t xml:space="preserve"> </w:t>
      </w:r>
      <w:r w:rsidRPr="0036055A">
        <w:rPr>
          <w:rFonts w:ascii="Times New Roman" w:hAnsi="Times New Roman" w:cs="Times New Roman"/>
        </w:rPr>
        <w:t>предоставить  субсидию  в  целях  возмещения затрат в связи с производством</w:t>
      </w:r>
      <w:r>
        <w:rPr>
          <w:rFonts w:ascii="Times New Roman" w:hAnsi="Times New Roman" w:cs="Times New Roman"/>
        </w:rPr>
        <w:t xml:space="preserve"> </w:t>
      </w:r>
      <w:r w:rsidRPr="0036055A">
        <w:rPr>
          <w:rFonts w:ascii="Times New Roman" w:hAnsi="Times New Roman" w:cs="Times New Roman"/>
        </w:rPr>
        <w:t>сельскохозяйственной   продукции   в</w:t>
      </w:r>
      <w:proofErr w:type="gramEnd"/>
      <w:r w:rsidRPr="0036055A">
        <w:rPr>
          <w:rFonts w:ascii="Times New Roman" w:hAnsi="Times New Roman" w:cs="Times New Roman"/>
        </w:rPr>
        <w:t xml:space="preserve">   части  расходов  на  модернизацию  и</w:t>
      </w:r>
      <w:r>
        <w:rPr>
          <w:rFonts w:ascii="Times New Roman" w:hAnsi="Times New Roman" w:cs="Times New Roman"/>
        </w:rPr>
        <w:t xml:space="preserve"> </w:t>
      </w:r>
      <w:r w:rsidRPr="0036055A">
        <w:rPr>
          <w:rFonts w:ascii="Times New Roman" w:hAnsi="Times New Roman" w:cs="Times New Roman"/>
        </w:rPr>
        <w:t>техническое оснащение.</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_________________________________________________ относится к категории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(наименование производителя и организации АПК)</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1. Настоящим заявлением подтверждаю:</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1.1.  Достоверность  сведений,  содержащихся  в  настоящем  заявлении и</w:t>
      </w:r>
      <w:r>
        <w:rPr>
          <w:rFonts w:ascii="Times New Roman" w:hAnsi="Times New Roman" w:cs="Times New Roman"/>
        </w:rPr>
        <w:t xml:space="preserve"> </w:t>
      </w:r>
      <w:r w:rsidRPr="0036055A">
        <w:rPr>
          <w:rFonts w:ascii="Times New Roman" w:hAnsi="Times New Roman" w:cs="Times New Roman"/>
        </w:rPr>
        <w:t>прилагаемых к нему документах.</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1.2. В доходе _________________________________________________________                       </w:t>
      </w:r>
      <w:r>
        <w:rPr>
          <w:rFonts w:ascii="Times New Roman" w:hAnsi="Times New Roman" w:cs="Times New Roman"/>
        </w:rPr>
        <w:t xml:space="preserve">                               </w:t>
      </w:r>
      <w:r w:rsidRPr="0036055A">
        <w:rPr>
          <w:rFonts w:ascii="Times New Roman" w:hAnsi="Times New Roman" w:cs="Times New Roman"/>
        </w:rPr>
        <w:t>(наименование производителя и организации АПК)</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от  реализации  товаров (работ, услуг) доля дохода от реализации продукции,</w:t>
      </w:r>
      <w:r>
        <w:rPr>
          <w:rFonts w:ascii="Times New Roman" w:hAnsi="Times New Roman" w:cs="Times New Roman"/>
        </w:rPr>
        <w:t xml:space="preserve"> </w:t>
      </w:r>
      <w:r w:rsidRPr="0036055A">
        <w:rPr>
          <w:rFonts w:ascii="Times New Roman" w:hAnsi="Times New Roman" w:cs="Times New Roman"/>
        </w:rPr>
        <w:t xml:space="preserve">включенной   в   </w:t>
      </w:r>
      <w:hyperlink r:id="rId27" w:history="1">
        <w:r w:rsidRPr="0036055A">
          <w:rPr>
            <w:rFonts w:ascii="Times New Roman" w:hAnsi="Times New Roman" w:cs="Times New Roman"/>
            <w:color w:val="0000FF"/>
          </w:rPr>
          <w:t>перечень</w:t>
        </w:r>
      </w:hyperlink>
      <w:r w:rsidRPr="0036055A">
        <w:rPr>
          <w:rFonts w:ascii="Times New Roman" w:hAnsi="Times New Roman" w:cs="Times New Roman"/>
        </w:rPr>
        <w:t xml:space="preserve">   сельскохозяйственной  продукции,  производство,</w:t>
      </w:r>
      <w:r>
        <w:rPr>
          <w:rFonts w:ascii="Times New Roman" w:hAnsi="Times New Roman" w:cs="Times New Roman"/>
        </w:rPr>
        <w:t xml:space="preserve"> </w:t>
      </w:r>
      <w:r w:rsidRPr="0036055A">
        <w:rPr>
          <w:rFonts w:ascii="Times New Roman" w:hAnsi="Times New Roman" w:cs="Times New Roman"/>
        </w:rPr>
        <w:t>первичную  и  последующую  (промышленную)  переработку которой осуществляют</w:t>
      </w:r>
      <w:r>
        <w:rPr>
          <w:rFonts w:ascii="Times New Roman" w:hAnsi="Times New Roman" w:cs="Times New Roman"/>
        </w:rPr>
        <w:t xml:space="preserve"> </w:t>
      </w:r>
      <w:r w:rsidRPr="0036055A">
        <w:rPr>
          <w:rFonts w:ascii="Times New Roman" w:hAnsi="Times New Roman" w:cs="Times New Roman"/>
        </w:rPr>
        <w:t>сельскохозяйственные    товаропроизводители,   утвержденный   распоряжением</w:t>
      </w:r>
      <w:r>
        <w:rPr>
          <w:rFonts w:ascii="Times New Roman" w:hAnsi="Times New Roman" w:cs="Times New Roman"/>
        </w:rPr>
        <w:t xml:space="preserve"> </w:t>
      </w:r>
      <w:r w:rsidRPr="0036055A">
        <w:rPr>
          <w:rFonts w:ascii="Times New Roman" w:hAnsi="Times New Roman" w:cs="Times New Roman"/>
        </w:rPr>
        <w:t>Правительства   Российской   Федерации   от   25.01.2017   N  79-р (далее -</w:t>
      </w:r>
      <w:r>
        <w:rPr>
          <w:rFonts w:ascii="Times New Roman" w:hAnsi="Times New Roman" w:cs="Times New Roman"/>
        </w:rPr>
        <w:t xml:space="preserve"> </w:t>
      </w:r>
      <w:r w:rsidRPr="0036055A">
        <w:rPr>
          <w:rFonts w:ascii="Times New Roman" w:hAnsi="Times New Roman" w:cs="Times New Roman"/>
        </w:rPr>
        <w:t>сельскохозяйственная  продукция),  составляет  не менее чем 70 процентов за</w:t>
      </w:r>
      <w:r>
        <w:rPr>
          <w:rFonts w:ascii="Times New Roman" w:hAnsi="Times New Roman" w:cs="Times New Roman"/>
        </w:rPr>
        <w:t xml:space="preserve"> </w:t>
      </w:r>
      <w:r w:rsidRPr="0036055A">
        <w:rPr>
          <w:rFonts w:ascii="Times New Roman" w:hAnsi="Times New Roman" w:cs="Times New Roman"/>
        </w:rPr>
        <w:t>календарный _____ год.</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____________________________________________ осуществляет на территории</w:t>
      </w:r>
      <w:r>
        <w:rPr>
          <w:rFonts w:ascii="Times New Roman" w:hAnsi="Times New Roman" w:cs="Times New Roman"/>
        </w:rPr>
        <w:t xml:space="preserve"> </w:t>
      </w:r>
      <w:r w:rsidRPr="0036055A">
        <w:rPr>
          <w:rFonts w:ascii="Times New Roman" w:hAnsi="Times New Roman" w:cs="Times New Roman"/>
        </w:rPr>
        <w:t xml:space="preserve">   (наименование производителя и организации АПК)</w:t>
      </w:r>
      <w:r>
        <w:rPr>
          <w:rFonts w:ascii="Times New Roman" w:hAnsi="Times New Roman" w:cs="Times New Roman"/>
        </w:rPr>
        <w:t xml:space="preserve"> </w:t>
      </w:r>
      <w:r w:rsidRPr="0036055A">
        <w:rPr>
          <w:rFonts w:ascii="Times New Roman" w:hAnsi="Times New Roman" w:cs="Times New Roman"/>
        </w:rPr>
        <w:t>Самарской  области  производство,  первичную  и  последующую (промышленную)</w:t>
      </w:r>
      <w:r>
        <w:rPr>
          <w:rFonts w:ascii="Times New Roman" w:hAnsi="Times New Roman" w:cs="Times New Roman"/>
        </w:rPr>
        <w:t xml:space="preserve"> </w:t>
      </w:r>
      <w:r w:rsidRPr="0036055A">
        <w:rPr>
          <w:rFonts w:ascii="Times New Roman" w:hAnsi="Times New Roman" w:cs="Times New Roman"/>
        </w:rPr>
        <w:t>переработку    (в   том   числе   на   арендованных   основных   средствах)</w:t>
      </w:r>
      <w:r>
        <w:rPr>
          <w:rFonts w:ascii="Times New Roman" w:hAnsi="Times New Roman" w:cs="Times New Roman"/>
        </w:rPr>
        <w:t xml:space="preserve"> </w:t>
      </w:r>
      <w:r w:rsidRPr="0036055A">
        <w:rPr>
          <w:rFonts w:ascii="Times New Roman" w:hAnsi="Times New Roman" w:cs="Times New Roman"/>
        </w:rPr>
        <w:t xml:space="preserve">сельскохозяйственной  продукции, включенной в </w:t>
      </w:r>
      <w:hyperlink r:id="rId28" w:history="1">
        <w:r w:rsidRPr="0036055A">
          <w:rPr>
            <w:rFonts w:ascii="Times New Roman" w:hAnsi="Times New Roman" w:cs="Times New Roman"/>
            <w:color w:val="0000FF"/>
          </w:rPr>
          <w:t>перечень</w:t>
        </w:r>
      </w:hyperlink>
      <w:r w:rsidRPr="0036055A">
        <w:rPr>
          <w:rFonts w:ascii="Times New Roman" w:hAnsi="Times New Roman" w:cs="Times New Roman"/>
        </w:rPr>
        <w:t xml:space="preserve"> сельскохозяйственной</w:t>
      </w:r>
      <w:r>
        <w:rPr>
          <w:rFonts w:ascii="Times New Roman" w:hAnsi="Times New Roman" w:cs="Times New Roman"/>
        </w:rPr>
        <w:t xml:space="preserve"> </w:t>
      </w:r>
      <w:r w:rsidRPr="0036055A">
        <w:rPr>
          <w:rFonts w:ascii="Times New Roman" w:hAnsi="Times New Roman" w:cs="Times New Roman"/>
        </w:rPr>
        <w:t>продукции, производство, первичную и последующую (промышленную) переработку</w:t>
      </w:r>
      <w:r>
        <w:rPr>
          <w:rFonts w:ascii="Times New Roman" w:hAnsi="Times New Roman" w:cs="Times New Roman"/>
        </w:rPr>
        <w:t xml:space="preserve"> </w:t>
      </w:r>
      <w:r w:rsidRPr="0036055A">
        <w:rPr>
          <w:rFonts w:ascii="Times New Roman" w:hAnsi="Times New Roman" w:cs="Times New Roman"/>
        </w:rPr>
        <w:t>которой осуществляют сельскохозяйственные товаропроизводители, утвержденный</w:t>
      </w:r>
      <w:r>
        <w:rPr>
          <w:rFonts w:ascii="Times New Roman" w:hAnsi="Times New Roman" w:cs="Times New Roman"/>
        </w:rPr>
        <w:t xml:space="preserve"> </w:t>
      </w:r>
      <w:r w:rsidRPr="0036055A">
        <w:rPr>
          <w:rFonts w:ascii="Times New Roman" w:hAnsi="Times New Roman" w:cs="Times New Roman"/>
        </w:rPr>
        <w:t>распоряжением Правительства Российской Федерации от 25.01.2017 N 79-р.</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1.3. _____________________________________________________ предупрежден</w:t>
      </w:r>
      <w:r>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lastRenderedPageBreak/>
        <w:t xml:space="preserve">           (наименование производителя и организации АПК)</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(предупреждено)  о  возможности  уголовной ответственности за представление</w:t>
      </w:r>
      <w:r>
        <w:rPr>
          <w:rFonts w:ascii="Times New Roman" w:hAnsi="Times New Roman" w:cs="Times New Roman"/>
        </w:rPr>
        <w:t xml:space="preserve"> </w:t>
      </w:r>
      <w:r w:rsidRPr="0036055A">
        <w:rPr>
          <w:rFonts w:ascii="Times New Roman" w:hAnsi="Times New Roman" w:cs="Times New Roman"/>
        </w:rPr>
        <w:t>недостоверных сведений.</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1.4. ___________________________________ по состоянию на дату обращения   (наименование производителя и организации АПК)</w:t>
      </w:r>
      <w:r>
        <w:rPr>
          <w:rFonts w:ascii="Times New Roman" w:hAnsi="Times New Roman" w:cs="Times New Roman"/>
        </w:rPr>
        <w:t xml:space="preserve">     </w:t>
      </w:r>
      <w:r w:rsidRPr="0036055A">
        <w:rPr>
          <w:rFonts w:ascii="Times New Roman" w:hAnsi="Times New Roman" w:cs="Times New Roman"/>
        </w:rPr>
        <w:t>"___" _____ 20__ года:</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r>
        <w:rPr>
          <w:rFonts w:ascii="Times New Roman" w:hAnsi="Times New Roman" w:cs="Times New Roman"/>
        </w:rPr>
        <w:tab/>
      </w:r>
      <w:r w:rsidRPr="0036055A">
        <w:rPr>
          <w:rFonts w:ascii="Times New Roman" w:hAnsi="Times New Roman" w:cs="Times New Roman"/>
        </w:rPr>
        <w:t>не находится в процессе ликвидации, банкротства (для юридических лиц);</w:t>
      </w:r>
    </w:p>
    <w:p w:rsidR="0036055A" w:rsidRPr="0036055A" w:rsidRDefault="0036055A" w:rsidP="0036055A">
      <w:pPr>
        <w:autoSpaceDE w:val="0"/>
        <w:autoSpaceDN w:val="0"/>
        <w:adjustRightInd w:val="0"/>
        <w:spacing w:after="0" w:line="240" w:lineRule="auto"/>
        <w:ind w:firstLine="708"/>
        <w:jc w:val="both"/>
        <w:outlineLvl w:val="0"/>
        <w:rPr>
          <w:rFonts w:ascii="Times New Roman" w:hAnsi="Times New Roman" w:cs="Times New Roman"/>
        </w:rPr>
      </w:pPr>
      <w:r w:rsidRPr="0036055A">
        <w:rPr>
          <w:rFonts w:ascii="Times New Roman" w:hAnsi="Times New Roman" w:cs="Times New Roman"/>
        </w:rPr>
        <w:t>не  прекратил  деятельность  в качестве индивидуального предпринимателя</w:t>
      </w:r>
      <w:r>
        <w:rPr>
          <w:rFonts w:ascii="Times New Roman" w:hAnsi="Times New Roman" w:cs="Times New Roman"/>
        </w:rPr>
        <w:t xml:space="preserve"> </w:t>
      </w:r>
      <w:r w:rsidRPr="0036055A">
        <w:rPr>
          <w:rFonts w:ascii="Times New Roman" w:hAnsi="Times New Roman" w:cs="Times New Roman"/>
        </w:rPr>
        <w:t>(для индивидуальных предпринимателей);</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r>
        <w:rPr>
          <w:rFonts w:ascii="Times New Roman" w:hAnsi="Times New Roman" w:cs="Times New Roman"/>
        </w:rPr>
        <w:tab/>
      </w:r>
      <w:r w:rsidRPr="0036055A">
        <w:rPr>
          <w:rFonts w:ascii="Times New Roman" w:hAnsi="Times New Roman" w:cs="Times New Roman"/>
        </w:rPr>
        <w:t xml:space="preserve"> не  имеет  просроченную  (неурегулированную)  задолженность по денежным</w:t>
      </w:r>
      <w:r>
        <w:rPr>
          <w:rFonts w:ascii="Times New Roman" w:hAnsi="Times New Roman" w:cs="Times New Roman"/>
        </w:rPr>
        <w:t xml:space="preserve"> </w:t>
      </w:r>
      <w:r w:rsidRPr="0036055A">
        <w:rPr>
          <w:rFonts w:ascii="Times New Roman" w:hAnsi="Times New Roman" w:cs="Times New Roman"/>
        </w:rPr>
        <w:t>обязательствам перед Самарской областью;</w:t>
      </w:r>
    </w:p>
    <w:p w:rsidR="0036055A" w:rsidRPr="0036055A" w:rsidRDefault="0036055A" w:rsidP="0036055A">
      <w:pPr>
        <w:autoSpaceDE w:val="0"/>
        <w:autoSpaceDN w:val="0"/>
        <w:adjustRightInd w:val="0"/>
        <w:spacing w:after="0" w:line="240" w:lineRule="auto"/>
        <w:ind w:firstLine="708"/>
        <w:jc w:val="both"/>
        <w:outlineLvl w:val="0"/>
        <w:rPr>
          <w:rFonts w:ascii="Times New Roman" w:hAnsi="Times New Roman" w:cs="Times New Roman"/>
        </w:rPr>
      </w:pPr>
      <w:proofErr w:type="gramStart"/>
      <w:r w:rsidRPr="0036055A">
        <w:rPr>
          <w:rFonts w:ascii="Times New Roman" w:hAnsi="Times New Roman" w:cs="Times New Roman"/>
        </w:rPr>
        <w:t>не  является  иностранным юридическим лицом, а также российским юридическим</w:t>
      </w:r>
      <w:r>
        <w:rPr>
          <w:rFonts w:ascii="Times New Roman" w:hAnsi="Times New Roman" w:cs="Times New Roman"/>
        </w:rPr>
        <w:t xml:space="preserve"> </w:t>
      </w:r>
      <w:r w:rsidRPr="0036055A">
        <w:rPr>
          <w:rFonts w:ascii="Times New Roman" w:hAnsi="Times New Roman" w:cs="Times New Roman"/>
        </w:rPr>
        <w:t>лицом,  в  уставном (складочном) капитале которого доля участия иностранных</w:t>
      </w:r>
      <w:r>
        <w:rPr>
          <w:rFonts w:ascii="Times New Roman" w:hAnsi="Times New Roman" w:cs="Times New Roman"/>
        </w:rPr>
        <w:t xml:space="preserve"> </w:t>
      </w:r>
      <w:r w:rsidRPr="0036055A">
        <w:rPr>
          <w:rFonts w:ascii="Times New Roman" w:hAnsi="Times New Roman" w:cs="Times New Roman"/>
        </w:rPr>
        <w:t>юридических  лиц,  местом  регистрации  которых  является  государство  или</w:t>
      </w:r>
      <w:r>
        <w:rPr>
          <w:rFonts w:ascii="Times New Roman" w:hAnsi="Times New Roman" w:cs="Times New Roman"/>
        </w:rPr>
        <w:t xml:space="preserve"> </w:t>
      </w:r>
      <w:r w:rsidRPr="0036055A">
        <w:rPr>
          <w:rFonts w:ascii="Times New Roman" w:hAnsi="Times New Roman" w:cs="Times New Roman"/>
        </w:rPr>
        <w:t>территория,  включенные  в  утвержденный  Министерством финансов Российской</w:t>
      </w:r>
      <w:r>
        <w:rPr>
          <w:rFonts w:ascii="Times New Roman" w:hAnsi="Times New Roman" w:cs="Times New Roman"/>
        </w:rPr>
        <w:t xml:space="preserve"> </w:t>
      </w:r>
      <w:r w:rsidRPr="0036055A">
        <w:rPr>
          <w:rFonts w:ascii="Times New Roman" w:hAnsi="Times New Roman" w:cs="Times New Roman"/>
        </w:rPr>
        <w:t>Федерации   перечень  государств  и  территорий,  предоставляющих  льготный</w:t>
      </w:r>
      <w:r>
        <w:rPr>
          <w:rFonts w:ascii="Times New Roman" w:hAnsi="Times New Roman" w:cs="Times New Roman"/>
        </w:rPr>
        <w:t xml:space="preserve"> </w:t>
      </w:r>
      <w:r w:rsidRPr="0036055A">
        <w:rPr>
          <w:rFonts w:ascii="Times New Roman" w:hAnsi="Times New Roman" w:cs="Times New Roman"/>
        </w:rPr>
        <w:t>налоговый  режим  налогообложения  и (или) не предусматривающих раскрытия и</w:t>
      </w:r>
      <w:r>
        <w:rPr>
          <w:rFonts w:ascii="Times New Roman" w:hAnsi="Times New Roman" w:cs="Times New Roman"/>
        </w:rPr>
        <w:t xml:space="preserve"> </w:t>
      </w:r>
      <w:r w:rsidRPr="0036055A">
        <w:rPr>
          <w:rFonts w:ascii="Times New Roman" w:hAnsi="Times New Roman" w:cs="Times New Roman"/>
        </w:rPr>
        <w:t>предоставления  информации  при  проведении  финансовых  операций (офшорные</w:t>
      </w:r>
      <w:r>
        <w:rPr>
          <w:rFonts w:ascii="Times New Roman" w:hAnsi="Times New Roman" w:cs="Times New Roman"/>
        </w:rPr>
        <w:t xml:space="preserve"> </w:t>
      </w:r>
      <w:r w:rsidRPr="0036055A">
        <w:rPr>
          <w:rFonts w:ascii="Times New Roman" w:hAnsi="Times New Roman" w:cs="Times New Roman"/>
        </w:rPr>
        <w:t>зоны)  в  отношении  таких</w:t>
      </w:r>
      <w:proofErr w:type="gramEnd"/>
      <w:r w:rsidRPr="0036055A">
        <w:rPr>
          <w:rFonts w:ascii="Times New Roman" w:hAnsi="Times New Roman" w:cs="Times New Roman"/>
        </w:rPr>
        <w:t xml:space="preserve">  юридических  лиц,  в  совокупности превышает 50</w:t>
      </w:r>
      <w:r>
        <w:rPr>
          <w:rFonts w:ascii="Times New Roman" w:hAnsi="Times New Roman" w:cs="Times New Roman"/>
        </w:rPr>
        <w:t xml:space="preserve"> </w:t>
      </w:r>
      <w:r w:rsidRPr="0036055A">
        <w:rPr>
          <w:rFonts w:ascii="Times New Roman" w:hAnsi="Times New Roman" w:cs="Times New Roman"/>
        </w:rPr>
        <w:t>процентов;</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r>
        <w:rPr>
          <w:rFonts w:ascii="Times New Roman" w:hAnsi="Times New Roman" w:cs="Times New Roman"/>
        </w:rPr>
        <w:tab/>
      </w:r>
      <w:r w:rsidRPr="0036055A">
        <w:rPr>
          <w:rFonts w:ascii="Times New Roman" w:hAnsi="Times New Roman" w:cs="Times New Roman"/>
        </w:rPr>
        <w:t>не   является  получателем  средств  из  бюджета  Самарской  области  в</w:t>
      </w:r>
      <w:r>
        <w:rPr>
          <w:rFonts w:ascii="Times New Roman" w:hAnsi="Times New Roman" w:cs="Times New Roman"/>
        </w:rPr>
        <w:t xml:space="preserve"> </w:t>
      </w:r>
      <w:r w:rsidRPr="0036055A">
        <w:rPr>
          <w:rFonts w:ascii="Times New Roman" w:hAnsi="Times New Roman" w:cs="Times New Roman"/>
        </w:rPr>
        <w:t>соответствии  с  иными  нормативными  правовыми актами Самарской области на</w:t>
      </w:r>
      <w:r>
        <w:rPr>
          <w:rFonts w:ascii="Times New Roman" w:hAnsi="Times New Roman" w:cs="Times New Roman"/>
        </w:rPr>
        <w:t xml:space="preserve"> </w:t>
      </w:r>
      <w:r w:rsidRPr="0036055A">
        <w:rPr>
          <w:rFonts w:ascii="Times New Roman" w:hAnsi="Times New Roman" w:cs="Times New Roman"/>
        </w:rPr>
        <w:t xml:space="preserve">цели, указанные в </w:t>
      </w:r>
      <w:hyperlink r:id="rId29" w:history="1">
        <w:r w:rsidRPr="0036055A">
          <w:rPr>
            <w:rFonts w:ascii="Times New Roman" w:hAnsi="Times New Roman" w:cs="Times New Roman"/>
            <w:color w:val="0000FF"/>
          </w:rPr>
          <w:t>пункте 5</w:t>
        </w:r>
      </w:hyperlink>
      <w:r w:rsidRPr="0036055A">
        <w:rPr>
          <w:rFonts w:ascii="Times New Roman" w:hAnsi="Times New Roman" w:cs="Times New Roman"/>
        </w:rPr>
        <w:t xml:space="preserve"> П</w:t>
      </w:r>
      <w:r w:rsidR="004D1CF2">
        <w:rPr>
          <w:rFonts w:ascii="Times New Roman" w:hAnsi="Times New Roman" w:cs="Times New Roman"/>
        </w:rPr>
        <w:t>остановления Правительства №21</w:t>
      </w:r>
      <w:r w:rsidRPr="0036055A">
        <w:rPr>
          <w:rFonts w:ascii="Times New Roman" w:hAnsi="Times New Roman" w:cs="Times New Roman"/>
        </w:rPr>
        <w:t>.</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1.5.  Прилагаемые  к  настоящему  заявлению  документы не подтверждают</w:t>
      </w:r>
      <w:r>
        <w:rPr>
          <w:rFonts w:ascii="Times New Roman" w:hAnsi="Times New Roman" w:cs="Times New Roman"/>
        </w:rPr>
        <w:t xml:space="preserve"> </w:t>
      </w:r>
      <w:r w:rsidRPr="0036055A">
        <w:rPr>
          <w:rFonts w:ascii="Times New Roman" w:hAnsi="Times New Roman" w:cs="Times New Roman"/>
        </w:rPr>
        <w:t>затраты, ранее возмещенные в соответствии с действующим законодательством.</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2. Приложение (опись прилагаемых документов):</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2.1. ________________________.</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2.2. ________________________ и т.д.</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3.  </w:t>
      </w:r>
      <w:proofErr w:type="gramStart"/>
      <w:r w:rsidRPr="0036055A">
        <w:rPr>
          <w:rFonts w:ascii="Times New Roman" w:hAnsi="Times New Roman" w:cs="Times New Roman"/>
        </w:rPr>
        <w:t>Согласен</w:t>
      </w:r>
      <w:proofErr w:type="gramEnd"/>
      <w:r w:rsidRPr="0036055A">
        <w:rPr>
          <w:rFonts w:ascii="Times New Roman" w:hAnsi="Times New Roman" w:cs="Times New Roman"/>
        </w:rPr>
        <w:t xml:space="preserve">  на  передачу  и  обработку  своих  персональных  данных в</w:t>
      </w:r>
      <w:r>
        <w:rPr>
          <w:rFonts w:ascii="Times New Roman" w:hAnsi="Times New Roman" w:cs="Times New Roman"/>
        </w:rPr>
        <w:t xml:space="preserve"> </w:t>
      </w:r>
      <w:r w:rsidRPr="0036055A">
        <w:rPr>
          <w:rFonts w:ascii="Times New Roman" w:hAnsi="Times New Roman" w:cs="Times New Roman"/>
        </w:rPr>
        <w:t>соответствии с законодательством Российской Федерации.</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4.  После  получения  субсидии  </w:t>
      </w:r>
      <w:proofErr w:type="gramStart"/>
      <w:r w:rsidRPr="0036055A">
        <w:rPr>
          <w:rFonts w:ascii="Times New Roman" w:hAnsi="Times New Roman" w:cs="Times New Roman"/>
        </w:rPr>
        <w:t>в  целях  возмещения  затрат  в связи с</w:t>
      </w:r>
      <w:r>
        <w:rPr>
          <w:rFonts w:ascii="Times New Roman" w:hAnsi="Times New Roman" w:cs="Times New Roman"/>
        </w:rPr>
        <w:t xml:space="preserve"> </w:t>
      </w:r>
      <w:r w:rsidRPr="0036055A">
        <w:rPr>
          <w:rFonts w:ascii="Times New Roman" w:hAnsi="Times New Roman" w:cs="Times New Roman"/>
        </w:rPr>
        <w:t>производством   сельскохозяйственной   продукции   в   части   расходов  на</w:t>
      </w:r>
      <w:r>
        <w:rPr>
          <w:rFonts w:ascii="Times New Roman" w:hAnsi="Times New Roman" w:cs="Times New Roman"/>
        </w:rPr>
        <w:t xml:space="preserve"> </w:t>
      </w:r>
      <w:r w:rsidRPr="0036055A">
        <w:rPr>
          <w:rFonts w:ascii="Times New Roman" w:hAnsi="Times New Roman" w:cs="Times New Roman"/>
        </w:rPr>
        <w:t>модернизацию</w:t>
      </w:r>
      <w:proofErr w:type="gramEnd"/>
      <w:r w:rsidRPr="0036055A">
        <w:rPr>
          <w:rFonts w:ascii="Times New Roman" w:hAnsi="Times New Roman" w:cs="Times New Roman"/>
        </w:rPr>
        <w:t xml:space="preserve"> и техническое оснащение (далее - субсидия) ___________________  (наименование</w:t>
      </w:r>
      <w:r>
        <w:rPr>
          <w:rFonts w:ascii="Times New Roman" w:hAnsi="Times New Roman" w:cs="Times New Roman"/>
        </w:rPr>
        <w:t xml:space="preserve"> производителя и </w:t>
      </w:r>
      <w:proofErr w:type="spellStart"/>
      <w:r>
        <w:rPr>
          <w:rFonts w:ascii="Times New Roman" w:hAnsi="Times New Roman" w:cs="Times New Roman"/>
        </w:rPr>
        <w:t>органзации</w:t>
      </w:r>
      <w:proofErr w:type="spellEnd"/>
      <w:r>
        <w:rPr>
          <w:rFonts w:ascii="Times New Roman" w:hAnsi="Times New Roman" w:cs="Times New Roman"/>
        </w:rPr>
        <w:t xml:space="preserve"> АПК)</w:t>
      </w:r>
      <w:r w:rsidRPr="0036055A">
        <w:rPr>
          <w:rFonts w:ascii="Times New Roman" w:hAnsi="Times New Roman" w:cs="Times New Roman"/>
        </w:rPr>
        <w:t>________________________________________ обязуется не снизить в году   предоставления субсидии ___________________________________________________</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roofErr w:type="gramStart"/>
      <w:r w:rsidRPr="0036055A">
        <w:rPr>
          <w:rFonts w:ascii="Times New Roman" w:hAnsi="Times New Roman" w:cs="Times New Roman"/>
        </w:rPr>
        <w:t>(наименование результата (результатов)</w:t>
      </w:r>
      <w:proofErr w:type="gramEnd"/>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___________________________________________________________________________</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roofErr w:type="gramStart"/>
      <w:r w:rsidRPr="0036055A">
        <w:rPr>
          <w:rFonts w:ascii="Times New Roman" w:hAnsi="Times New Roman" w:cs="Times New Roman"/>
        </w:rPr>
        <w:t>предоставления субсидии,</w:t>
      </w:r>
      <w:r>
        <w:rPr>
          <w:rFonts w:ascii="Times New Roman" w:hAnsi="Times New Roman" w:cs="Times New Roman"/>
        </w:rPr>
        <w:t xml:space="preserve"> </w:t>
      </w:r>
      <w:r w:rsidRPr="0036055A">
        <w:rPr>
          <w:rFonts w:ascii="Times New Roman" w:hAnsi="Times New Roman" w:cs="Times New Roman"/>
        </w:rPr>
        <w:t>к уровню предыдущего периода  __________________________________________      (значение результата (результатов)</w:t>
      </w:r>
      <w:proofErr w:type="gramEnd"/>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___________________________________________________________________________</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предоставления субсидии за предыдущий период)</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Руководитель заявителя       _____________             ________________</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r>
        <w:rPr>
          <w:rFonts w:ascii="Times New Roman" w:hAnsi="Times New Roman" w:cs="Times New Roman"/>
        </w:rPr>
        <w:t xml:space="preserve">                   </w:t>
      </w:r>
      <w:r w:rsidRPr="0036055A">
        <w:rPr>
          <w:rFonts w:ascii="Times New Roman" w:hAnsi="Times New Roman" w:cs="Times New Roman"/>
        </w:rPr>
        <w:t xml:space="preserve"> подпись                 </w:t>
      </w:r>
      <w:r>
        <w:rPr>
          <w:rFonts w:ascii="Times New Roman" w:hAnsi="Times New Roman" w:cs="Times New Roman"/>
        </w:rPr>
        <w:t xml:space="preserve">  </w:t>
      </w:r>
      <w:r w:rsidR="004D1CF2">
        <w:rPr>
          <w:rFonts w:ascii="Times New Roman" w:hAnsi="Times New Roman" w:cs="Times New Roman"/>
        </w:rPr>
        <w:t xml:space="preserve"> </w:t>
      </w:r>
      <w:r w:rsidRPr="0036055A">
        <w:rPr>
          <w:rFonts w:ascii="Times New Roman" w:hAnsi="Times New Roman" w:cs="Times New Roman"/>
        </w:rPr>
        <w:t xml:space="preserve"> И.О. Фамилия</w:t>
      </w:r>
    </w:p>
    <w:p w:rsid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w:t>
      </w:r>
    </w:p>
    <w:p w:rsidR="0036055A" w:rsidRPr="0036055A" w:rsidRDefault="0036055A" w:rsidP="0036055A">
      <w:pPr>
        <w:autoSpaceDE w:val="0"/>
        <w:autoSpaceDN w:val="0"/>
        <w:adjustRightInd w:val="0"/>
        <w:spacing w:after="0" w:line="240" w:lineRule="auto"/>
        <w:jc w:val="both"/>
        <w:outlineLvl w:val="0"/>
        <w:rPr>
          <w:rFonts w:ascii="Times New Roman" w:hAnsi="Times New Roman" w:cs="Times New Roman"/>
        </w:rPr>
      </w:pPr>
      <w:r w:rsidRPr="0036055A">
        <w:rPr>
          <w:rFonts w:ascii="Times New Roman" w:hAnsi="Times New Roman" w:cs="Times New Roman"/>
        </w:rPr>
        <w:t xml:space="preserve">  Дата</w:t>
      </w: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Default="0036055A" w:rsidP="0036055A">
      <w:pPr>
        <w:autoSpaceDE w:val="0"/>
        <w:autoSpaceDN w:val="0"/>
        <w:adjustRightInd w:val="0"/>
        <w:spacing w:after="0" w:line="240" w:lineRule="auto"/>
        <w:jc w:val="both"/>
        <w:rPr>
          <w:rFonts w:ascii="Calibri" w:hAnsi="Calibri" w:cs="Calibri"/>
        </w:rPr>
      </w:pPr>
    </w:p>
    <w:p w:rsidR="0036055A" w:rsidRPr="0036055A" w:rsidRDefault="0036055A" w:rsidP="0036055A">
      <w:pPr>
        <w:jc w:val="right"/>
        <w:rPr>
          <w:rFonts w:ascii="Times New Roman" w:hAnsi="Times New Roman" w:cs="Times New Roman"/>
        </w:rPr>
      </w:pPr>
      <w:r w:rsidRPr="0036055A">
        <w:rPr>
          <w:rFonts w:ascii="Times New Roman" w:hAnsi="Times New Roman" w:cs="Times New Roman"/>
        </w:rPr>
        <w:t>Приложение №</w:t>
      </w:r>
      <w:r w:rsidR="00686D31">
        <w:rPr>
          <w:rFonts w:ascii="Times New Roman" w:hAnsi="Times New Roman" w:cs="Times New Roman"/>
        </w:rPr>
        <w:t>2</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hAnsi="Times New Roman" w:cs="Times New Roman"/>
        </w:rPr>
        <w:t>к Порядку</w:t>
      </w:r>
      <w:r w:rsidRPr="0036055A">
        <w:rPr>
          <w:rFonts w:ascii="Times New Roman" w:eastAsia="Times New Roman" w:hAnsi="Times New Roman" w:cs="Times New Roman"/>
          <w:lang w:eastAsia="ru-RU"/>
        </w:rPr>
        <w:t xml:space="preserve"> приема, проверки комплектности документов</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 и передача заявлений на получение субсидии за счет средств </w:t>
      </w:r>
      <w:proofErr w:type="gramStart"/>
      <w:r w:rsidRPr="0036055A">
        <w:rPr>
          <w:rFonts w:ascii="Times New Roman" w:eastAsia="Times New Roman" w:hAnsi="Times New Roman" w:cs="Times New Roman"/>
          <w:lang w:eastAsia="ru-RU"/>
        </w:rPr>
        <w:t>областного</w:t>
      </w:r>
      <w:proofErr w:type="gramEnd"/>
    </w:p>
    <w:p w:rsidR="0036055A" w:rsidRP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 бюджета в Министерство сельского</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хозяйства и продовольствия Самарской области, </w:t>
      </w:r>
      <w:proofErr w:type="gramStart"/>
      <w:r w:rsidRPr="0036055A">
        <w:rPr>
          <w:rFonts w:ascii="Times New Roman" w:eastAsia="Times New Roman" w:hAnsi="Times New Roman" w:cs="Times New Roman"/>
          <w:lang w:eastAsia="ru-RU"/>
        </w:rPr>
        <w:t>представляемых</w:t>
      </w:r>
      <w:proofErr w:type="gramEnd"/>
      <w:r w:rsidRPr="0036055A">
        <w:rPr>
          <w:rFonts w:ascii="Times New Roman" w:eastAsia="Times New Roman" w:hAnsi="Times New Roman" w:cs="Times New Roman"/>
          <w:lang w:eastAsia="ru-RU"/>
        </w:rPr>
        <w:t xml:space="preserve"> </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eastAsia="Times New Roman" w:hAnsi="Times New Roman" w:cs="Times New Roman"/>
          <w:lang w:eastAsia="ru-RU"/>
        </w:rPr>
        <w:t xml:space="preserve">сельскохозяйственными товаропроизводителями, </w:t>
      </w:r>
    </w:p>
    <w:p w:rsidR="0036055A" w:rsidRDefault="0036055A" w:rsidP="0036055A">
      <w:pPr>
        <w:autoSpaceDE w:val="0"/>
        <w:autoSpaceDN w:val="0"/>
        <w:adjustRightInd w:val="0"/>
        <w:spacing w:after="0" w:line="240" w:lineRule="auto"/>
        <w:jc w:val="right"/>
        <w:rPr>
          <w:rFonts w:ascii="Times New Roman" w:hAnsi="Times New Roman" w:cs="Times New Roman"/>
        </w:rPr>
      </w:pPr>
      <w:r w:rsidRPr="0036055A">
        <w:rPr>
          <w:rFonts w:ascii="Times New Roman" w:hAnsi="Times New Roman" w:cs="Times New Roman"/>
        </w:rPr>
        <w:t xml:space="preserve">организациями агропромышленного комплекса, осуществляющими </w:t>
      </w:r>
    </w:p>
    <w:p w:rsidR="0036055A" w:rsidRDefault="0036055A" w:rsidP="0036055A">
      <w:pPr>
        <w:autoSpaceDE w:val="0"/>
        <w:autoSpaceDN w:val="0"/>
        <w:adjustRightInd w:val="0"/>
        <w:spacing w:after="0" w:line="240" w:lineRule="auto"/>
        <w:jc w:val="right"/>
        <w:rPr>
          <w:rFonts w:ascii="Times New Roman" w:eastAsia="Times New Roman" w:hAnsi="Times New Roman" w:cs="Times New Roman"/>
          <w:lang w:eastAsia="ru-RU"/>
        </w:rPr>
      </w:pPr>
      <w:r w:rsidRPr="0036055A">
        <w:rPr>
          <w:rFonts w:ascii="Times New Roman" w:hAnsi="Times New Roman" w:cs="Times New Roman"/>
        </w:rPr>
        <w:t xml:space="preserve">свою деятельность на территории </w:t>
      </w:r>
      <w:r w:rsidRPr="0036055A">
        <w:rPr>
          <w:rFonts w:ascii="Times New Roman" w:eastAsia="Times New Roman" w:hAnsi="Times New Roman" w:cs="Times New Roman"/>
          <w:lang w:eastAsia="ru-RU"/>
        </w:rPr>
        <w:t xml:space="preserve">муниципального района </w:t>
      </w:r>
      <w:proofErr w:type="spellStart"/>
      <w:r w:rsidRPr="0036055A">
        <w:rPr>
          <w:rFonts w:ascii="Times New Roman" w:eastAsia="Times New Roman" w:hAnsi="Times New Roman" w:cs="Times New Roman"/>
          <w:lang w:eastAsia="ru-RU"/>
        </w:rPr>
        <w:t>Безенчукский</w:t>
      </w:r>
      <w:proofErr w:type="spellEnd"/>
      <w:r w:rsidRPr="0036055A">
        <w:rPr>
          <w:rFonts w:ascii="Times New Roman" w:eastAsia="Times New Roman" w:hAnsi="Times New Roman" w:cs="Times New Roman"/>
          <w:lang w:eastAsia="ru-RU"/>
        </w:rPr>
        <w:t xml:space="preserve"> </w:t>
      </w:r>
    </w:p>
    <w:p w:rsidR="0036055A" w:rsidRDefault="0036055A" w:rsidP="0036055A">
      <w:pPr>
        <w:autoSpaceDE w:val="0"/>
        <w:autoSpaceDN w:val="0"/>
        <w:adjustRightInd w:val="0"/>
        <w:spacing w:after="0" w:line="240" w:lineRule="auto"/>
        <w:jc w:val="right"/>
        <w:rPr>
          <w:rFonts w:ascii="Times New Roman" w:hAnsi="Times New Roman" w:cs="Times New Roman"/>
          <w:bCs/>
        </w:rPr>
      </w:pPr>
      <w:r w:rsidRPr="0036055A">
        <w:rPr>
          <w:rFonts w:ascii="Times New Roman" w:eastAsia="Times New Roman" w:hAnsi="Times New Roman" w:cs="Times New Roman"/>
          <w:lang w:eastAsia="ru-RU"/>
        </w:rPr>
        <w:t>Самарской области</w:t>
      </w:r>
      <w:r w:rsidRPr="0036055A">
        <w:rPr>
          <w:rFonts w:ascii="Times New Roman" w:hAnsi="Times New Roman" w:cs="Times New Roman"/>
        </w:rPr>
        <w:t xml:space="preserve">, </w:t>
      </w:r>
      <w:r w:rsidRPr="0036055A">
        <w:rPr>
          <w:rFonts w:ascii="Times New Roman" w:eastAsia="Times New Roman" w:hAnsi="Times New Roman" w:cs="Times New Roman"/>
          <w:lang w:eastAsia="ru-RU"/>
        </w:rPr>
        <w:t xml:space="preserve">в целях </w:t>
      </w:r>
      <w:r w:rsidRPr="0036055A">
        <w:rPr>
          <w:rFonts w:ascii="Times New Roman" w:hAnsi="Times New Roman" w:cs="Times New Roman"/>
          <w:bCs/>
        </w:rPr>
        <w:t xml:space="preserve">возмещения затрат в части расходов </w:t>
      </w:r>
      <w:proofErr w:type="gramStart"/>
      <w:r w:rsidRPr="0036055A">
        <w:rPr>
          <w:rFonts w:ascii="Times New Roman" w:hAnsi="Times New Roman" w:cs="Times New Roman"/>
          <w:bCs/>
        </w:rPr>
        <w:t>на</w:t>
      </w:r>
      <w:proofErr w:type="gramEnd"/>
    </w:p>
    <w:p w:rsidR="0036055A" w:rsidRPr="0036055A" w:rsidRDefault="0036055A" w:rsidP="0036055A">
      <w:pPr>
        <w:autoSpaceDE w:val="0"/>
        <w:autoSpaceDN w:val="0"/>
        <w:adjustRightInd w:val="0"/>
        <w:spacing w:after="0" w:line="240" w:lineRule="auto"/>
        <w:jc w:val="right"/>
        <w:rPr>
          <w:rFonts w:ascii="Times New Roman" w:hAnsi="Times New Roman" w:cs="Times New Roman"/>
        </w:rPr>
      </w:pPr>
      <w:r w:rsidRPr="0036055A">
        <w:rPr>
          <w:rFonts w:ascii="Times New Roman" w:hAnsi="Times New Roman" w:cs="Times New Roman"/>
          <w:bCs/>
        </w:rPr>
        <w:t xml:space="preserve"> модернизацию и техническое оснащение в бумажном и электронном виде</w:t>
      </w:r>
    </w:p>
    <w:p w:rsidR="0036055A" w:rsidRDefault="0036055A" w:rsidP="0036055A">
      <w:pPr>
        <w:jc w:val="right"/>
      </w:pPr>
    </w:p>
    <w:p w:rsidR="0036055A" w:rsidRDefault="0036055A" w:rsidP="0036055A">
      <w:pPr>
        <w:autoSpaceDE w:val="0"/>
        <w:autoSpaceDN w:val="0"/>
        <w:adjustRightInd w:val="0"/>
        <w:spacing w:after="0" w:line="240" w:lineRule="auto"/>
        <w:jc w:val="both"/>
        <w:rPr>
          <w:rFonts w:ascii="Calibri" w:hAnsi="Calibri" w:cs="Calibri"/>
        </w:rPr>
      </w:pPr>
    </w:p>
    <w:p w:rsidR="0036055A" w:rsidRPr="0036055A" w:rsidRDefault="0036055A" w:rsidP="00686D31">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36055A" w:rsidRPr="00686D31">
        <w:tc>
          <w:tcPr>
            <w:tcW w:w="8901" w:type="dxa"/>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Справка-расчет</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о размере причитающейся в 20__ году субсидии за счет средств областного бюджета, предоставляемой сельскохозяйственным товаропроизводителям, организациям агропромышленного комплекса, осуществляющим свою деятельность на территории Самарской области, в целях возмещения затрат в части расходов на модернизацию и техническое оснащение</w:t>
            </w:r>
          </w:p>
        </w:tc>
      </w:tr>
      <w:tr w:rsidR="0036055A" w:rsidRPr="00686D31">
        <w:tc>
          <w:tcPr>
            <w:tcW w:w="8901" w:type="dxa"/>
            <w:tcBorders>
              <w:bottom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p>
        </w:tc>
      </w:tr>
      <w:tr w:rsidR="0036055A" w:rsidRPr="00686D31">
        <w:tc>
          <w:tcPr>
            <w:tcW w:w="8901" w:type="dxa"/>
            <w:tcBorders>
              <w:top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(наименование сельскохозяйственного товаропроизводителя или организации агропромышленного комплекса, муниципальный район Самарской области)</w:t>
            </w:r>
          </w:p>
        </w:tc>
      </w:tr>
      <w:tr w:rsidR="0036055A" w:rsidRPr="00686D31">
        <w:tc>
          <w:tcPr>
            <w:tcW w:w="8901" w:type="dxa"/>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p>
        </w:tc>
      </w:tr>
      <w:tr w:rsidR="0036055A" w:rsidRPr="00686D31">
        <w:tc>
          <w:tcPr>
            <w:tcW w:w="8901"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r w:rsidRPr="00686D31">
              <w:rPr>
                <w:rFonts w:ascii="Times New Roman" w:hAnsi="Times New Roman" w:cs="Times New Roman"/>
              </w:rPr>
              <w:t>ИНН ________________________</w:t>
            </w:r>
          </w:p>
        </w:tc>
      </w:tr>
    </w:tbl>
    <w:p w:rsidR="0036055A" w:rsidRPr="00686D31" w:rsidRDefault="0036055A" w:rsidP="00686D31">
      <w:pPr>
        <w:autoSpaceDE w:val="0"/>
        <w:autoSpaceDN w:val="0"/>
        <w:adjustRightInd w:val="0"/>
        <w:spacing w:after="0" w:line="240" w:lineRule="auto"/>
        <w:jc w:val="both"/>
        <w:rPr>
          <w:rFonts w:ascii="Times New Roman" w:hAnsi="Times New Roman" w:cs="Times New Roman"/>
        </w:rPr>
      </w:pPr>
    </w:p>
    <w:p w:rsidR="0036055A" w:rsidRPr="00686D31" w:rsidRDefault="0036055A" w:rsidP="00686D31">
      <w:pPr>
        <w:autoSpaceDE w:val="0"/>
        <w:autoSpaceDN w:val="0"/>
        <w:adjustRightInd w:val="0"/>
        <w:spacing w:after="0" w:line="240" w:lineRule="auto"/>
        <w:jc w:val="both"/>
        <w:rPr>
          <w:rFonts w:ascii="Times New Roman" w:hAnsi="Times New Roman" w:cs="Times New Roman"/>
        </w:rPr>
        <w:sectPr w:rsidR="0036055A" w:rsidRPr="00686D31">
          <w:pgSz w:w="11905" w:h="16838"/>
          <w:pgMar w:top="1134" w:right="567" w:bottom="850"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773"/>
        <w:gridCol w:w="2665"/>
        <w:gridCol w:w="2268"/>
        <w:gridCol w:w="1275"/>
        <w:gridCol w:w="1928"/>
        <w:gridCol w:w="1757"/>
      </w:tblGrid>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lastRenderedPageBreak/>
              <w:t xml:space="preserve">N </w:t>
            </w:r>
            <w:proofErr w:type="gramStart"/>
            <w:r w:rsidRPr="00686D31">
              <w:rPr>
                <w:rFonts w:ascii="Times New Roman" w:hAnsi="Times New Roman" w:cs="Times New Roman"/>
              </w:rPr>
              <w:t>п</w:t>
            </w:r>
            <w:proofErr w:type="gramEnd"/>
            <w:r w:rsidRPr="00686D31">
              <w:rPr>
                <w:rFonts w:ascii="Times New Roman" w:hAnsi="Times New Roman" w:cs="Times New Roman"/>
              </w:rPr>
              <w:t>/п</w:t>
            </w: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Наименование техники (оборудования)</w:t>
            </w: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Затраты на приобретение техники и оборудования в собственность и (или) общая сумма лизинговых платежей по договору финансовой аренды (лизинга) или субаренды (</w:t>
            </w:r>
            <w:proofErr w:type="spellStart"/>
            <w:r w:rsidRPr="00686D31">
              <w:rPr>
                <w:rFonts w:ascii="Times New Roman" w:hAnsi="Times New Roman" w:cs="Times New Roman"/>
              </w:rPr>
              <w:t>сублизинга</w:t>
            </w:r>
            <w:proofErr w:type="spellEnd"/>
            <w:r w:rsidRPr="00686D31">
              <w:rPr>
                <w:rFonts w:ascii="Times New Roman" w:hAnsi="Times New Roman" w:cs="Times New Roman"/>
              </w:rPr>
              <w:t>)</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(без учета НДС), рублей</w:t>
            </w: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Сумма лизинговых платежей по договору финансовой аренды (лизинга) или субаренды (</w:t>
            </w:r>
            <w:proofErr w:type="spellStart"/>
            <w:r w:rsidRPr="00686D31">
              <w:rPr>
                <w:rFonts w:ascii="Times New Roman" w:hAnsi="Times New Roman" w:cs="Times New Roman"/>
              </w:rPr>
              <w:t>сублизинга</w:t>
            </w:r>
            <w:proofErr w:type="spellEnd"/>
            <w:r w:rsidRPr="00686D31">
              <w:rPr>
                <w:rFonts w:ascii="Times New Roman" w:hAnsi="Times New Roman" w:cs="Times New Roman"/>
              </w:rPr>
              <w:t>)</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(без учета НДС), рублей</w:t>
            </w: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Размер субсидии, %</w:t>
            </w: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Сумма причитающейся субсидии, рублей</w:t>
            </w: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Предельная сумма субсидии, рублей</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1</w:t>
            </w: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2</w:t>
            </w: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5</w:t>
            </w: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bookmarkStart w:id="7" w:name="Par118"/>
            <w:bookmarkEnd w:id="7"/>
            <w:r w:rsidRPr="00686D31">
              <w:rPr>
                <w:rFonts w:ascii="Times New Roman" w:hAnsi="Times New Roman" w:cs="Times New Roman"/>
              </w:rPr>
              <w:t>6</w:t>
            </w: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bookmarkStart w:id="8" w:name="Par119"/>
            <w:bookmarkEnd w:id="8"/>
            <w:r w:rsidRPr="00686D31">
              <w:rPr>
                <w:rFonts w:ascii="Times New Roman" w:hAnsi="Times New Roman" w:cs="Times New Roman"/>
              </w:rPr>
              <w:t>7</w:t>
            </w:r>
          </w:p>
        </w:tc>
      </w:tr>
      <w:tr w:rsidR="0036055A" w:rsidRPr="00686D31">
        <w:tc>
          <w:tcPr>
            <w:tcW w:w="12743" w:type="dxa"/>
            <w:gridSpan w:val="7"/>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 xml:space="preserve">Раздел I </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Итого</w:t>
            </w: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r w:rsidR="0036055A" w:rsidRPr="00686D31">
        <w:tc>
          <w:tcPr>
            <w:tcW w:w="12743" w:type="dxa"/>
            <w:gridSpan w:val="7"/>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 xml:space="preserve">Раздел II </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Итого</w:t>
            </w: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r w:rsidR="0036055A" w:rsidRPr="00686D31">
        <w:tc>
          <w:tcPr>
            <w:tcW w:w="107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Общий итог</w:t>
            </w:r>
          </w:p>
        </w:tc>
        <w:tc>
          <w:tcPr>
            <w:tcW w:w="1773"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c>
          <w:tcPr>
            <w:tcW w:w="266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x</w:t>
            </w:r>
          </w:p>
        </w:tc>
        <w:tc>
          <w:tcPr>
            <w:tcW w:w="1928"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bl>
    <w:p w:rsidR="0036055A" w:rsidRPr="00686D31" w:rsidRDefault="0036055A" w:rsidP="00686D3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75"/>
        <w:gridCol w:w="2721"/>
        <w:gridCol w:w="1928"/>
      </w:tblGrid>
      <w:tr w:rsidR="0036055A" w:rsidRPr="00686D31">
        <w:tc>
          <w:tcPr>
            <w:tcW w:w="8075"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r w:rsidRPr="00686D31">
              <w:rPr>
                <w:rFonts w:ascii="Times New Roman" w:hAnsi="Times New Roman" w:cs="Times New Roman"/>
              </w:rPr>
              <w:t xml:space="preserve">Предоставляемый размер субсидий (минимальная величина из </w:t>
            </w:r>
            <w:hyperlink w:anchor="Par118" w:history="1">
              <w:r w:rsidRPr="00686D31">
                <w:rPr>
                  <w:rFonts w:ascii="Times New Roman" w:hAnsi="Times New Roman" w:cs="Times New Roman"/>
                  <w:color w:val="0000FF"/>
                </w:rPr>
                <w:t>граф 6</w:t>
              </w:r>
            </w:hyperlink>
            <w:r w:rsidRPr="00686D31">
              <w:rPr>
                <w:rFonts w:ascii="Times New Roman" w:hAnsi="Times New Roman" w:cs="Times New Roman"/>
              </w:rPr>
              <w:t xml:space="preserve">, </w:t>
            </w:r>
            <w:hyperlink w:anchor="Par119" w:history="1">
              <w:r w:rsidRPr="00686D31">
                <w:rPr>
                  <w:rFonts w:ascii="Times New Roman" w:hAnsi="Times New Roman" w:cs="Times New Roman"/>
                  <w:color w:val="0000FF"/>
                </w:rPr>
                <w:t>7</w:t>
              </w:r>
            </w:hyperlink>
            <w:r w:rsidRPr="00686D31">
              <w:rPr>
                <w:rFonts w:ascii="Times New Roman" w:hAnsi="Times New Roman" w:cs="Times New Roman"/>
              </w:rPr>
              <w:t>)</w:t>
            </w:r>
          </w:p>
        </w:tc>
        <w:tc>
          <w:tcPr>
            <w:tcW w:w="2721" w:type="dxa"/>
            <w:tcBorders>
              <w:bottom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1928"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r w:rsidRPr="00686D31">
              <w:rPr>
                <w:rFonts w:ascii="Times New Roman" w:hAnsi="Times New Roman" w:cs="Times New Roman"/>
              </w:rPr>
              <w:t>рублей.</w:t>
            </w:r>
          </w:p>
        </w:tc>
      </w:tr>
      <w:tr w:rsidR="0036055A" w:rsidRPr="00686D31">
        <w:tc>
          <w:tcPr>
            <w:tcW w:w="8075"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(сумма субсидии)</w:t>
            </w:r>
          </w:p>
        </w:tc>
        <w:tc>
          <w:tcPr>
            <w:tcW w:w="1928"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bl>
    <w:p w:rsidR="0036055A" w:rsidRPr="00686D31" w:rsidRDefault="0036055A" w:rsidP="00686D3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288"/>
        <w:gridCol w:w="709"/>
        <w:gridCol w:w="2778"/>
      </w:tblGrid>
      <w:tr w:rsidR="0036055A" w:rsidRPr="00686D31">
        <w:tc>
          <w:tcPr>
            <w:tcW w:w="5953" w:type="dxa"/>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 xml:space="preserve">Руководитель </w:t>
            </w:r>
            <w:proofErr w:type="gramStart"/>
            <w:r w:rsidRPr="00686D31">
              <w:rPr>
                <w:rFonts w:ascii="Times New Roman" w:hAnsi="Times New Roman" w:cs="Times New Roman"/>
              </w:rPr>
              <w:t>сельскохозяйственного</w:t>
            </w:r>
            <w:proofErr w:type="gramEnd"/>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товаропроизводителя, или организации</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агропромышленного комплекса, или</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сельскохозяйственного кооператива, или</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lastRenderedPageBreak/>
              <w:t xml:space="preserve">организации потребительской кооперации </w:t>
            </w:r>
          </w:p>
        </w:tc>
        <w:tc>
          <w:tcPr>
            <w:tcW w:w="3288" w:type="dxa"/>
            <w:tcBorders>
              <w:bottom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709"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778" w:type="dxa"/>
            <w:tcBorders>
              <w:bottom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r w:rsidR="0036055A" w:rsidRPr="00686D31">
        <w:tc>
          <w:tcPr>
            <w:tcW w:w="5953"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3288" w:type="dxa"/>
            <w:tcBorders>
              <w:top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(подпись)</w:t>
            </w:r>
          </w:p>
        </w:tc>
        <w:tc>
          <w:tcPr>
            <w:tcW w:w="709"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(И.О. Фамилия)</w:t>
            </w:r>
          </w:p>
        </w:tc>
      </w:tr>
      <w:tr w:rsidR="0036055A" w:rsidRPr="00686D31">
        <w:tc>
          <w:tcPr>
            <w:tcW w:w="5953" w:type="dxa"/>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 xml:space="preserve">Главный бухгалтер </w:t>
            </w:r>
            <w:proofErr w:type="gramStart"/>
            <w:r w:rsidRPr="00686D31">
              <w:rPr>
                <w:rFonts w:ascii="Times New Roman" w:hAnsi="Times New Roman" w:cs="Times New Roman"/>
              </w:rPr>
              <w:t>сельскохозяйственного</w:t>
            </w:r>
            <w:proofErr w:type="gramEnd"/>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товаропроизводителя, или организации</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агропромышленного комплекса, или</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сельскохозяйственного кооператива, или</w:t>
            </w:r>
          </w:p>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 xml:space="preserve">организации потребительской кооперации </w:t>
            </w:r>
          </w:p>
        </w:tc>
        <w:tc>
          <w:tcPr>
            <w:tcW w:w="3288" w:type="dxa"/>
            <w:tcBorders>
              <w:bottom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709"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778" w:type="dxa"/>
            <w:tcBorders>
              <w:bottom w:val="single" w:sz="4" w:space="0" w:color="auto"/>
            </w:tcBorders>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r w:rsidR="0036055A" w:rsidRPr="00686D31">
        <w:tc>
          <w:tcPr>
            <w:tcW w:w="5953"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3288" w:type="dxa"/>
            <w:tcBorders>
              <w:top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(подпись) &lt;8&gt;</w:t>
            </w:r>
          </w:p>
        </w:tc>
        <w:tc>
          <w:tcPr>
            <w:tcW w:w="709"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tcBorders>
          </w:tcPr>
          <w:p w:rsidR="0036055A" w:rsidRPr="00686D31" w:rsidRDefault="0036055A" w:rsidP="00686D31">
            <w:pPr>
              <w:autoSpaceDE w:val="0"/>
              <w:autoSpaceDN w:val="0"/>
              <w:adjustRightInd w:val="0"/>
              <w:spacing w:after="0" w:line="240" w:lineRule="auto"/>
              <w:jc w:val="center"/>
              <w:rPr>
                <w:rFonts w:ascii="Times New Roman" w:hAnsi="Times New Roman" w:cs="Times New Roman"/>
              </w:rPr>
            </w:pPr>
            <w:r w:rsidRPr="00686D31">
              <w:rPr>
                <w:rFonts w:ascii="Times New Roman" w:hAnsi="Times New Roman" w:cs="Times New Roman"/>
              </w:rPr>
              <w:t>(И.О. Фамилия)</w:t>
            </w:r>
          </w:p>
        </w:tc>
      </w:tr>
      <w:tr w:rsidR="0036055A" w:rsidRPr="00686D31">
        <w:tc>
          <w:tcPr>
            <w:tcW w:w="5953" w:type="dxa"/>
          </w:tcPr>
          <w:p w:rsidR="0036055A" w:rsidRPr="00686D31" w:rsidRDefault="0036055A" w:rsidP="00686D31">
            <w:pPr>
              <w:autoSpaceDE w:val="0"/>
              <w:autoSpaceDN w:val="0"/>
              <w:adjustRightInd w:val="0"/>
              <w:spacing w:after="0" w:line="240" w:lineRule="auto"/>
              <w:jc w:val="both"/>
              <w:rPr>
                <w:rFonts w:ascii="Times New Roman" w:hAnsi="Times New Roman" w:cs="Times New Roman"/>
              </w:rPr>
            </w:pPr>
            <w:r w:rsidRPr="00686D31">
              <w:rPr>
                <w:rFonts w:ascii="Times New Roman" w:hAnsi="Times New Roman" w:cs="Times New Roman"/>
              </w:rPr>
              <w:t>Дата</w:t>
            </w:r>
          </w:p>
        </w:tc>
        <w:tc>
          <w:tcPr>
            <w:tcW w:w="3288"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709"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c>
          <w:tcPr>
            <w:tcW w:w="2778" w:type="dxa"/>
          </w:tcPr>
          <w:p w:rsidR="0036055A" w:rsidRPr="00686D31" w:rsidRDefault="0036055A" w:rsidP="00686D31">
            <w:pPr>
              <w:autoSpaceDE w:val="0"/>
              <w:autoSpaceDN w:val="0"/>
              <w:adjustRightInd w:val="0"/>
              <w:spacing w:after="0" w:line="240" w:lineRule="auto"/>
              <w:rPr>
                <w:rFonts w:ascii="Times New Roman" w:hAnsi="Times New Roman" w:cs="Times New Roman"/>
              </w:rPr>
            </w:pPr>
          </w:p>
        </w:tc>
      </w:tr>
    </w:tbl>
    <w:p w:rsidR="0036055A" w:rsidRPr="0036055A" w:rsidRDefault="0036055A" w:rsidP="0036055A">
      <w:pPr>
        <w:autoSpaceDE w:val="0"/>
        <w:autoSpaceDN w:val="0"/>
        <w:adjustRightInd w:val="0"/>
        <w:spacing w:after="0" w:line="240" w:lineRule="auto"/>
        <w:jc w:val="both"/>
        <w:rPr>
          <w:rFonts w:ascii="Calibri" w:hAnsi="Calibri" w:cs="Calibri"/>
        </w:rPr>
        <w:sectPr w:rsidR="0036055A" w:rsidRPr="0036055A">
          <w:pgSz w:w="16838" w:h="11905" w:orient="landscape"/>
          <w:pgMar w:top="1134" w:right="1134" w:bottom="567" w:left="850" w:header="0" w:footer="0" w:gutter="0"/>
          <w:cols w:space="720"/>
          <w:noEndnote/>
        </w:sectPr>
      </w:pPr>
    </w:p>
    <w:p w:rsidR="0036055A" w:rsidRPr="0036055A" w:rsidRDefault="0036055A" w:rsidP="0036055A">
      <w:pPr>
        <w:autoSpaceDE w:val="0"/>
        <w:autoSpaceDN w:val="0"/>
        <w:adjustRightInd w:val="0"/>
        <w:spacing w:after="0" w:line="240" w:lineRule="auto"/>
        <w:jc w:val="both"/>
        <w:rPr>
          <w:rFonts w:ascii="Calibri" w:hAnsi="Calibri" w:cs="Calibri"/>
        </w:rPr>
      </w:pPr>
    </w:p>
    <w:p w:rsidR="0036055A" w:rsidRPr="0036055A" w:rsidRDefault="0036055A" w:rsidP="0036055A">
      <w:pPr>
        <w:autoSpaceDE w:val="0"/>
        <w:autoSpaceDN w:val="0"/>
        <w:adjustRightInd w:val="0"/>
        <w:spacing w:after="0" w:line="240" w:lineRule="auto"/>
        <w:jc w:val="right"/>
        <w:outlineLvl w:val="0"/>
        <w:rPr>
          <w:rFonts w:ascii="Calibri" w:hAnsi="Calibri" w:cs="Calibri"/>
        </w:rPr>
      </w:pPr>
      <w:r w:rsidRPr="0036055A">
        <w:rPr>
          <w:rFonts w:ascii="Calibri" w:hAnsi="Calibri" w:cs="Calibri"/>
        </w:rPr>
        <w:t>Приложение</w:t>
      </w:r>
      <w:r w:rsidR="006D78CC">
        <w:rPr>
          <w:rFonts w:ascii="Calibri" w:hAnsi="Calibri" w:cs="Calibri"/>
        </w:rPr>
        <w:t xml:space="preserve"> 3</w:t>
      </w:r>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к Порядку</w:t>
      </w:r>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предоставления субсидий за счет средств</w:t>
      </w:r>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 xml:space="preserve">областного бюджета </w:t>
      </w:r>
      <w:proofErr w:type="gramStart"/>
      <w:r w:rsidRPr="0036055A">
        <w:rPr>
          <w:rFonts w:ascii="Calibri" w:hAnsi="Calibri" w:cs="Calibri"/>
        </w:rPr>
        <w:t>сельскохозяйственным</w:t>
      </w:r>
      <w:proofErr w:type="gramEnd"/>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товаропроизводителям, организациям</w:t>
      </w:r>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 xml:space="preserve">агропромышленного комплекса, </w:t>
      </w:r>
      <w:proofErr w:type="gramStart"/>
      <w:r w:rsidRPr="0036055A">
        <w:rPr>
          <w:rFonts w:ascii="Calibri" w:hAnsi="Calibri" w:cs="Calibri"/>
        </w:rPr>
        <w:t>осуществляющим</w:t>
      </w:r>
      <w:proofErr w:type="gramEnd"/>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свою деятельность на территории Самарской области,</w:t>
      </w:r>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в целях возмещения затрат в части расходов</w:t>
      </w:r>
    </w:p>
    <w:p w:rsidR="0036055A" w:rsidRPr="0036055A" w:rsidRDefault="0036055A" w:rsidP="0036055A">
      <w:pPr>
        <w:autoSpaceDE w:val="0"/>
        <w:autoSpaceDN w:val="0"/>
        <w:adjustRightInd w:val="0"/>
        <w:spacing w:after="0" w:line="240" w:lineRule="auto"/>
        <w:jc w:val="right"/>
        <w:rPr>
          <w:rFonts w:ascii="Calibri" w:hAnsi="Calibri" w:cs="Calibri"/>
        </w:rPr>
      </w:pPr>
      <w:r w:rsidRPr="0036055A">
        <w:rPr>
          <w:rFonts w:ascii="Calibri" w:hAnsi="Calibri" w:cs="Calibri"/>
        </w:rPr>
        <w:t>на модернизацию и техническое оснащение</w:t>
      </w:r>
    </w:p>
    <w:p w:rsidR="0036055A" w:rsidRPr="0036055A" w:rsidRDefault="0036055A" w:rsidP="0036055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5"/>
      </w:tblGrid>
      <w:tr w:rsidR="0036055A" w:rsidRPr="006D78CC">
        <w:tc>
          <w:tcPr>
            <w:tcW w:w="9015" w:type="dxa"/>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 xml:space="preserve">СПРАВКА </w:t>
            </w:r>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о производственных показателях в животноводстве</w:t>
            </w:r>
          </w:p>
        </w:tc>
      </w:tr>
      <w:tr w:rsidR="0036055A" w:rsidRPr="006D78CC">
        <w:tc>
          <w:tcPr>
            <w:tcW w:w="9015" w:type="dxa"/>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9015" w:type="dxa"/>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proofErr w:type="gramStart"/>
            <w:r w:rsidRPr="006D78CC">
              <w:rPr>
                <w:rFonts w:ascii="Times New Roman" w:hAnsi="Times New Roman" w:cs="Times New Roman"/>
              </w:rPr>
              <w:t>(полное наименование сельскохозяйственного</w:t>
            </w:r>
            <w:proofErr w:type="gramEnd"/>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товаропроизводителя или организации агропромышленного</w:t>
            </w:r>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комплекса, муниципальный район Самарской области)</w:t>
            </w:r>
          </w:p>
        </w:tc>
      </w:tr>
      <w:tr w:rsidR="0036055A" w:rsidRPr="006D78CC">
        <w:tc>
          <w:tcPr>
            <w:tcW w:w="9015" w:type="dxa"/>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9015" w:type="dxa"/>
          </w:tcPr>
          <w:p w:rsidR="0036055A" w:rsidRPr="006D78CC" w:rsidRDefault="0036055A" w:rsidP="006D78CC">
            <w:pPr>
              <w:autoSpaceDE w:val="0"/>
              <w:autoSpaceDN w:val="0"/>
              <w:adjustRightInd w:val="0"/>
              <w:spacing w:after="0" w:line="240" w:lineRule="auto"/>
              <w:ind w:firstLine="540"/>
              <w:jc w:val="both"/>
              <w:rPr>
                <w:rFonts w:ascii="Times New Roman" w:hAnsi="Times New Roman" w:cs="Times New Roman"/>
              </w:rPr>
            </w:pPr>
            <w:r w:rsidRPr="006D78CC">
              <w:rPr>
                <w:rFonts w:ascii="Times New Roman" w:hAnsi="Times New Roman" w:cs="Times New Roman"/>
              </w:rPr>
              <w:t>1. По состоянию на дату обращения в министерство сельского хозяйства и продовольствия Самарской области (далее - министерство) в наличии имеется поголовье сельскохозяйственных животных:</w:t>
            </w:r>
          </w:p>
        </w:tc>
      </w:tr>
    </w:tbl>
    <w:p w:rsidR="0036055A" w:rsidRPr="006D78CC" w:rsidRDefault="0036055A" w:rsidP="006D78C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984"/>
        <w:gridCol w:w="2098"/>
        <w:gridCol w:w="2098"/>
      </w:tblGrid>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 xml:space="preserve">Наименование сельскохозяйственных животных </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Наличие сельскохозяйственных животных, голов</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Коэффициенты перевода сельскохозяйственных животных в условные головы</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 xml:space="preserve">Наличие сельскохозяйственных животных в условных головах, гр. 4 = </w:t>
            </w:r>
            <w:hyperlink w:anchor="Par232" w:history="1">
              <w:r w:rsidRPr="006D78CC">
                <w:rPr>
                  <w:rFonts w:ascii="Times New Roman" w:hAnsi="Times New Roman" w:cs="Times New Roman"/>
                  <w:color w:val="0000FF"/>
                </w:rPr>
                <w:t>гр. 2</w:t>
              </w:r>
            </w:hyperlink>
            <w:r w:rsidRPr="006D78CC">
              <w:rPr>
                <w:rFonts w:ascii="Times New Roman" w:hAnsi="Times New Roman" w:cs="Times New Roman"/>
              </w:rPr>
              <w:t xml:space="preserve"> x </w:t>
            </w:r>
            <w:hyperlink w:anchor="Par233" w:history="1">
              <w:r w:rsidRPr="006D78CC">
                <w:rPr>
                  <w:rFonts w:ascii="Times New Roman" w:hAnsi="Times New Roman" w:cs="Times New Roman"/>
                  <w:color w:val="0000FF"/>
                </w:rPr>
                <w:t>гр. 3</w:t>
              </w:r>
            </w:hyperlink>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bookmarkStart w:id="9" w:name="Par232"/>
            <w:bookmarkEnd w:id="9"/>
            <w:r w:rsidRPr="006D78CC">
              <w:rPr>
                <w:rFonts w:ascii="Times New Roman" w:hAnsi="Times New Roman" w:cs="Times New Roman"/>
              </w:rPr>
              <w:t>2</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bookmarkStart w:id="10" w:name="Par233"/>
            <w:bookmarkEnd w:id="10"/>
            <w:r w:rsidRPr="006D78CC">
              <w:rPr>
                <w:rFonts w:ascii="Times New Roman" w:hAnsi="Times New Roman" w:cs="Times New Roman"/>
              </w:rPr>
              <w:t>3</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4</w:t>
            </w: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Крупный рогатый скот</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В том числе:</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ind w:firstLine="283"/>
              <w:rPr>
                <w:rFonts w:ascii="Times New Roman" w:hAnsi="Times New Roman" w:cs="Times New Roman"/>
              </w:rPr>
            </w:pPr>
            <w:r w:rsidRPr="006D78CC">
              <w:rPr>
                <w:rFonts w:ascii="Times New Roman" w:hAnsi="Times New Roman" w:cs="Times New Roman"/>
              </w:rPr>
              <w:t>быки-производители</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1,0</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ind w:firstLine="283"/>
              <w:rPr>
                <w:rFonts w:ascii="Times New Roman" w:hAnsi="Times New Roman" w:cs="Times New Roman"/>
              </w:rPr>
            </w:pPr>
            <w:r w:rsidRPr="006D78CC">
              <w:rPr>
                <w:rFonts w:ascii="Times New Roman" w:hAnsi="Times New Roman" w:cs="Times New Roman"/>
              </w:rPr>
              <w:t>коровы</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1,0</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ind w:firstLine="283"/>
              <w:rPr>
                <w:rFonts w:ascii="Times New Roman" w:hAnsi="Times New Roman" w:cs="Times New Roman"/>
              </w:rPr>
            </w:pPr>
            <w:r w:rsidRPr="006D78CC">
              <w:rPr>
                <w:rFonts w:ascii="Times New Roman" w:hAnsi="Times New Roman" w:cs="Times New Roman"/>
              </w:rPr>
              <w:t>молодняк</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0,6</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Свиньи</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0,3</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Овцы</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0,1</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Козы</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0,1</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835"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Итого</w:t>
            </w:r>
          </w:p>
        </w:tc>
        <w:tc>
          <w:tcPr>
            <w:tcW w:w="198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98"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bl>
    <w:p w:rsidR="0036055A" w:rsidRPr="006D78CC" w:rsidRDefault="0036055A" w:rsidP="006D78CC">
      <w:pPr>
        <w:autoSpaceDE w:val="0"/>
        <w:autoSpaceDN w:val="0"/>
        <w:adjustRightInd w:val="0"/>
        <w:spacing w:after="0" w:line="240" w:lineRule="auto"/>
        <w:jc w:val="both"/>
        <w:rPr>
          <w:rFonts w:ascii="Times New Roman" w:hAnsi="Times New Roman" w:cs="Times New Roman"/>
        </w:rPr>
      </w:pPr>
    </w:p>
    <w:p w:rsidR="0036055A" w:rsidRPr="006D78CC" w:rsidRDefault="0036055A" w:rsidP="006D78CC">
      <w:pPr>
        <w:autoSpaceDE w:val="0"/>
        <w:autoSpaceDN w:val="0"/>
        <w:adjustRightInd w:val="0"/>
        <w:spacing w:after="0" w:line="240" w:lineRule="auto"/>
        <w:ind w:firstLine="540"/>
        <w:jc w:val="both"/>
        <w:rPr>
          <w:rFonts w:ascii="Times New Roman" w:hAnsi="Times New Roman" w:cs="Times New Roman"/>
        </w:rPr>
      </w:pPr>
      <w:r w:rsidRPr="006D78CC">
        <w:rPr>
          <w:rFonts w:ascii="Times New Roman" w:hAnsi="Times New Roman" w:cs="Times New Roman"/>
        </w:rPr>
        <w:t>2. По состоянию на первое число месяца обращения в министерство для предоставления субсидии увеличил в предшествующем/текущем году (подчеркнуть нужный период) поголовье сельскохозяйственных животных:</w:t>
      </w:r>
    </w:p>
    <w:p w:rsidR="0036055A" w:rsidRPr="006D78CC" w:rsidRDefault="0036055A" w:rsidP="006D78CC">
      <w:pPr>
        <w:autoSpaceDE w:val="0"/>
        <w:autoSpaceDN w:val="0"/>
        <w:adjustRightInd w:val="0"/>
        <w:spacing w:after="0" w:line="240" w:lineRule="auto"/>
        <w:jc w:val="both"/>
        <w:rPr>
          <w:rFonts w:ascii="Times New Roman" w:hAnsi="Times New Roman" w:cs="Times New Roman"/>
        </w:rPr>
      </w:pPr>
    </w:p>
    <w:p w:rsidR="0036055A" w:rsidRPr="006D78CC" w:rsidRDefault="0036055A" w:rsidP="006D78CC">
      <w:pPr>
        <w:autoSpaceDE w:val="0"/>
        <w:autoSpaceDN w:val="0"/>
        <w:adjustRightInd w:val="0"/>
        <w:spacing w:after="0" w:line="240" w:lineRule="auto"/>
        <w:jc w:val="both"/>
        <w:rPr>
          <w:rFonts w:ascii="Times New Roman" w:hAnsi="Times New Roman" w:cs="Times New Roman"/>
        </w:rPr>
        <w:sectPr w:rsidR="0036055A" w:rsidRPr="006D78CC">
          <w:pgSz w:w="11905" w:h="16838"/>
          <w:pgMar w:top="1134" w:right="567" w:bottom="850"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324"/>
        <w:gridCol w:w="1587"/>
        <w:gridCol w:w="171"/>
        <w:gridCol w:w="850"/>
        <w:gridCol w:w="566"/>
        <w:gridCol w:w="1928"/>
        <w:gridCol w:w="113"/>
        <w:gridCol w:w="227"/>
        <w:gridCol w:w="2494"/>
      </w:tblGrid>
      <w:tr w:rsidR="0036055A" w:rsidRPr="006D78CC">
        <w:tc>
          <w:tcPr>
            <w:tcW w:w="2494" w:type="dxa"/>
            <w:vMerge w:val="restart"/>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lastRenderedPageBreak/>
              <w:t xml:space="preserve">Наименование сельскохозяйственных животных </w:t>
            </w:r>
          </w:p>
        </w:tc>
        <w:tc>
          <w:tcPr>
            <w:tcW w:w="5498" w:type="dxa"/>
            <w:gridSpan w:val="5"/>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Наличие сельскохозяйственных животных по состоянию, голов</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Коэффициенты перевода сельскохозяйственных животных в условные головы</w:t>
            </w:r>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Увеличение поголовья сельскохозяйственных животных в условных головах</w:t>
            </w:r>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proofErr w:type="gramStart"/>
            <w:r w:rsidRPr="006D78CC">
              <w:rPr>
                <w:rFonts w:ascii="Times New Roman" w:hAnsi="Times New Roman" w:cs="Times New Roman"/>
              </w:rPr>
              <w:t>(в предшествующем году:</w:t>
            </w:r>
            <w:proofErr w:type="gramEnd"/>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гр. 6= (</w:t>
            </w:r>
            <w:hyperlink w:anchor="Par285" w:history="1">
              <w:r w:rsidRPr="006D78CC">
                <w:rPr>
                  <w:rFonts w:ascii="Times New Roman" w:hAnsi="Times New Roman" w:cs="Times New Roman"/>
                  <w:color w:val="0000FF"/>
                </w:rPr>
                <w:t>гр. 3</w:t>
              </w:r>
            </w:hyperlink>
            <w:r w:rsidRPr="006D78CC">
              <w:rPr>
                <w:rFonts w:ascii="Times New Roman" w:hAnsi="Times New Roman" w:cs="Times New Roman"/>
              </w:rPr>
              <w:t xml:space="preserve"> - </w:t>
            </w:r>
            <w:hyperlink w:anchor="Par284" w:history="1">
              <w:r w:rsidRPr="006D78CC">
                <w:rPr>
                  <w:rFonts w:ascii="Times New Roman" w:hAnsi="Times New Roman" w:cs="Times New Roman"/>
                  <w:color w:val="0000FF"/>
                </w:rPr>
                <w:t>гр. 2</w:t>
              </w:r>
            </w:hyperlink>
            <w:r w:rsidRPr="006D78CC">
              <w:rPr>
                <w:rFonts w:ascii="Times New Roman" w:hAnsi="Times New Roman" w:cs="Times New Roman"/>
              </w:rPr>
              <w:t xml:space="preserve">) x </w:t>
            </w:r>
            <w:hyperlink w:anchor="Par287" w:history="1">
              <w:r w:rsidRPr="006D78CC">
                <w:rPr>
                  <w:rFonts w:ascii="Times New Roman" w:hAnsi="Times New Roman" w:cs="Times New Roman"/>
                  <w:color w:val="0000FF"/>
                </w:rPr>
                <w:t>гр. 5</w:t>
              </w:r>
            </w:hyperlink>
            <w:r w:rsidRPr="006D78CC">
              <w:rPr>
                <w:rFonts w:ascii="Times New Roman" w:hAnsi="Times New Roman" w:cs="Times New Roman"/>
              </w:rPr>
              <w:t>; в текущем году: гр. 6 = (</w:t>
            </w:r>
            <w:hyperlink w:anchor="Par286" w:history="1">
              <w:r w:rsidRPr="006D78CC">
                <w:rPr>
                  <w:rFonts w:ascii="Times New Roman" w:hAnsi="Times New Roman" w:cs="Times New Roman"/>
                  <w:color w:val="0000FF"/>
                </w:rPr>
                <w:t>гр. 4</w:t>
              </w:r>
            </w:hyperlink>
            <w:r w:rsidRPr="006D78CC">
              <w:rPr>
                <w:rFonts w:ascii="Times New Roman" w:hAnsi="Times New Roman" w:cs="Times New Roman"/>
              </w:rPr>
              <w:t xml:space="preserve"> - </w:t>
            </w:r>
            <w:hyperlink w:anchor="Par285" w:history="1">
              <w:r w:rsidRPr="006D78CC">
                <w:rPr>
                  <w:rFonts w:ascii="Times New Roman" w:hAnsi="Times New Roman" w:cs="Times New Roman"/>
                  <w:color w:val="0000FF"/>
                </w:rPr>
                <w:t>гр. 3</w:t>
              </w:r>
            </w:hyperlink>
            <w:r w:rsidRPr="006D78CC">
              <w:rPr>
                <w:rFonts w:ascii="Times New Roman" w:hAnsi="Times New Roman" w:cs="Times New Roman"/>
              </w:rPr>
              <w:t xml:space="preserve">) x </w:t>
            </w:r>
            <w:hyperlink w:anchor="Par287" w:history="1">
              <w:r w:rsidRPr="006D78CC">
                <w:rPr>
                  <w:rFonts w:ascii="Times New Roman" w:hAnsi="Times New Roman" w:cs="Times New Roman"/>
                  <w:color w:val="0000FF"/>
                </w:rPr>
                <w:t>гр. 5</w:t>
              </w:r>
            </w:hyperlink>
            <w:r w:rsidRPr="006D78CC">
              <w:rPr>
                <w:rFonts w:ascii="Times New Roman" w:hAnsi="Times New Roman" w:cs="Times New Roman"/>
              </w:rPr>
              <w:t>)</w:t>
            </w:r>
          </w:p>
        </w:tc>
      </w:tr>
      <w:tr w:rsidR="0036055A" w:rsidRPr="006D78CC">
        <w:tc>
          <w:tcPr>
            <w:tcW w:w="2494" w:type="dxa"/>
            <w:vMerge/>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both"/>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на 1 января календарного года, предшествующего году обращения для предоставления субсидии</w:t>
            </w: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на 1 января текущего года</w:t>
            </w: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на 1-е число месяца обращения для предоставления субсидии</w:t>
            </w:r>
          </w:p>
        </w:tc>
        <w:tc>
          <w:tcPr>
            <w:tcW w:w="2041" w:type="dxa"/>
            <w:gridSpan w:val="2"/>
            <w:vMerge/>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p>
        </w:tc>
        <w:tc>
          <w:tcPr>
            <w:tcW w:w="2721" w:type="dxa"/>
            <w:gridSpan w:val="2"/>
            <w:vMerge/>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1</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bookmarkStart w:id="11" w:name="Par284"/>
            <w:bookmarkEnd w:id="11"/>
            <w:r w:rsidRPr="006D78CC">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bookmarkStart w:id="12" w:name="Par285"/>
            <w:bookmarkEnd w:id="12"/>
            <w:r w:rsidRPr="006D78CC">
              <w:rPr>
                <w:rFonts w:ascii="Times New Roman" w:hAnsi="Times New Roman" w:cs="Times New Roman"/>
              </w:rPr>
              <w:t>3</w:t>
            </w: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bookmarkStart w:id="13" w:name="Par286"/>
            <w:bookmarkEnd w:id="13"/>
            <w:r w:rsidRPr="006D78CC">
              <w:rPr>
                <w:rFonts w:ascii="Times New Roman" w:hAnsi="Times New Roman" w:cs="Times New Roman"/>
              </w:rPr>
              <w:t>4</w:t>
            </w: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bookmarkStart w:id="14" w:name="Par287"/>
            <w:bookmarkEnd w:id="14"/>
            <w:r w:rsidRPr="006D78CC">
              <w:rPr>
                <w:rFonts w:ascii="Times New Roman" w:hAnsi="Times New Roman" w:cs="Times New Roman"/>
              </w:rPr>
              <w:t>5</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6</w:t>
            </w: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Крупный рогатый скот</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В том числе:</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быки-производители</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1,0</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коровы</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1,0</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молодняк</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0,6</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Свиньи</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0,3</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Овцы</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0,1</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Козы</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0,1</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249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Итого</w:t>
            </w:r>
          </w:p>
        </w:tc>
        <w:tc>
          <w:tcPr>
            <w:tcW w:w="2324"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1587" w:type="dxa"/>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1587" w:type="dxa"/>
            <w:gridSpan w:val="3"/>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04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X</w:t>
            </w:r>
          </w:p>
        </w:tc>
        <w:tc>
          <w:tcPr>
            <w:tcW w:w="2721" w:type="dxa"/>
            <w:gridSpan w:val="2"/>
            <w:tcBorders>
              <w:top w:val="single" w:sz="4" w:space="0" w:color="auto"/>
              <w:left w:val="single" w:sz="4" w:space="0" w:color="auto"/>
              <w:bottom w:val="single" w:sz="4" w:space="0" w:color="auto"/>
              <w:right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7426" w:type="dxa"/>
            <w:gridSpan w:val="5"/>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Руководитель сельскохозяйственного товаропроизводителя</w:t>
            </w:r>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 xml:space="preserve">или организации агропромышленного комплекса </w:t>
            </w:r>
          </w:p>
        </w:tc>
        <w:tc>
          <w:tcPr>
            <w:tcW w:w="2494" w:type="dxa"/>
            <w:gridSpan w:val="2"/>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7426" w:type="dxa"/>
            <w:gridSpan w:val="5"/>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gridSpan w:val="2"/>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(подпись)</w:t>
            </w: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(И.О. Фамилия)</w:t>
            </w:r>
          </w:p>
        </w:tc>
      </w:tr>
      <w:tr w:rsidR="0036055A" w:rsidRPr="006D78CC">
        <w:tc>
          <w:tcPr>
            <w:tcW w:w="7426" w:type="dxa"/>
            <w:gridSpan w:val="5"/>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Главный бухгалтер сельскохозяйственного товаропроизводителя</w:t>
            </w:r>
          </w:p>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или организации агропромышленного комплекса</w:t>
            </w:r>
          </w:p>
        </w:tc>
        <w:tc>
          <w:tcPr>
            <w:tcW w:w="2494" w:type="dxa"/>
            <w:gridSpan w:val="2"/>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7426" w:type="dxa"/>
            <w:gridSpan w:val="5"/>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gridSpan w:val="2"/>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(подпись)</w:t>
            </w: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(И.О. Фамилия)</w:t>
            </w:r>
          </w:p>
        </w:tc>
      </w:tr>
      <w:tr w:rsidR="0036055A" w:rsidRPr="006D78CC">
        <w:tc>
          <w:tcPr>
            <w:tcW w:w="7426" w:type="dxa"/>
            <w:gridSpan w:val="5"/>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Дата</w:t>
            </w:r>
          </w:p>
        </w:tc>
        <w:tc>
          <w:tcPr>
            <w:tcW w:w="2494"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7426" w:type="dxa"/>
            <w:gridSpan w:val="5"/>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12754" w:type="dxa"/>
            <w:gridSpan w:val="10"/>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Правильность составления справки и достоверность указанных в ней сведений подтверждаю</w:t>
            </w:r>
          </w:p>
        </w:tc>
      </w:tr>
      <w:tr w:rsidR="0036055A" w:rsidRPr="006D78CC">
        <w:tc>
          <w:tcPr>
            <w:tcW w:w="6576" w:type="dxa"/>
            <w:gridSpan w:val="4"/>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850" w:type="dxa"/>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gridSpan w:val="2"/>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r w:rsidR="0036055A" w:rsidRPr="006D78CC">
        <w:tc>
          <w:tcPr>
            <w:tcW w:w="6576" w:type="dxa"/>
            <w:gridSpan w:val="4"/>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 xml:space="preserve">(должностное лицо </w:t>
            </w:r>
            <w:r w:rsidR="006D78CC">
              <w:rPr>
                <w:rFonts w:ascii="Times New Roman" w:hAnsi="Times New Roman" w:cs="Times New Roman"/>
              </w:rPr>
              <w:t xml:space="preserve">уполномоченного </w:t>
            </w:r>
            <w:r w:rsidRPr="006D78CC">
              <w:rPr>
                <w:rFonts w:ascii="Times New Roman" w:hAnsi="Times New Roman" w:cs="Times New Roman"/>
              </w:rPr>
              <w:t xml:space="preserve">органа местного самоуправления) </w:t>
            </w:r>
          </w:p>
        </w:tc>
        <w:tc>
          <w:tcPr>
            <w:tcW w:w="850" w:type="dxa"/>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gridSpan w:val="2"/>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(подпись)</w:t>
            </w: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6D78CC" w:rsidRDefault="0036055A" w:rsidP="006D78CC">
            <w:pPr>
              <w:autoSpaceDE w:val="0"/>
              <w:autoSpaceDN w:val="0"/>
              <w:adjustRightInd w:val="0"/>
              <w:spacing w:after="0" w:line="240" w:lineRule="auto"/>
              <w:jc w:val="center"/>
              <w:rPr>
                <w:rFonts w:ascii="Times New Roman" w:hAnsi="Times New Roman" w:cs="Times New Roman"/>
              </w:rPr>
            </w:pPr>
            <w:r w:rsidRPr="006D78CC">
              <w:rPr>
                <w:rFonts w:ascii="Times New Roman" w:hAnsi="Times New Roman" w:cs="Times New Roman"/>
              </w:rPr>
              <w:t>(И.О. Фамилия)</w:t>
            </w:r>
          </w:p>
        </w:tc>
      </w:tr>
      <w:tr w:rsidR="0036055A" w:rsidRPr="006D78CC">
        <w:tc>
          <w:tcPr>
            <w:tcW w:w="6576" w:type="dxa"/>
            <w:gridSpan w:val="4"/>
          </w:tcPr>
          <w:p w:rsidR="0036055A" w:rsidRPr="006D78CC" w:rsidRDefault="0036055A" w:rsidP="006D78CC">
            <w:pPr>
              <w:autoSpaceDE w:val="0"/>
              <w:autoSpaceDN w:val="0"/>
              <w:adjustRightInd w:val="0"/>
              <w:spacing w:after="0" w:line="240" w:lineRule="auto"/>
              <w:rPr>
                <w:rFonts w:ascii="Times New Roman" w:hAnsi="Times New Roman" w:cs="Times New Roman"/>
              </w:rPr>
            </w:pPr>
            <w:r w:rsidRPr="006D78CC">
              <w:rPr>
                <w:rFonts w:ascii="Times New Roman" w:hAnsi="Times New Roman" w:cs="Times New Roman"/>
              </w:rPr>
              <w:t>Дата</w:t>
            </w:r>
          </w:p>
        </w:tc>
        <w:tc>
          <w:tcPr>
            <w:tcW w:w="850" w:type="dxa"/>
          </w:tcPr>
          <w:p w:rsidR="0036055A" w:rsidRPr="006D78CC" w:rsidRDefault="0036055A" w:rsidP="006D78CC">
            <w:pPr>
              <w:autoSpaceDE w:val="0"/>
              <w:autoSpaceDN w:val="0"/>
              <w:adjustRightInd w:val="0"/>
              <w:spacing w:after="0" w:line="240" w:lineRule="auto"/>
              <w:jc w:val="both"/>
              <w:rPr>
                <w:rFonts w:ascii="Times New Roman" w:hAnsi="Times New Roman" w:cs="Times New Roman"/>
              </w:rPr>
            </w:pPr>
            <w:r w:rsidRPr="006D78CC">
              <w:rPr>
                <w:rFonts w:ascii="Times New Roman" w:hAnsi="Times New Roman" w:cs="Times New Roman"/>
              </w:rPr>
              <w:t>М.П.</w:t>
            </w:r>
          </w:p>
        </w:tc>
        <w:tc>
          <w:tcPr>
            <w:tcW w:w="2494"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340" w:type="dxa"/>
            <w:gridSpan w:val="2"/>
          </w:tcPr>
          <w:p w:rsidR="0036055A" w:rsidRPr="006D78CC" w:rsidRDefault="0036055A" w:rsidP="006D78CC">
            <w:pPr>
              <w:autoSpaceDE w:val="0"/>
              <w:autoSpaceDN w:val="0"/>
              <w:adjustRightInd w:val="0"/>
              <w:spacing w:after="0" w:line="240" w:lineRule="auto"/>
              <w:rPr>
                <w:rFonts w:ascii="Times New Roman" w:hAnsi="Times New Roman" w:cs="Times New Roman"/>
              </w:rPr>
            </w:pPr>
          </w:p>
        </w:tc>
        <w:tc>
          <w:tcPr>
            <w:tcW w:w="2494" w:type="dxa"/>
          </w:tcPr>
          <w:p w:rsidR="0036055A" w:rsidRPr="006D78CC" w:rsidRDefault="0036055A" w:rsidP="006D78CC">
            <w:pPr>
              <w:autoSpaceDE w:val="0"/>
              <w:autoSpaceDN w:val="0"/>
              <w:adjustRightInd w:val="0"/>
              <w:spacing w:after="0" w:line="240" w:lineRule="auto"/>
              <w:rPr>
                <w:rFonts w:ascii="Times New Roman" w:hAnsi="Times New Roman" w:cs="Times New Roman"/>
              </w:rPr>
            </w:pPr>
          </w:p>
        </w:tc>
      </w:tr>
    </w:tbl>
    <w:p w:rsidR="0036055A" w:rsidRPr="006D78CC" w:rsidRDefault="0036055A" w:rsidP="006D78CC">
      <w:pPr>
        <w:autoSpaceDE w:val="0"/>
        <w:autoSpaceDN w:val="0"/>
        <w:adjustRightInd w:val="0"/>
        <w:spacing w:after="0" w:line="240" w:lineRule="auto"/>
        <w:jc w:val="both"/>
        <w:rPr>
          <w:rFonts w:ascii="Times New Roman" w:hAnsi="Times New Roman" w:cs="Times New Roman"/>
        </w:rPr>
        <w:sectPr w:rsidR="0036055A" w:rsidRPr="006D78CC">
          <w:pgSz w:w="16838" w:h="11905" w:orient="landscape"/>
          <w:pgMar w:top="1134" w:right="1134" w:bottom="567" w:left="850"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5"/>
      </w:tblGrid>
      <w:tr w:rsidR="00036237" w:rsidRPr="00036237">
        <w:tc>
          <w:tcPr>
            <w:tcW w:w="9015" w:type="dxa"/>
          </w:tcPr>
          <w:p w:rsidR="00036237" w:rsidRPr="00036237" w:rsidRDefault="00036237" w:rsidP="00036237">
            <w:pPr>
              <w:autoSpaceDE w:val="0"/>
              <w:autoSpaceDN w:val="0"/>
              <w:adjustRightInd w:val="0"/>
              <w:spacing w:after="0" w:line="240" w:lineRule="auto"/>
              <w:jc w:val="both"/>
              <w:rPr>
                <w:rFonts w:ascii="Times New Roman" w:hAnsi="Times New Roman" w:cs="Times New Roman"/>
              </w:rPr>
            </w:pPr>
          </w:p>
          <w:p w:rsidR="00036237" w:rsidRPr="00036237" w:rsidRDefault="00036237" w:rsidP="00036237">
            <w:pPr>
              <w:autoSpaceDE w:val="0"/>
              <w:autoSpaceDN w:val="0"/>
              <w:adjustRightInd w:val="0"/>
              <w:spacing w:after="0" w:line="240" w:lineRule="auto"/>
              <w:jc w:val="right"/>
              <w:outlineLvl w:val="0"/>
              <w:rPr>
                <w:rFonts w:ascii="Times New Roman" w:hAnsi="Times New Roman" w:cs="Times New Roman"/>
              </w:rPr>
            </w:pPr>
            <w:r w:rsidRPr="00036237">
              <w:rPr>
                <w:rFonts w:ascii="Times New Roman" w:hAnsi="Times New Roman" w:cs="Times New Roman"/>
              </w:rPr>
              <w:t>Приложение 4</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к Порядку</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предоставления субсидий за счет средств</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 xml:space="preserve">областного бюджета </w:t>
            </w:r>
            <w:proofErr w:type="gramStart"/>
            <w:r w:rsidRPr="00036237">
              <w:rPr>
                <w:rFonts w:ascii="Times New Roman" w:hAnsi="Times New Roman" w:cs="Times New Roman"/>
              </w:rPr>
              <w:t>сельскохозяйственным</w:t>
            </w:r>
            <w:proofErr w:type="gramEnd"/>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товаропроизводителям, организациям</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 xml:space="preserve">агропромышленного комплекса, </w:t>
            </w:r>
            <w:proofErr w:type="gramStart"/>
            <w:r w:rsidRPr="00036237">
              <w:rPr>
                <w:rFonts w:ascii="Times New Roman" w:hAnsi="Times New Roman" w:cs="Times New Roman"/>
              </w:rPr>
              <w:t>осуществляющим</w:t>
            </w:r>
            <w:proofErr w:type="gramEnd"/>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свою деятельность на территории Самарской области,</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в целях возмещения затрат в части расходов</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на модернизацию и техническое оснащение</w:t>
            </w:r>
          </w:p>
          <w:p w:rsidR="00036237" w:rsidRPr="00036237" w:rsidRDefault="00036237" w:rsidP="00036237">
            <w:pPr>
              <w:autoSpaceDE w:val="0"/>
              <w:autoSpaceDN w:val="0"/>
              <w:adjustRightInd w:val="0"/>
              <w:spacing w:after="0" w:line="240" w:lineRule="auto"/>
              <w:jc w:val="center"/>
              <w:rPr>
                <w:rFonts w:ascii="Times New Roman" w:hAnsi="Times New Roman" w:cs="Times New Roman"/>
              </w:rPr>
            </w:pPr>
          </w:p>
          <w:p w:rsidR="00036237" w:rsidRPr="00036237" w:rsidRDefault="00036237" w:rsidP="00036237">
            <w:pPr>
              <w:autoSpaceDE w:val="0"/>
              <w:autoSpaceDN w:val="0"/>
              <w:adjustRightInd w:val="0"/>
              <w:spacing w:after="0" w:line="240" w:lineRule="auto"/>
              <w:jc w:val="center"/>
              <w:rPr>
                <w:rFonts w:ascii="Times New Roman" w:hAnsi="Times New Roman" w:cs="Times New Roman"/>
              </w:rPr>
            </w:pPr>
          </w:p>
          <w:p w:rsidR="00036237" w:rsidRPr="00036237" w:rsidRDefault="00036237" w:rsidP="00036237">
            <w:pPr>
              <w:autoSpaceDE w:val="0"/>
              <w:autoSpaceDN w:val="0"/>
              <w:adjustRightInd w:val="0"/>
              <w:spacing w:after="0" w:line="240" w:lineRule="auto"/>
              <w:jc w:val="center"/>
              <w:rPr>
                <w:rFonts w:ascii="Times New Roman" w:hAnsi="Times New Roman" w:cs="Times New Roman"/>
              </w:rPr>
            </w:pPr>
          </w:p>
          <w:p w:rsidR="00036237" w:rsidRPr="00036237" w:rsidRDefault="00036237"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 xml:space="preserve">СПРАВКА </w:t>
            </w:r>
          </w:p>
          <w:p w:rsidR="00036237" w:rsidRPr="00036237" w:rsidRDefault="00036237"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 xml:space="preserve">о фактически достигнутом (достигнутых) </w:t>
            </w:r>
            <w:proofErr w:type="gramStart"/>
            <w:r w:rsidRPr="00036237">
              <w:rPr>
                <w:rFonts w:ascii="Times New Roman" w:hAnsi="Times New Roman" w:cs="Times New Roman"/>
              </w:rPr>
              <w:t>значении</w:t>
            </w:r>
            <w:proofErr w:type="gramEnd"/>
            <w:r w:rsidRPr="00036237">
              <w:rPr>
                <w:rFonts w:ascii="Times New Roman" w:hAnsi="Times New Roman" w:cs="Times New Roman"/>
              </w:rPr>
              <w:t xml:space="preserve"> (значениях) результата (результатов) предоставления субсидии за предшествующий год</w:t>
            </w:r>
          </w:p>
        </w:tc>
      </w:tr>
      <w:tr w:rsidR="00036237" w:rsidRPr="00036237">
        <w:tc>
          <w:tcPr>
            <w:tcW w:w="9015" w:type="dxa"/>
            <w:tcBorders>
              <w:bottom w:val="single" w:sz="4" w:space="0" w:color="auto"/>
            </w:tcBorders>
          </w:tcPr>
          <w:p w:rsidR="00036237" w:rsidRPr="00036237" w:rsidRDefault="00036237" w:rsidP="00036237">
            <w:pPr>
              <w:autoSpaceDE w:val="0"/>
              <w:autoSpaceDN w:val="0"/>
              <w:adjustRightInd w:val="0"/>
              <w:spacing w:after="0" w:line="240" w:lineRule="auto"/>
              <w:outlineLvl w:val="0"/>
              <w:rPr>
                <w:rFonts w:ascii="Times New Roman" w:hAnsi="Times New Roman" w:cs="Times New Roman"/>
              </w:rPr>
            </w:pPr>
          </w:p>
        </w:tc>
      </w:tr>
      <w:tr w:rsidR="00036237" w:rsidRPr="00036237">
        <w:tc>
          <w:tcPr>
            <w:tcW w:w="9015" w:type="dxa"/>
            <w:tcBorders>
              <w:top w:val="single" w:sz="4" w:space="0" w:color="auto"/>
            </w:tcBorders>
          </w:tcPr>
          <w:p w:rsidR="00036237" w:rsidRPr="00036237" w:rsidRDefault="00036237"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(наименование сельскохозяйственного товаропроизводителя или организации агропромышленного комплекса, муниципальный район Самарской области)</w:t>
            </w:r>
          </w:p>
        </w:tc>
      </w:tr>
    </w:tbl>
    <w:p w:rsidR="00036237" w:rsidRPr="00036237" w:rsidRDefault="00036237" w:rsidP="00036237">
      <w:pPr>
        <w:autoSpaceDE w:val="0"/>
        <w:autoSpaceDN w:val="0"/>
        <w:adjustRightInd w:val="0"/>
        <w:spacing w:after="0" w:line="240" w:lineRule="auto"/>
        <w:jc w:val="both"/>
        <w:rPr>
          <w:rFonts w:ascii="Times New Roman" w:hAnsi="Times New Roman" w:cs="Times New Roman"/>
        </w:rPr>
      </w:pPr>
    </w:p>
    <w:p w:rsidR="00036237" w:rsidRPr="00036237" w:rsidRDefault="00036237" w:rsidP="00036237">
      <w:pPr>
        <w:autoSpaceDE w:val="0"/>
        <w:autoSpaceDN w:val="0"/>
        <w:adjustRightInd w:val="0"/>
        <w:spacing w:after="0" w:line="240" w:lineRule="auto"/>
        <w:jc w:val="both"/>
        <w:rPr>
          <w:rFonts w:ascii="Times New Roman" w:hAnsi="Times New Roman" w:cs="Times New Roman"/>
        </w:rPr>
        <w:sectPr w:rsidR="00036237" w:rsidRPr="00036237">
          <w:pgSz w:w="11905" w:h="16838"/>
          <w:pgMar w:top="1134" w:right="567" w:bottom="850" w:left="1134" w:header="0" w:footer="0" w:gutter="0"/>
          <w:cols w:space="720"/>
          <w:noEndnote/>
        </w:sectPr>
      </w:pPr>
    </w:p>
    <w:p w:rsidR="00036237" w:rsidRPr="00036237" w:rsidRDefault="00036237" w:rsidP="0003623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18"/>
        <w:gridCol w:w="1276"/>
        <w:gridCol w:w="1417"/>
        <w:gridCol w:w="1304"/>
        <w:gridCol w:w="1417"/>
        <w:gridCol w:w="1559"/>
        <w:gridCol w:w="1587"/>
      </w:tblGrid>
      <w:tr w:rsidR="0036055A" w:rsidRPr="00036237">
        <w:tc>
          <w:tcPr>
            <w:tcW w:w="3515" w:type="dxa"/>
            <w:vMerge w:val="restart"/>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Наименование результата предоставления субсидии</w:t>
            </w:r>
          </w:p>
        </w:tc>
        <w:tc>
          <w:tcPr>
            <w:tcW w:w="1418" w:type="dxa"/>
            <w:vMerge w:val="restart"/>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Единица измерения</w:t>
            </w:r>
          </w:p>
        </w:tc>
        <w:tc>
          <w:tcPr>
            <w:tcW w:w="6973" w:type="dxa"/>
            <w:gridSpan w:val="5"/>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Периоды  (с указанием)</w:t>
            </w:r>
          </w:p>
        </w:tc>
        <w:tc>
          <w:tcPr>
            <w:tcW w:w="1587" w:type="dxa"/>
            <w:vMerge w:val="restart"/>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Среднее значение за указанные периоды</w:t>
            </w:r>
          </w:p>
        </w:tc>
      </w:tr>
      <w:tr w:rsidR="0036055A" w:rsidRPr="00036237">
        <w:tc>
          <w:tcPr>
            <w:tcW w:w="3515" w:type="dxa"/>
            <w:vMerge/>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период</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(указать)</w:t>
            </w: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период</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(указать)</w:t>
            </w: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период</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(указать)</w:t>
            </w: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период</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(указать)</w:t>
            </w: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период</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(указать)</w:t>
            </w:r>
          </w:p>
        </w:tc>
        <w:tc>
          <w:tcPr>
            <w:tcW w:w="1587" w:type="dxa"/>
            <w:vMerge/>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7</w:t>
            </w: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8</w:t>
            </w: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Посевная площадь</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га</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X</w:t>
            </w: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X</w:t>
            </w: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Произведено зерновых и зернобобовых</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ц</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Произведено картофеля</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ц</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Произведено овощей (закрытого/открытого грунта)</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ц</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Произведено молока</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Произведено скота и птицы на убой в живом весе</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ц</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Произведено товарной рыбы</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ц</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3515"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Производство посадочного материала</w:t>
            </w:r>
          </w:p>
        </w:tc>
        <w:tc>
          <w:tcPr>
            <w:tcW w:w="1418"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тысяч штук</w:t>
            </w:r>
          </w:p>
        </w:tc>
        <w:tc>
          <w:tcPr>
            <w:tcW w:w="1276"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bl>
    <w:p w:rsidR="0036055A" w:rsidRPr="00036237" w:rsidRDefault="0036055A" w:rsidP="0003623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850"/>
        <w:gridCol w:w="2494"/>
        <w:gridCol w:w="340"/>
        <w:gridCol w:w="2494"/>
      </w:tblGrid>
      <w:tr w:rsidR="0036055A" w:rsidRPr="00036237">
        <w:tc>
          <w:tcPr>
            <w:tcW w:w="7426" w:type="dxa"/>
            <w:gridSpan w:val="2"/>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Руководитель сельскохозяйственного товаропроизводителя</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 xml:space="preserve">или организации агропромышленного комплекса </w:t>
            </w:r>
          </w:p>
        </w:tc>
        <w:tc>
          <w:tcPr>
            <w:tcW w:w="2494"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7426" w:type="dxa"/>
            <w:gridSpan w:val="2"/>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(подпись)</w:t>
            </w: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(И.О. Фамилия)</w:t>
            </w:r>
          </w:p>
        </w:tc>
      </w:tr>
      <w:tr w:rsidR="0036055A" w:rsidRPr="00036237">
        <w:tc>
          <w:tcPr>
            <w:tcW w:w="7426" w:type="dxa"/>
            <w:gridSpan w:val="2"/>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Главный бухгалтер сельскохозяйственного товаропроизводителя</w:t>
            </w:r>
          </w:p>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 xml:space="preserve">или организации агропромышленного комплекса </w:t>
            </w:r>
          </w:p>
        </w:tc>
        <w:tc>
          <w:tcPr>
            <w:tcW w:w="2494"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7426" w:type="dxa"/>
            <w:gridSpan w:val="2"/>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(подпись)</w:t>
            </w: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(И.О. Фамилия)</w:t>
            </w:r>
          </w:p>
        </w:tc>
      </w:tr>
      <w:tr w:rsidR="0036055A" w:rsidRPr="00036237">
        <w:tc>
          <w:tcPr>
            <w:tcW w:w="7426" w:type="dxa"/>
            <w:gridSpan w:val="2"/>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Дата</w:t>
            </w:r>
          </w:p>
        </w:tc>
        <w:tc>
          <w:tcPr>
            <w:tcW w:w="2494"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7426" w:type="dxa"/>
            <w:gridSpan w:val="2"/>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12754" w:type="dxa"/>
            <w:gridSpan w:val="5"/>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 xml:space="preserve">Правильность составления справки и достоверность указанных в ней сведений подтверждаю </w:t>
            </w:r>
          </w:p>
        </w:tc>
      </w:tr>
      <w:tr w:rsidR="0036055A" w:rsidRPr="00036237">
        <w:tc>
          <w:tcPr>
            <w:tcW w:w="6576"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85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bottom w:val="single" w:sz="4" w:space="0" w:color="auto"/>
            </w:tcBorders>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r w:rsidR="0036055A" w:rsidRPr="00036237">
        <w:tc>
          <w:tcPr>
            <w:tcW w:w="6576"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 xml:space="preserve">(должностное лицо </w:t>
            </w:r>
            <w:r w:rsidR="00036237">
              <w:rPr>
                <w:rFonts w:ascii="Times New Roman" w:hAnsi="Times New Roman" w:cs="Times New Roman"/>
              </w:rPr>
              <w:t xml:space="preserve">уполномоченного </w:t>
            </w:r>
            <w:r w:rsidRPr="00036237">
              <w:rPr>
                <w:rFonts w:ascii="Times New Roman" w:hAnsi="Times New Roman" w:cs="Times New Roman"/>
              </w:rPr>
              <w:t xml:space="preserve">органа местного самоуправления) </w:t>
            </w:r>
          </w:p>
        </w:tc>
        <w:tc>
          <w:tcPr>
            <w:tcW w:w="85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(подпись)</w:t>
            </w: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tcBorders>
          </w:tcPr>
          <w:p w:rsidR="0036055A" w:rsidRPr="00036237" w:rsidRDefault="0036055A" w:rsidP="00036237">
            <w:pPr>
              <w:autoSpaceDE w:val="0"/>
              <w:autoSpaceDN w:val="0"/>
              <w:adjustRightInd w:val="0"/>
              <w:spacing w:after="0" w:line="240" w:lineRule="auto"/>
              <w:jc w:val="center"/>
              <w:rPr>
                <w:rFonts w:ascii="Times New Roman" w:hAnsi="Times New Roman" w:cs="Times New Roman"/>
              </w:rPr>
            </w:pPr>
            <w:r w:rsidRPr="00036237">
              <w:rPr>
                <w:rFonts w:ascii="Times New Roman" w:hAnsi="Times New Roman" w:cs="Times New Roman"/>
              </w:rPr>
              <w:t>(И.О. Фамилия)</w:t>
            </w:r>
          </w:p>
        </w:tc>
      </w:tr>
      <w:tr w:rsidR="0036055A" w:rsidRPr="00036237">
        <w:tc>
          <w:tcPr>
            <w:tcW w:w="6576"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r w:rsidRPr="00036237">
              <w:rPr>
                <w:rFonts w:ascii="Times New Roman" w:hAnsi="Times New Roman" w:cs="Times New Roman"/>
              </w:rPr>
              <w:t>Дата</w:t>
            </w:r>
          </w:p>
        </w:tc>
        <w:tc>
          <w:tcPr>
            <w:tcW w:w="850" w:type="dxa"/>
          </w:tcPr>
          <w:p w:rsidR="0036055A" w:rsidRPr="00036237" w:rsidRDefault="0036055A" w:rsidP="00036237">
            <w:pPr>
              <w:autoSpaceDE w:val="0"/>
              <w:autoSpaceDN w:val="0"/>
              <w:adjustRightInd w:val="0"/>
              <w:spacing w:after="0" w:line="240" w:lineRule="auto"/>
              <w:jc w:val="both"/>
              <w:rPr>
                <w:rFonts w:ascii="Times New Roman" w:hAnsi="Times New Roman" w:cs="Times New Roman"/>
              </w:rPr>
            </w:pPr>
            <w:r w:rsidRPr="00036237">
              <w:rPr>
                <w:rFonts w:ascii="Times New Roman" w:hAnsi="Times New Roman" w:cs="Times New Roman"/>
              </w:rPr>
              <w:t>М.П.</w:t>
            </w:r>
          </w:p>
        </w:tc>
        <w:tc>
          <w:tcPr>
            <w:tcW w:w="2494"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340"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c>
          <w:tcPr>
            <w:tcW w:w="2494" w:type="dxa"/>
          </w:tcPr>
          <w:p w:rsidR="0036055A" w:rsidRPr="00036237" w:rsidRDefault="0036055A" w:rsidP="00036237">
            <w:pPr>
              <w:autoSpaceDE w:val="0"/>
              <w:autoSpaceDN w:val="0"/>
              <w:adjustRightInd w:val="0"/>
              <w:spacing w:after="0" w:line="240" w:lineRule="auto"/>
              <w:rPr>
                <w:rFonts w:ascii="Times New Roman" w:hAnsi="Times New Roman" w:cs="Times New Roman"/>
              </w:rPr>
            </w:pPr>
          </w:p>
        </w:tc>
      </w:tr>
    </w:tbl>
    <w:p w:rsidR="0036055A" w:rsidRPr="00036237" w:rsidRDefault="0036055A" w:rsidP="00036237">
      <w:pPr>
        <w:autoSpaceDE w:val="0"/>
        <w:autoSpaceDN w:val="0"/>
        <w:adjustRightInd w:val="0"/>
        <w:spacing w:after="0" w:line="240" w:lineRule="auto"/>
        <w:jc w:val="both"/>
        <w:rPr>
          <w:rFonts w:ascii="Times New Roman" w:hAnsi="Times New Roman" w:cs="Times New Roman"/>
        </w:rPr>
        <w:sectPr w:rsidR="0036055A" w:rsidRPr="00036237">
          <w:pgSz w:w="16838" w:h="11905" w:orient="landscape"/>
          <w:pgMar w:top="1134" w:right="1134" w:bottom="567" w:left="850" w:header="0" w:footer="0" w:gutter="0"/>
          <w:cols w:space="720"/>
          <w:noEndnote/>
        </w:sectPr>
      </w:pPr>
    </w:p>
    <w:p w:rsidR="00036237" w:rsidRDefault="0036055A" w:rsidP="0036055A">
      <w:pPr>
        <w:autoSpaceDE w:val="0"/>
        <w:autoSpaceDN w:val="0"/>
        <w:adjustRightInd w:val="0"/>
        <w:spacing w:after="0" w:line="240" w:lineRule="auto"/>
        <w:jc w:val="both"/>
        <w:outlineLvl w:val="0"/>
        <w:rPr>
          <w:rFonts w:ascii="Courier New" w:hAnsi="Courier New" w:cs="Courier New"/>
          <w:sz w:val="20"/>
          <w:szCs w:val="20"/>
        </w:rPr>
      </w:pPr>
      <w:r w:rsidRPr="0036055A">
        <w:rPr>
          <w:rFonts w:ascii="Courier New" w:hAnsi="Courier New" w:cs="Courier New"/>
          <w:sz w:val="20"/>
          <w:szCs w:val="20"/>
        </w:rPr>
        <w:lastRenderedPageBreak/>
        <w:t xml:space="preserve">                                   </w:t>
      </w:r>
    </w:p>
    <w:p w:rsidR="00036237" w:rsidRPr="00036237" w:rsidRDefault="00036237" w:rsidP="00036237">
      <w:pPr>
        <w:autoSpaceDE w:val="0"/>
        <w:autoSpaceDN w:val="0"/>
        <w:adjustRightInd w:val="0"/>
        <w:spacing w:after="0" w:line="240" w:lineRule="auto"/>
        <w:jc w:val="right"/>
        <w:outlineLvl w:val="0"/>
        <w:rPr>
          <w:rFonts w:ascii="Times New Roman" w:hAnsi="Times New Roman" w:cs="Times New Roman"/>
        </w:rPr>
      </w:pPr>
      <w:r w:rsidRPr="00036237">
        <w:rPr>
          <w:rFonts w:ascii="Times New Roman" w:hAnsi="Times New Roman" w:cs="Times New Roman"/>
        </w:rPr>
        <w:t>Приложение 4</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к Порядку</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предоставления субсидий за счет средств</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 xml:space="preserve">областного бюджета </w:t>
      </w:r>
      <w:proofErr w:type="gramStart"/>
      <w:r w:rsidRPr="00036237">
        <w:rPr>
          <w:rFonts w:ascii="Times New Roman" w:hAnsi="Times New Roman" w:cs="Times New Roman"/>
        </w:rPr>
        <w:t>сельскохозяйственным</w:t>
      </w:r>
      <w:proofErr w:type="gramEnd"/>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товаропроизводителям, организациям</w:t>
      </w:r>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 xml:space="preserve">агропромышленного комплекса, </w:t>
      </w:r>
      <w:proofErr w:type="gramStart"/>
      <w:r w:rsidRPr="00036237">
        <w:rPr>
          <w:rFonts w:ascii="Times New Roman" w:hAnsi="Times New Roman" w:cs="Times New Roman"/>
        </w:rPr>
        <w:t>осуществляющим</w:t>
      </w:r>
      <w:proofErr w:type="gramEnd"/>
    </w:p>
    <w:p w:rsidR="00036237" w:rsidRP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свою деятельность на территории Самарской области,</w:t>
      </w:r>
    </w:p>
    <w:p w:rsid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в целях возмещения затрат в части расходов</w:t>
      </w:r>
    </w:p>
    <w:p w:rsidR="00036237" w:rsidRDefault="00036237" w:rsidP="00036237">
      <w:pPr>
        <w:autoSpaceDE w:val="0"/>
        <w:autoSpaceDN w:val="0"/>
        <w:adjustRightInd w:val="0"/>
        <w:spacing w:after="0" w:line="240" w:lineRule="auto"/>
        <w:jc w:val="right"/>
        <w:rPr>
          <w:rFonts w:ascii="Times New Roman" w:hAnsi="Times New Roman" w:cs="Times New Roman"/>
        </w:rPr>
      </w:pPr>
      <w:r w:rsidRPr="00036237">
        <w:rPr>
          <w:rFonts w:ascii="Times New Roman" w:hAnsi="Times New Roman" w:cs="Times New Roman"/>
        </w:rPr>
        <w:t>на модернизацию и техническое оснащение</w:t>
      </w:r>
    </w:p>
    <w:p w:rsidR="00036237" w:rsidRDefault="00036237" w:rsidP="00036237">
      <w:pPr>
        <w:autoSpaceDE w:val="0"/>
        <w:autoSpaceDN w:val="0"/>
        <w:adjustRightInd w:val="0"/>
        <w:spacing w:after="0" w:line="240" w:lineRule="auto"/>
        <w:jc w:val="right"/>
        <w:rPr>
          <w:rFonts w:ascii="Times New Roman" w:hAnsi="Times New Roman" w:cs="Times New Roman"/>
        </w:rPr>
      </w:pPr>
    </w:p>
    <w:p w:rsidR="00036237" w:rsidRDefault="00036237" w:rsidP="00036237">
      <w:pPr>
        <w:autoSpaceDE w:val="0"/>
        <w:autoSpaceDN w:val="0"/>
        <w:adjustRightInd w:val="0"/>
        <w:spacing w:after="0" w:line="240" w:lineRule="auto"/>
        <w:jc w:val="right"/>
        <w:rPr>
          <w:rFonts w:ascii="Courier New" w:hAnsi="Courier New" w:cs="Courier New"/>
          <w:sz w:val="20"/>
          <w:szCs w:val="20"/>
        </w:rPr>
      </w:pPr>
    </w:p>
    <w:p w:rsidR="00036237" w:rsidRPr="000D1F15" w:rsidRDefault="00036237" w:rsidP="0036055A">
      <w:pPr>
        <w:autoSpaceDE w:val="0"/>
        <w:autoSpaceDN w:val="0"/>
        <w:adjustRightInd w:val="0"/>
        <w:spacing w:after="0" w:line="240" w:lineRule="auto"/>
        <w:jc w:val="both"/>
        <w:outlineLvl w:val="0"/>
        <w:rPr>
          <w:rFonts w:ascii="Times New Roman" w:hAnsi="Times New Roman" w:cs="Times New Roman"/>
        </w:rPr>
      </w:pPr>
    </w:p>
    <w:p w:rsidR="00036237" w:rsidRPr="000D1F15" w:rsidRDefault="00036237" w:rsidP="000D1F15">
      <w:pPr>
        <w:autoSpaceDE w:val="0"/>
        <w:autoSpaceDN w:val="0"/>
        <w:adjustRightInd w:val="0"/>
        <w:spacing w:after="0" w:line="240" w:lineRule="auto"/>
        <w:jc w:val="center"/>
        <w:outlineLvl w:val="0"/>
        <w:rPr>
          <w:rFonts w:ascii="Times New Roman" w:hAnsi="Times New Roman" w:cs="Times New Roman"/>
        </w:rPr>
      </w:pP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АКТ</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предварительного контроля (визуального осмотра)</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техники и оборудования</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Дата проведения визуального осмотра техники и оборудования ________________</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Место проведения визуального осмотра техники и оборудования _______________</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___________________________________________________________________________</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Наименование получателя субсидии __________________________________________</w:t>
      </w:r>
    </w:p>
    <w:p w:rsidR="0036055A" w:rsidRPr="000D1F15" w:rsidRDefault="0036055A" w:rsidP="000D1F15">
      <w:pPr>
        <w:autoSpaceDE w:val="0"/>
        <w:autoSpaceDN w:val="0"/>
        <w:adjustRightInd w:val="0"/>
        <w:spacing w:after="0" w:line="240" w:lineRule="auto"/>
        <w:jc w:val="center"/>
        <w:outlineLvl w:val="0"/>
        <w:rPr>
          <w:rFonts w:ascii="Times New Roman" w:hAnsi="Times New Roman" w:cs="Times New Roman"/>
        </w:rPr>
      </w:pPr>
      <w:r w:rsidRPr="000D1F15">
        <w:rPr>
          <w:rFonts w:ascii="Times New Roman" w:hAnsi="Times New Roman" w:cs="Times New Roman"/>
        </w:rPr>
        <w:t>___________________________________________________________________________</w:t>
      </w:r>
    </w:p>
    <w:p w:rsidR="0036055A" w:rsidRPr="000D1F15" w:rsidRDefault="0036055A" w:rsidP="0036055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3572"/>
        <w:gridCol w:w="2393"/>
        <w:gridCol w:w="2393"/>
      </w:tblGrid>
      <w:tr w:rsidR="0036055A" w:rsidRPr="000D1F15">
        <w:tc>
          <w:tcPr>
            <w:tcW w:w="675"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 xml:space="preserve">N </w:t>
            </w:r>
            <w:proofErr w:type="gramStart"/>
            <w:r w:rsidRPr="000D1F15">
              <w:rPr>
                <w:rFonts w:ascii="Times New Roman" w:hAnsi="Times New Roman" w:cs="Times New Roman"/>
              </w:rPr>
              <w:t>п</w:t>
            </w:r>
            <w:proofErr w:type="gramEnd"/>
            <w:r w:rsidRPr="000D1F15">
              <w:rPr>
                <w:rFonts w:ascii="Times New Roman" w:hAnsi="Times New Roman" w:cs="Times New Roman"/>
              </w:rPr>
              <w:t>/п</w:t>
            </w:r>
          </w:p>
        </w:tc>
        <w:tc>
          <w:tcPr>
            <w:tcW w:w="3572"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Наименование техники и оборудования</w:t>
            </w: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Заводской номер</w:t>
            </w: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Год выпуска</w:t>
            </w:r>
          </w:p>
        </w:tc>
      </w:tr>
      <w:tr w:rsidR="0036055A" w:rsidRPr="000D1F15">
        <w:tc>
          <w:tcPr>
            <w:tcW w:w="675"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1.</w:t>
            </w:r>
          </w:p>
        </w:tc>
        <w:tc>
          <w:tcPr>
            <w:tcW w:w="3572"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r>
      <w:tr w:rsidR="0036055A" w:rsidRPr="000D1F15">
        <w:tc>
          <w:tcPr>
            <w:tcW w:w="675"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2.</w:t>
            </w:r>
          </w:p>
        </w:tc>
        <w:tc>
          <w:tcPr>
            <w:tcW w:w="3572"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r>
      <w:tr w:rsidR="0036055A" w:rsidRPr="000D1F15">
        <w:tc>
          <w:tcPr>
            <w:tcW w:w="675"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r>
    </w:tbl>
    <w:p w:rsidR="0036055A" w:rsidRPr="000D1F15" w:rsidRDefault="0036055A" w:rsidP="0036055A">
      <w:pPr>
        <w:autoSpaceDE w:val="0"/>
        <w:autoSpaceDN w:val="0"/>
        <w:adjustRightInd w:val="0"/>
        <w:spacing w:after="0" w:line="240" w:lineRule="auto"/>
        <w:jc w:val="both"/>
        <w:rPr>
          <w:rFonts w:ascii="Times New Roman" w:hAnsi="Times New Roman" w:cs="Times New Roman"/>
        </w:rPr>
      </w:pPr>
    </w:p>
    <w:p w:rsidR="0036055A" w:rsidRPr="000D1F15" w:rsidRDefault="0036055A" w:rsidP="0036055A">
      <w:pPr>
        <w:autoSpaceDE w:val="0"/>
        <w:autoSpaceDN w:val="0"/>
        <w:adjustRightInd w:val="0"/>
        <w:spacing w:after="0" w:line="240" w:lineRule="auto"/>
        <w:ind w:firstLine="540"/>
        <w:jc w:val="both"/>
        <w:rPr>
          <w:rFonts w:ascii="Times New Roman" w:hAnsi="Times New Roman" w:cs="Times New Roman"/>
        </w:rPr>
      </w:pPr>
      <w:r w:rsidRPr="000D1F15">
        <w:rPr>
          <w:rFonts w:ascii="Times New Roman" w:hAnsi="Times New Roman" w:cs="Times New Roman"/>
        </w:rPr>
        <w:t xml:space="preserve">В результате проведенного визуального осмотра </w:t>
      </w:r>
      <w:proofErr w:type="gramStart"/>
      <w:r w:rsidRPr="000D1F15">
        <w:rPr>
          <w:rFonts w:ascii="Times New Roman" w:hAnsi="Times New Roman" w:cs="Times New Roman"/>
        </w:rPr>
        <w:t>подтверждаю</w:t>
      </w:r>
      <w:proofErr w:type="gramEnd"/>
      <w:r w:rsidRPr="000D1F15">
        <w:rPr>
          <w:rFonts w:ascii="Times New Roman" w:hAnsi="Times New Roman" w:cs="Times New Roman"/>
        </w:rPr>
        <w:t>/не подтверждаю (нужное подчеркнуть) наличие сельскохозяйственной техники и оборудования по указанному месту проведения визуального осмотра.</w:t>
      </w:r>
    </w:p>
    <w:p w:rsidR="0036055A" w:rsidRPr="000D1F15" w:rsidRDefault="0036055A" w:rsidP="0036055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4"/>
        <w:gridCol w:w="425"/>
        <w:gridCol w:w="2381"/>
        <w:gridCol w:w="340"/>
        <w:gridCol w:w="2041"/>
      </w:tblGrid>
      <w:tr w:rsidR="0036055A" w:rsidRPr="000D1F15">
        <w:tc>
          <w:tcPr>
            <w:tcW w:w="3794"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r w:rsidRPr="000D1F15">
              <w:rPr>
                <w:rFonts w:ascii="Times New Roman" w:hAnsi="Times New Roman" w:cs="Times New Roman"/>
              </w:rPr>
              <w:t xml:space="preserve">Государственный инженер-инспектор государственной инспекции </w:t>
            </w:r>
            <w:proofErr w:type="spellStart"/>
            <w:r w:rsidRPr="000D1F15">
              <w:rPr>
                <w:rFonts w:ascii="Times New Roman" w:hAnsi="Times New Roman" w:cs="Times New Roman"/>
              </w:rPr>
              <w:t>гостехнадзора</w:t>
            </w:r>
            <w:proofErr w:type="spellEnd"/>
          </w:p>
        </w:tc>
        <w:tc>
          <w:tcPr>
            <w:tcW w:w="425"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81"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340"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041"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r>
      <w:tr w:rsidR="0036055A" w:rsidRPr="000D1F15">
        <w:tc>
          <w:tcPr>
            <w:tcW w:w="3794" w:type="dxa"/>
            <w:tcBorders>
              <w:bottom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425"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81" w:type="dxa"/>
            <w:tcBorders>
              <w:bottom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340"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041" w:type="dxa"/>
            <w:tcBorders>
              <w:bottom w:val="single" w:sz="4" w:space="0" w:color="auto"/>
            </w:tcBorders>
          </w:tcPr>
          <w:p w:rsidR="0036055A" w:rsidRPr="000D1F15" w:rsidRDefault="0036055A" w:rsidP="0036055A">
            <w:pPr>
              <w:autoSpaceDE w:val="0"/>
              <w:autoSpaceDN w:val="0"/>
              <w:adjustRightInd w:val="0"/>
              <w:spacing w:after="0" w:line="240" w:lineRule="auto"/>
              <w:rPr>
                <w:rFonts w:ascii="Times New Roman" w:hAnsi="Times New Roman" w:cs="Times New Roman"/>
              </w:rPr>
            </w:pPr>
          </w:p>
        </w:tc>
      </w:tr>
      <w:tr w:rsidR="0036055A" w:rsidRPr="000D1F15">
        <w:tc>
          <w:tcPr>
            <w:tcW w:w="3794" w:type="dxa"/>
            <w:tcBorders>
              <w:top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(наименование муниципального района Самарской области)</w:t>
            </w:r>
          </w:p>
        </w:tc>
        <w:tc>
          <w:tcPr>
            <w:tcW w:w="425"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381" w:type="dxa"/>
            <w:tcBorders>
              <w:top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(подпись)</w:t>
            </w:r>
          </w:p>
          <w:p w:rsidR="0036055A" w:rsidRPr="000D1F15" w:rsidRDefault="0036055A" w:rsidP="0036055A">
            <w:pPr>
              <w:autoSpaceDE w:val="0"/>
              <w:autoSpaceDN w:val="0"/>
              <w:adjustRightInd w:val="0"/>
              <w:spacing w:after="0" w:line="240" w:lineRule="auto"/>
              <w:rPr>
                <w:rFonts w:ascii="Times New Roman" w:hAnsi="Times New Roman" w:cs="Times New Roman"/>
              </w:rPr>
            </w:pPr>
            <w:r w:rsidRPr="000D1F15">
              <w:rPr>
                <w:rFonts w:ascii="Times New Roman" w:hAnsi="Times New Roman" w:cs="Times New Roman"/>
              </w:rPr>
              <w:t>М.П.</w:t>
            </w:r>
          </w:p>
        </w:tc>
        <w:tc>
          <w:tcPr>
            <w:tcW w:w="340" w:type="dxa"/>
          </w:tcPr>
          <w:p w:rsidR="0036055A" w:rsidRPr="000D1F15" w:rsidRDefault="0036055A" w:rsidP="0036055A">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tcBorders>
          </w:tcPr>
          <w:p w:rsidR="0036055A" w:rsidRPr="000D1F15" w:rsidRDefault="0036055A" w:rsidP="0036055A">
            <w:pPr>
              <w:autoSpaceDE w:val="0"/>
              <w:autoSpaceDN w:val="0"/>
              <w:adjustRightInd w:val="0"/>
              <w:spacing w:after="0" w:line="240" w:lineRule="auto"/>
              <w:jc w:val="center"/>
              <w:rPr>
                <w:rFonts w:ascii="Times New Roman" w:hAnsi="Times New Roman" w:cs="Times New Roman"/>
              </w:rPr>
            </w:pPr>
            <w:r w:rsidRPr="000D1F15">
              <w:rPr>
                <w:rFonts w:ascii="Times New Roman" w:hAnsi="Times New Roman" w:cs="Times New Roman"/>
              </w:rPr>
              <w:t>(И.О. Фамилия)</w:t>
            </w:r>
          </w:p>
        </w:tc>
      </w:tr>
    </w:tbl>
    <w:p w:rsidR="0036055A" w:rsidRDefault="0036055A" w:rsidP="0036055A">
      <w:pPr>
        <w:jc w:val="right"/>
      </w:pPr>
    </w:p>
    <w:sectPr w:rsidR="0036055A" w:rsidSect="004E38A2">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73"/>
    <w:rsid w:val="00036237"/>
    <w:rsid w:val="000D1F15"/>
    <w:rsid w:val="00173BCF"/>
    <w:rsid w:val="001E5373"/>
    <w:rsid w:val="002C62B7"/>
    <w:rsid w:val="0036055A"/>
    <w:rsid w:val="00397EF1"/>
    <w:rsid w:val="004213C1"/>
    <w:rsid w:val="0047568C"/>
    <w:rsid w:val="004D1CF2"/>
    <w:rsid w:val="004E38A2"/>
    <w:rsid w:val="00672D62"/>
    <w:rsid w:val="006835DD"/>
    <w:rsid w:val="00686D31"/>
    <w:rsid w:val="00693B55"/>
    <w:rsid w:val="006D78CC"/>
    <w:rsid w:val="00795539"/>
    <w:rsid w:val="007B4DB5"/>
    <w:rsid w:val="007B75FD"/>
    <w:rsid w:val="0080383F"/>
    <w:rsid w:val="00832EA8"/>
    <w:rsid w:val="008B1E9E"/>
    <w:rsid w:val="0092684C"/>
    <w:rsid w:val="00937F8A"/>
    <w:rsid w:val="00985320"/>
    <w:rsid w:val="009D4640"/>
    <w:rsid w:val="00A20DA2"/>
    <w:rsid w:val="00A41536"/>
    <w:rsid w:val="00A8292B"/>
    <w:rsid w:val="00A952E5"/>
    <w:rsid w:val="00B907EF"/>
    <w:rsid w:val="00C13639"/>
    <w:rsid w:val="00E15A3D"/>
    <w:rsid w:val="00E24355"/>
    <w:rsid w:val="00E35355"/>
    <w:rsid w:val="00EB2C0C"/>
    <w:rsid w:val="00EC218C"/>
    <w:rsid w:val="00FD2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8"/>
  </w:style>
  <w:style w:type="paragraph" w:styleId="3">
    <w:name w:val="heading 3"/>
    <w:basedOn w:val="a"/>
    <w:link w:val="30"/>
    <w:uiPriority w:val="9"/>
    <w:qFormat/>
    <w:rsid w:val="008038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2E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213C1"/>
    <w:pPr>
      <w:widowControl w:val="0"/>
      <w:autoSpaceDE w:val="0"/>
      <w:autoSpaceDN w:val="0"/>
      <w:spacing w:after="0" w:line="360" w:lineRule="auto"/>
      <w:ind w:firstLine="709"/>
      <w:jc w:val="both"/>
    </w:pPr>
    <w:rPr>
      <w:rFonts w:ascii="Calibri" w:eastAsia="Times New Roman" w:hAnsi="Calibri" w:cs="Calibri"/>
      <w:szCs w:val="20"/>
      <w:lang w:eastAsia="ru-RU"/>
    </w:rPr>
  </w:style>
  <w:style w:type="paragraph" w:customStyle="1" w:styleId="consnormal">
    <w:name w:val="consnormal"/>
    <w:basedOn w:val="a"/>
    <w:rsid w:val="004213C1"/>
    <w:pPr>
      <w:spacing w:before="240" w:after="100" w:afterAutospacing="1" w:line="240" w:lineRule="auto"/>
      <w:ind w:firstLine="193"/>
    </w:pPr>
    <w:rPr>
      <w:rFonts w:ascii="Verdana" w:eastAsia="Times New Roman" w:hAnsi="Verdana" w:cs="Verdana"/>
      <w:color w:val="000000"/>
      <w:sz w:val="16"/>
      <w:szCs w:val="16"/>
      <w:lang w:eastAsia="ru-RU"/>
    </w:rPr>
  </w:style>
  <w:style w:type="character" w:customStyle="1" w:styleId="30">
    <w:name w:val="Заголовок 3 Знак"/>
    <w:basedOn w:val="a0"/>
    <w:link w:val="3"/>
    <w:uiPriority w:val="9"/>
    <w:rsid w:val="0080383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85320"/>
    <w:pPr>
      <w:ind w:left="720"/>
      <w:contextualSpacing/>
    </w:pPr>
  </w:style>
  <w:style w:type="character" w:styleId="a4">
    <w:name w:val="Hyperlink"/>
    <w:basedOn w:val="a0"/>
    <w:uiPriority w:val="99"/>
    <w:unhideWhenUsed/>
    <w:rsid w:val="00EB2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8"/>
  </w:style>
  <w:style w:type="paragraph" w:styleId="3">
    <w:name w:val="heading 3"/>
    <w:basedOn w:val="a"/>
    <w:link w:val="30"/>
    <w:uiPriority w:val="9"/>
    <w:qFormat/>
    <w:rsid w:val="008038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2E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213C1"/>
    <w:pPr>
      <w:widowControl w:val="0"/>
      <w:autoSpaceDE w:val="0"/>
      <w:autoSpaceDN w:val="0"/>
      <w:spacing w:after="0" w:line="360" w:lineRule="auto"/>
      <w:ind w:firstLine="709"/>
      <w:jc w:val="both"/>
    </w:pPr>
    <w:rPr>
      <w:rFonts w:ascii="Calibri" w:eastAsia="Times New Roman" w:hAnsi="Calibri" w:cs="Calibri"/>
      <w:szCs w:val="20"/>
      <w:lang w:eastAsia="ru-RU"/>
    </w:rPr>
  </w:style>
  <w:style w:type="paragraph" w:customStyle="1" w:styleId="consnormal">
    <w:name w:val="consnormal"/>
    <w:basedOn w:val="a"/>
    <w:rsid w:val="004213C1"/>
    <w:pPr>
      <w:spacing w:before="240" w:after="100" w:afterAutospacing="1" w:line="240" w:lineRule="auto"/>
      <w:ind w:firstLine="193"/>
    </w:pPr>
    <w:rPr>
      <w:rFonts w:ascii="Verdana" w:eastAsia="Times New Roman" w:hAnsi="Verdana" w:cs="Verdana"/>
      <w:color w:val="000000"/>
      <w:sz w:val="16"/>
      <w:szCs w:val="16"/>
      <w:lang w:eastAsia="ru-RU"/>
    </w:rPr>
  </w:style>
  <w:style w:type="character" w:customStyle="1" w:styleId="30">
    <w:name w:val="Заголовок 3 Знак"/>
    <w:basedOn w:val="a0"/>
    <w:link w:val="3"/>
    <w:uiPriority w:val="9"/>
    <w:rsid w:val="0080383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85320"/>
    <w:pPr>
      <w:ind w:left="720"/>
      <w:contextualSpacing/>
    </w:pPr>
  </w:style>
  <w:style w:type="character" w:styleId="a4">
    <w:name w:val="Hyperlink"/>
    <w:basedOn w:val="a0"/>
    <w:uiPriority w:val="99"/>
    <w:unhideWhenUsed/>
    <w:rsid w:val="00EB2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C766BEA967A3F5E701C859DDBC58C02A073F73C31F6A646F06FF15DAB0C5774A23789E87F27410ABEF340C02CE671D28114C959192F7EE5FC3986PFN3H" TargetMode="External"/><Relationship Id="rId13" Type="http://schemas.openxmlformats.org/officeDocument/2006/relationships/hyperlink" Target="consultantplus://offline/ref=9F3F4FEABCBA1020E4A1EAD89BBFA0655028DB2177AE9D2C73F2859168A033032CA4DBE51D721C281291CDE2A894ECBE519A09BEB6D94DB837D5911AjDfBG" TargetMode="External"/><Relationship Id="rId18" Type="http://schemas.openxmlformats.org/officeDocument/2006/relationships/hyperlink" Target="consultantplus://offline/ref=9F3F4FEABCBA1020E4A1EAD89BBFA0655028DB2177AE9D2C73F2859168A033032CA4DBE51D721C281291CEE5AC94ECBE519A09BEB6D94DB837D5911AjDfBG" TargetMode="External"/><Relationship Id="rId26" Type="http://schemas.openxmlformats.org/officeDocument/2006/relationships/hyperlink" Target="consultantplus://offline/ref=9F3F4FEABCBA1020E4A1EAD89BBFA0655028DB2177AE9D2C73F2859168A033032CA4DBE51D721C281398C4E1A994ECBE519A09BEB6D94DB837D5911AjDfBG" TargetMode="External"/><Relationship Id="rId3" Type="http://schemas.openxmlformats.org/officeDocument/2006/relationships/settings" Target="settings.xml"/><Relationship Id="rId21" Type="http://schemas.openxmlformats.org/officeDocument/2006/relationships/hyperlink" Target="consultantplus://offline/ref=9F3F4FEABCBA1020E4A1EAD89BBFA0655028DB2177AE9D2C73F2859168A033032CA4DBE51D721C281398C4E6AF94ECBE519A09BEB6D94DB837D5911AjDfBG" TargetMode="External"/><Relationship Id="rId7" Type="http://schemas.openxmlformats.org/officeDocument/2006/relationships/hyperlink" Target="consultantplus://offline/ref=9EEC766BEA967A3F5E701C859DDBC58C02A073F73C31F6A646F06FF15DAB0C5774A23789E87F27410ABEF346C12CE671D28114C959192F7EE5FC3986PFN3H" TargetMode="External"/><Relationship Id="rId12" Type="http://schemas.openxmlformats.org/officeDocument/2006/relationships/hyperlink" Target="consultantplus://offline/ref=881F765E7BC1AC70376DE6A43F2DADC095D52DBC357A364E9BCF90B987E3B31328A0539FF0ECDB7B7336FDD57389A436539CF7A176C87BEA785A4418mBK9G" TargetMode="External"/><Relationship Id="rId17" Type="http://schemas.openxmlformats.org/officeDocument/2006/relationships/hyperlink" Target="consultantplus://offline/ref=9F3F4FEABCBA1020E4A1EAD89BBFA0655028DB2177AE9D2C73F2859168A033032CA4DBE51D721C281291CFE1AC94ECBE519A09BEB6D94DB837D5911AjDfBG" TargetMode="External"/><Relationship Id="rId25" Type="http://schemas.openxmlformats.org/officeDocument/2006/relationships/hyperlink" Target="consultantplus://offline/ref=9F3F4FEABCBA1020E4A1EAD89BBFA0655028DB2177AE9D2C73F2859168A033032CA4DBE51D721C281398C4E7A894ECBE519A09BEB6D94DB837D5911AjDfBG" TargetMode="External"/><Relationship Id="rId2" Type="http://schemas.microsoft.com/office/2007/relationships/stylesWithEffects" Target="stylesWithEffects.xml"/><Relationship Id="rId16" Type="http://schemas.openxmlformats.org/officeDocument/2006/relationships/hyperlink" Target="consultantplus://offline/ref=9F3F4FEABCBA1020E4A1EAD89BBFA0655028DB2177AE9D2C73F2859168A033032CA4DBE51D721C281291CCE1A494ECBE519A09BEB6D94DB837D5911AjDfBG" TargetMode="External"/><Relationship Id="rId20" Type="http://schemas.openxmlformats.org/officeDocument/2006/relationships/hyperlink" Target="consultantplus://offline/ref=9F3F4FEABCBA1020E4A1EAD89BBFA0655028DB2177AE9D2C73F2859168A033032CA4DBE51D721C281398C4E7A894ECBE519A09BEB6D94DB837D5911AjDfBG" TargetMode="External"/><Relationship Id="rId29" Type="http://schemas.openxmlformats.org/officeDocument/2006/relationships/hyperlink" Target="consultantplus://offline/ref=0565E2AE66B65E7C86325A65F3AE10AE2DEBD5818BE1FC777A6173700B696EC4981869D322CA27031C490DE3FFF3967ECAB1B5F5AF403E8054F57404w1XBH" TargetMode="External"/><Relationship Id="rId1" Type="http://schemas.openxmlformats.org/officeDocument/2006/relationships/styles" Target="styles.xml"/><Relationship Id="rId6" Type="http://schemas.openxmlformats.org/officeDocument/2006/relationships/hyperlink" Target="consultantplus://offline/ref=9EEC766BEA967A3F5E7002888BB7998407AF2AFE3935FCF61BA469A602FB0A0234E231DCAB3A2C4203BCAE158072BF2294CA19CF45052F78PFNAH" TargetMode="External"/><Relationship Id="rId11" Type="http://schemas.openxmlformats.org/officeDocument/2006/relationships/hyperlink" Target="consultantplus://offline/ref=881F765E7BC1AC70376DE6A43F2DADC095D52DBC357A364E9BCF90B987E3B31328A0539FF0ECDB7B7336FDD47A89A436539CF7A176C87BEA785A4418mBK9G" TargetMode="External"/><Relationship Id="rId24" Type="http://schemas.openxmlformats.org/officeDocument/2006/relationships/hyperlink" Target="consultantplus://offline/ref=9F3F4FEABCBA1020E4A1EAD89BBFA0655028DB2177AE9D2C73F2859168A033032CA4DBE51D721C281398C4E4AD94ECBE519A09BEB6D94DB837D5911AjDfBG" TargetMode="External"/><Relationship Id="rId5" Type="http://schemas.openxmlformats.org/officeDocument/2006/relationships/image" Target="media/image1.png"/><Relationship Id="rId15" Type="http://schemas.openxmlformats.org/officeDocument/2006/relationships/hyperlink" Target="consultantplus://offline/ref=9F3F4FEABCBA1020E4A1EAD89BBFA0655028DB2177AE9D2C73F2859168A033032CA4DBE51D721C281398C4E5A594ECBE519A09BEB6D94DB837D5911AjDfBG" TargetMode="External"/><Relationship Id="rId23" Type="http://schemas.openxmlformats.org/officeDocument/2006/relationships/hyperlink" Target="consultantplus://offline/ref=9F3F4FEABCBA1020E4A1EAD89BBFA0655028DB2177AE9D2C73F2859168A033032CA4DBE51D721C281398C4E5AA94ECBE519A09BEB6D94DB837D5911AjDfBG" TargetMode="External"/><Relationship Id="rId28" Type="http://schemas.openxmlformats.org/officeDocument/2006/relationships/hyperlink" Target="consultantplus://offline/ref=0565E2AE66B65E7C86324468E5C24CA628E48C888EE5F6272735752754396891D8586F86618F2C00154B50B0BFADCF2D8CFAB8F3B35C3E86w4XBH" TargetMode="External"/><Relationship Id="rId10" Type="http://schemas.openxmlformats.org/officeDocument/2006/relationships/hyperlink" Target="consultantplus://offline/ref=881F765E7BC1AC70376DE6A43F2DADC095D52DBC357A364E9BCF90B987E3B31328A0539FF0ECDB7B7336FDD47489A436539CF7A176C87BEA785A4418mBK9G" TargetMode="External"/><Relationship Id="rId19" Type="http://schemas.openxmlformats.org/officeDocument/2006/relationships/hyperlink" Target="consultantplus://offline/ref=9F3F4FEABCBA1020E4A1EAD89BBFA0655028DB2177AE9D2C73F2859168A033032CA4DBE51D721C281398C4E7A594ECBE519A09BEB6D94DB837D5911AjDfB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1F765E7BC1AC70376DE6A43F2DADC095D52DBC357A364E9BCF90B987E3B31328A0539FF0ECDB7B7336FDD47B89A436539CF7A176C87BEA785A4418mBK9G" TargetMode="External"/><Relationship Id="rId14" Type="http://schemas.openxmlformats.org/officeDocument/2006/relationships/hyperlink" Target="consultantplus://offline/ref=9F3F4FEABCBA1020E4A1EAD89BBFA0655028DB2177AE9D2C73F2859168A033032CA4DBE51D721C281291CDECA894ECBE519A09BEB6D94DB837D5911AjDfBG" TargetMode="External"/><Relationship Id="rId22" Type="http://schemas.openxmlformats.org/officeDocument/2006/relationships/hyperlink" Target="consultantplus://offline/ref=9F3F4FEABCBA1020E4A1EAD89BBFA0655028DB2177AE9D2C73F2859168A033032CA4DBE51D721C281398C5ECA894ECBE519A09BEB6D94DB837D5911AjDfBG" TargetMode="External"/><Relationship Id="rId27" Type="http://schemas.openxmlformats.org/officeDocument/2006/relationships/hyperlink" Target="consultantplus://offline/ref=0565E2AE66B65E7C86324468E5C24CA628E48C888EE5F6272735752754396891D8586F86618F2C00154B50B0BFADCF2D8CFAB8F3B35C3E86w4X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22</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13</cp:revision>
  <cp:lastPrinted>2021-04-22T10:03:00Z</cp:lastPrinted>
  <dcterms:created xsi:type="dcterms:W3CDTF">2021-04-22T04:48:00Z</dcterms:created>
  <dcterms:modified xsi:type="dcterms:W3CDTF">2021-04-22T10:07:00Z</dcterms:modified>
</cp:coreProperties>
</file>