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475" w:rsidRPr="00182475" w:rsidRDefault="00182475" w:rsidP="00182475">
      <w:pPr>
        <w:rPr>
          <w:b/>
          <w:bCs/>
        </w:rPr>
      </w:pPr>
      <w:r w:rsidRPr="00182475">
        <w:rPr>
          <w:b/>
          <w:bCs/>
        </w:rPr>
        <w:t>П</w:t>
      </w:r>
      <w:r w:rsidRPr="00182475">
        <w:rPr>
          <w:b/>
          <w:bCs/>
        </w:rPr>
        <w:t>ринцип</w:t>
      </w:r>
      <w:r w:rsidRPr="00182475">
        <w:rPr>
          <w:b/>
          <w:bCs/>
        </w:rPr>
        <w:t>ы</w:t>
      </w:r>
      <w:r w:rsidRPr="00182475">
        <w:rPr>
          <w:b/>
          <w:bCs/>
        </w:rPr>
        <w:t xml:space="preserve"> здорового питания</w:t>
      </w:r>
    </w:p>
    <w:p w:rsidR="00182475" w:rsidRDefault="00182475" w:rsidP="00182475"/>
    <w:p w:rsidR="00182475" w:rsidRDefault="00182475" w:rsidP="00182475">
      <w:r>
        <w:t>Энергетическое равновесие</w:t>
      </w:r>
    </w:p>
    <w:p w:rsidR="00182475" w:rsidRDefault="00182475" w:rsidP="00182475">
      <w:r>
        <w:t>Сбаланс</w:t>
      </w:r>
      <w:bookmarkStart w:id="0" w:name="_GoBack"/>
      <w:bookmarkEnd w:id="0"/>
      <w:r>
        <w:t>ированность питания по содержанию основных пищевых веществ</w:t>
      </w:r>
    </w:p>
    <w:p w:rsidR="00182475" w:rsidRDefault="00182475" w:rsidP="00182475">
      <w:r>
        <w:t>Ограничение потребления поваренной соли</w:t>
      </w:r>
    </w:p>
    <w:p w:rsidR="00182475" w:rsidRDefault="00182475" w:rsidP="00182475">
      <w:r>
        <w:t>Разнообразие рациона питания</w:t>
      </w:r>
    </w:p>
    <w:p w:rsidR="00182475" w:rsidRDefault="00182475" w:rsidP="00182475">
      <w:r>
        <w:t xml:space="preserve">Использование </w:t>
      </w:r>
      <w:proofErr w:type="spellStart"/>
      <w:r>
        <w:t>цельнозерновых</w:t>
      </w:r>
      <w:proofErr w:type="spellEnd"/>
      <w:r>
        <w:t xml:space="preserve"> продуктов</w:t>
      </w:r>
    </w:p>
    <w:p w:rsidR="00182475" w:rsidRDefault="00182475" w:rsidP="00182475">
      <w:r>
        <w:t>Повышенное потребление овощей и фруктов</w:t>
      </w:r>
    </w:p>
    <w:p w:rsidR="00182475" w:rsidRDefault="00182475" w:rsidP="00182475">
      <w:r>
        <w:t>Избегание переедания и развития ожирения</w:t>
      </w:r>
    </w:p>
    <w:p w:rsidR="00182475" w:rsidRDefault="00182475" w:rsidP="00182475">
      <w:r>
        <w:t>Низкое содержание жиров в рационе с их оптимальным соотношением</w:t>
      </w:r>
    </w:p>
    <w:p w:rsidR="00182475" w:rsidRDefault="00182475" w:rsidP="00182475">
      <w:r>
        <w:t>Ограничение в рационе простых углеводов (сахаров)</w:t>
      </w:r>
    </w:p>
    <w:p w:rsidR="00182475" w:rsidRDefault="00182475" w:rsidP="00182475">
      <w:r>
        <w:t>Ограничение потребления алкоголя (в дозах, не превышающих допустимые)</w:t>
      </w:r>
    </w:p>
    <w:p w:rsidR="00182475" w:rsidRDefault="00182475" w:rsidP="00182475">
      <w:r>
        <w:t xml:space="preserve"> </w:t>
      </w:r>
    </w:p>
    <w:p w:rsidR="00182475" w:rsidRDefault="00182475" w:rsidP="00182475"/>
    <w:p w:rsidR="00182475" w:rsidRDefault="00182475" w:rsidP="00182475">
      <w:r>
        <w:t>Первый принцип здорового питания: энергетическое равновесие</w:t>
      </w:r>
    </w:p>
    <w:p w:rsidR="00182475" w:rsidRDefault="00182475" w:rsidP="00182475"/>
    <w:p w:rsidR="00182475" w:rsidRDefault="00182475" w:rsidP="00182475">
      <w:r>
        <w:t xml:space="preserve">Энергетический баланс – соответствие поступающей с пищей энергии </w:t>
      </w:r>
      <w:proofErr w:type="gramStart"/>
      <w:r>
        <w:t>количеству</w:t>
      </w:r>
      <w:proofErr w:type="gramEnd"/>
      <w:r>
        <w:t xml:space="preserve"> затрачиваемой организмом энергии в процессе жизнедеятельности. Основным источником энергии для организма является потребляемая пища.</w:t>
      </w:r>
    </w:p>
    <w:p w:rsidR="00182475" w:rsidRDefault="00182475" w:rsidP="00182475"/>
    <w:p w:rsidR="00182475" w:rsidRDefault="00182475" w:rsidP="00182475">
      <w:r>
        <w:t>Организм расходует энергию на поддержание температуры тела, функционирование внутренних органов, течение обменных процессов, мышечную деятельность. При недостаточном поступлении энергии с пищей организм переключается на внутренние источники питания – жировую клетчатку, мышечные ткани, что при длительном дефиците энергии неизбежно приведет к истощению организма. При постоянном избытке питательных веществ организм запасает жировую клетчатку в качестве альтернативных источников питания.</w:t>
      </w:r>
    </w:p>
    <w:p w:rsidR="00182475" w:rsidRDefault="00182475" w:rsidP="00182475"/>
    <w:p w:rsidR="00182475" w:rsidRDefault="00182475" w:rsidP="00182475">
      <w:r>
        <w:t xml:space="preserve">Энергетическая ценность пищевого рациона питания должна соответствовать </w:t>
      </w:r>
      <w:proofErr w:type="spellStart"/>
      <w:r>
        <w:t>энерготратам</w:t>
      </w:r>
      <w:proofErr w:type="spellEnd"/>
      <w:r>
        <w:t xml:space="preserve"> организма.</w:t>
      </w:r>
    </w:p>
    <w:p w:rsidR="00182475" w:rsidRDefault="00182475" w:rsidP="00182475"/>
    <w:p w:rsidR="00182475" w:rsidRDefault="00182475" w:rsidP="00182475">
      <w:proofErr w:type="spellStart"/>
      <w:r>
        <w:t>Энерготраты</w:t>
      </w:r>
      <w:proofErr w:type="spellEnd"/>
      <w:r>
        <w:t xml:space="preserve"> зависят от пола (у женщин ниже на 10%), возраста человека, уровня физической активности и профессиональной деятельности.</w:t>
      </w:r>
    </w:p>
    <w:p w:rsidR="00182475" w:rsidRDefault="00182475" w:rsidP="00182475"/>
    <w:p w:rsidR="00182475" w:rsidRDefault="00182475" w:rsidP="00182475">
      <w:r>
        <w:t xml:space="preserve"> </w:t>
      </w:r>
    </w:p>
    <w:p w:rsidR="00182475" w:rsidRDefault="00182475" w:rsidP="00182475"/>
    <w:p w:rsidR="00182475" w:rsidRDefault="00182475" w:rsidP="00182475">
      <w:r>
        <w:lastRenderedPageBreak/>
        <w:t>Второй принцип здорового питания: сбалансированность питания по содержанию основных пищевых веществ</w:t>
      </w:r>
    </w:p>
    <w:p w:rsidR="00182475" w:rsidRDefault="00182475" w:rsidP="00182475"/>
    <w:p w:rsidR="00182475" w:rsidRDefault="00182475" w:rsidP="00182475">
      <w:r>
        <w:t>Согласно основам рационального питания оптимальным соотношением белков, жиров и углеводов является 1:1:4 для взрослого населения при низкой интенсивности труда и 1:1:5 при высокой интенсивности труда. Энергетическая ценность рациона взрослого человека, проживающего в умеренном климате и не вовлеченного в тяжелый труд, должна распределяться в последовательности 10%-15% белковой пищи, 15%-30% жиросодержащих продуктов, а также 55%-75% углеводов.</w:t>
      </w:r>
    </w:p>
    <w:p w:rsidR="00182475" w:rsidRDefault="00182475" w:rsidP="00182475"/>
    <w:p w:rsidR="00182475" w:rsidRDefault="00182475" w:rsidP="00182475">
      <w:r>
        <w:t>Третий принцип здорового питания: ограничение потребления поваренной соли</w:t>
      </w:r>
    </w:p>
    <w:p w:rsidR="00182475" w:rsidRDefault="00182475" w:rsidP="00182475"/>
    <w:p w:rsidR="00182475" w:rsidRDefault="00182475" w:rsidP="00182475">
      <w:r>
        <w:t>Среди разнообразных минеральных солей, которые человек получает с пищей, значительное место занимает поваренная соль. Конечно, пресная пища, даже самая разнообразная, быстро приедается. Кроме того, поваренная соль необходима для поддержания нормального количества жидкости в крови и тканях, она влияет на мочевыделение, деятельность нервной системы, кровообращение, участвует в образовании соляной кислоты в железах желудка.</w:t>
      </w:r>
    </w:p>
    <w:p w:rsidR="00182475" w:rsidRDefault="00182475" w:rsidP="00182475"/>
    <w:p w:rsidR="00182475" w:rsidRDefault="00182475" w:rsidP="00182475">
      <w:r>
        <w:t>Однако важно помнить, что избыточное потребление соли негативно влияет на здоровье человека – задерживает в организме жидкости, приводит к повышению артериального давления, риску развития артериальной гипертонии и сердечно-сосудистых заболеваний.</w:t>
      </w:r>
    </w:p>
    <w:p w:rsidR="00182475" w:rsidRDefault="00182475" w:rsidP="00182475"/>
    <w:p w:rsidR="00182475" w:rsidRDefault="00182475" w:rsidP="00182475">
      <w:r>
        <w:t>Необходимо свести употребление соли до 5 и менее грамм в сутки, включая скрытую соль в хлебе, мясных и колбасных изделиях, соусах и консервах. Возьмите в привычку недосаливать пищу в тарелке, добавляйте меньше соли при приготовлении пищи, заменяйте соль на ароматные травы и специи (это придаст новизны даже привычным блюдам).</w:t>
      </w:r>
    </w:p>
    <w:p w:rsidR="00182475" w:rsidRDefault="00182475" w:rsidP="00182475"/>
    <w:p w:rsidR="00182475" w:rsidRDefault="00182475" w:rsidP="00182475">
      <w:r>
        <w:t>Необходимо обогащать рацион солями калия (2500 мг/сутки) и магния (400 мг/</w:t>
      </w:r>
      <w:proofErr w:type="spellStart"/>
      <w:r>
        <w:t>сут</w:t>
      </w:r>
      <w:proofErr w:type="spellEnd"/>
      <w:r>
        <w:t>).</w:t>
      </w:r>
    </w:p>
    <w:p w:rsidR="00182475" w:rsidRDefault="00182475" w:rsidP="00182475"/>
    <w:p w:rsidR="00182475" w:rsidRDefault="00182475" w:rsidP="00182475">
      <w:r>
        <w:t>Большое содержание калия (более 500 мг на 100 г продукта) содержится в черносливе, кураге, урюке, изюме, морской капусте и печеном картофеле. Во фруктах и овощах содержится 200-400 мг калия на 100 г продукта.</w:t>
      </w:r>
    </w:p>
    <w:p w:rsidR="00182475" w:rsidRDefault="00182475" w:rsidP="00182475"/>
    <w:p w:rsidR="00182475" w:rsidRDefault="00182475" w:rsidP="00182475">
      <w:r>
        <w:t>Богаты магнием (более 100 мг на 100 г продукта) отруби, овсяная крупа, фасоль, орешки, пшено, чернослив.</w:t>
      </w:r>
    </w:p>
    <w:p w:rsidR="00182475" w:rsidRDefault="00182475" w:rsidP="00182475"/>
    <w:p w:rsidR="00182475" w:rsidRDefault="00182475" w:rsidP="00182475">
      <w:r>
        <w:t xml:space="preserve"> </w:t>
      </w:r>
    </w:p>
    <w:p w:rsidR="00182475" w:rsidRDefault="00182475" w:rsidP="00182475"/>
    <w:p w:rsidR="00182475" w:rsidRDefault="00182475" w:rsidP="00182475">
      <w:r>
        <w:t>Четвертый принцип здорового питания: разнообразия рациона питания</w:t>
      </w:r>
    </w:p>
    <w:p w:rsidR="00182475" w:rsidRDefault="00182475" w:rsidP="00182475"/>
    <w:p w:rsidR="00182475" w:rsidRDefault="00182475" w:rsidP="00182475">
      <w:r>
        <w:t>Ешьте питательную пищу, в основе которой лежат разнообразные продукты главным образом растительного, а не животного происхождения. Пища должна быть разнообразной, поскольку ни один продукт в отдельности не может обеспечить организм всем необходимым.</w:t>
      </w:r>
    </w:p>
    <w:p w:rsidR="00182475" w:rsidRDefault="00182475" w:rsidP="00182475"/>
    <w:p w:rsidR="00182475" w:rsidRDefault="00182475" w:rsidP="00182475">
      <w:r>
        <w:t>Именно поэтому вредны, и даже опасны, популярные современные «</w:t>
      </w:r>
      <w:proofErr w:type="spellStart"/>
      <w:r>
        <w:t>монодиеты</w:t>
      </w:r>
      <w:proofErr w:type="spellEnd"/>
      <w:r>
        <w:t>», основанные на преобладании 1-2 видов продуктов. Снижение веса при соблюдении таких диет сопровождается нанесением вреда здоровью организма, их эффект краткосрочен и потерянные килограммы вернутся быстро и даже в большем объёме.</w:t>
      </w:r>
    </w:p>
    <w:p w:rsidR="00182475" w:rsidRDefault="00182475" w:rsidP="00182475"/>
    <w:p w:rsidR="00182475" w:rsidRDefault="00182475" w:rsidP="00182475">
      <w:r>
        <w:t>Седьмой принцип здорового питания: избегание переедания и развития ожирения</w:t>
      </w:r>
    </w:p>
    <w:p w:rsidR="00182475" w:rsidRDefault="00182475" w:rsidP="00182475"/>
    <w:p w:rsidR="00182475" w:rsidRDefault="00182475" w:rsidP="00182475">
      <w:r>
        <w:t>Необходимо поддерживать массу тела в определенных пределах: Всемирной организацией здравоохранения индекс массы тела (ИМТ) от 18,5 до 24,9 определён как норма. Поддерживать нормальный вес помогают физические упражнения, здоровое питание и регулярные профилактические медицинские осмотры. Резкие колебания массы тела без изменения образа жизни могут свидетельствовать о проблемах со здоровьем и потребовать дополнительных медицинских обследований.</w:t>
      </w:r>
    </w:p>
    <w:p w:rsidR="00182475" w:rsidRDefault="00182475" w:rsidP="00182475"/>
    <w:p w:rsidR="00182475" w:rsidRDefault="00182475" w:rsidP="00182475">
      <w:r>
        <w:t>Индекс массы тела можно рассчитать самостоятельно по формуле:</w:t>
      </w:r>
    </w:p>
    <w:p w:rsidR="00182475" w:rsidRDefault="00182475" w:rsidP="00182475"/>
    <w:p w:rsidR="00182475" w:rsidRDefault="00182475" w:rsidP="00182475">
      <w:r>
        <w:t xml:space="preserve"> </w:t>
      </w:r>
      <w:proofErr w:type="spellStart"/>
      <w:r>
        <w:t>зож</w:t>
      </w:r>
      <w:proofErr w:type="spellEnd"/>
    </w:p>
    <w:p w:rsidR="00182475" w:rsidRDefault="00182475" w:rsidP="00182475"/>
    <w:p w:rsidR="00182475" w:rsidRDefault="00182475" w:rsidP="00182475">
      <w:r>
        <w:t>Восьмой принцип здорового питания: низкое содержание жиров в рационе с их оптимальным соотношением</w:t>
      </w:r>
    </w:p>
    <w:p w:rsidR="00182475" w:rsidRDefault="00182475" w:rsidP="00182475"/>
    <w:p w:rsidR="00182475" w:rsidRDefault="00182475" w:rsidP="00182475">
      <w:r>
        <w:t>Необходимо контролировать потребление жиров (на них должно приходиться не более 30% от всей суточной потребляемой энергии).</w:t>
      </w:r>
    </w:p>
    <w:p w:rsidR="00182475" w:rsidRDefault="00182475" w:rsidP="00182475"/>
    <w:p w:rsidR="00182475" w:rsidRDefault="00182475" w:rsidP="00182475">
      <w:r>
        <w:t>Жир (сало, курдюк), жирное мясо (свинина, баранина), заводские мясные консервы и колбасы – все эти продукты способствуют набиранию организмом инертной массы тела, которая тяжестью ляжет на позвоночник, даст дополнительную нагрузку на сердце.</w:t>
      </w:r>
    </w:p>
    <w:p w:rsidR="00182475" w:rsidRDefault="00182475" w:rsidP="00182475"/>
    <w:p w:rsidR="00182475" w:rsidRDefault="00182475" w:rsidP="00182475">
      <w:r>
        <w:t>Нужно стараться жирные мясо и мясные продукты заменять птицей (индейка) или нежирным мясом (говядина), бобами, фасолью, чечевицей, рыбой.</w:t>
      </w:r>
    </w:p>
    <w:p w:rsidR="00182475" w:rsidRDefault="00182475" w:rsidP="00182475"/>
    <w:p w:rsidR="00182475" w:rsidRDefault="00182475" w:rsidP="00182475">
      <w:r>
        <w:t>Девятый принцип здорового питания: ограничение в рационе простых углеводов (сахаров)</w:t>
      </w:r>
    </w:p>
    <w:p w:rsidR="00182475" w:rsidRDefault="00182475" w:rsidP="00182475"/>
    <w:p w:rsidR="00182475" w:rsidRDefault="00182475" w:rsidP="00182475">
      <w:r>
        <w:lastRenderedPageBreak/>
        <w:t>Необходимо выбирать продукты с низким содержанием сахара.</w:t>
      </w:r>
    </w:p>
    <w:p w:rsidR="00182475" w:rsidRDefault="00182475" w:rsidP="00182475"/>
    <w:p w:rsidR="00182475" w:rsidRDefault="00182475" w:rsidP="00182475">
      <w:r>
        <w:t>Нужно ограничивать потребление добавленного сахара в пище и сладких напитков (фруктовые соки с сахаром, сладкие газированные напитки).</w:t>
      </w:r>
    </w:p>
    <w:p w:rsidR="00182475" w:rsidRDefault="00182475" w:rsidP="00182475"/>
    <w:p w:rsidR="00182475" w:rsidRDefault="00182475" w:rsidP="00182475">
      <w:r>
        <w:t>Не следует употреблять в сутки более 100 г. чистого сахара и/или сахаросодержащих, в том числе кондитерских, изделий.</w:t>
      </w:r>
    </w:p>
    <w:p w:rsidR="00182475" w:rsidRDefault="00182475" w:rsidP="00182475"/>
    <w:p w:rsidR="00182475" w:rsidRDefault="00182475" w:rsidP="00182475">
      <w:r>
        <w:t xml:space="preserve"> </w:t>
      </w:r>
    </w:p>
    <w:p w:rsidR="00182475" w:rsidRDefault="00182475" w:rsidP="00182475"/>
    <w:p w:rsidR="00182475" w:rsidRDefault="00182475" w:rsidP="00182475">
      <w:r>
        <w:t>Десятый принцип здорового питания: ограничение потребления алкоголя (в дозах, не превышающих допустимые).</w:t>
      </w:r>
    </w:p>
    <w:p w:rsidR="00182475" w:rsidRDefault="00182475" w:rsidP="00182475"/>
    <w:p w:rsidR="00182475" w:rsidRDefault="00182475" w:rsidP="00182475">
      <w:r>
        <w:t>Алкоголь расшатывает нервную систему, ослабляет силу воли, делает человека грубым, раздражительным, агрессивным. А также приводит к хроническому гастриту желудка, циррозу печени, негативно воздействует на головной мозг, ускоряет биологическое старение</w:t>
      </w:r>
    </w:p>
    <w:p w:rsidR="00182475" w:rsidRDefault="00182475" w:rsidP="00182475"/>
    <w:p w:rsidR="00182475" w:rsidRDefault="00182475" w:rsidP="00182475">
      <w:r>
        <w:t>Необходимо ограничивать употребление алкоголя до 2 стандартных доз для мужчин и до 1 стандартной дозы для женщин в день.</w:t>
      </w:r>
    </w:p>
    <w:p w:rsidR="00182475" w:rsidRDefault="00182475" w:rsidP="00182475"/>
    <w:p w:rsidR="00182475" w:rsidRDefault="00182475" w:rsidP="00182475">
      <w:r>
        <w:t>Одна стандартная доза = 10 мл (8 г) этанола (спирта)</w:t>
      </w:r>
    </w:p>
    <w:p w:rsidR="00182475" w:rsidRDefault="00182475" w:rsidP="00182475"/>
    <w:p w:rsidR="00182475" w:rsidRDefault="00182475" w:rsidP="00182475">
      <w:r>
        <w:t>Рассмотрим другие принципы ЗЛЖ:</w:t>
      </w:r>
    </w:p>
    <w:p w:rsidR="00182475" w:rsidRDefault="00182475" w:rsidP="00182475"/>
    <w:p w:rsidR="0019596B" w:rsidRDefault="0019596B"/>
    <w:sectPr w:rsidR="0019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75"/>
    <w:rsid w:val="00182475"/>
    <w:rsid w:val="001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4CA8"/>
  <w15:chartTrackingRefBased/>
  <w15:docId w15:val="{28EBBF8C-B06C-49D5-B78B-2CE5C2A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2023-11-01T13:12:00Z</dcterms:created>
  <dcterms:modified xsi:type="dcterms:W3CDTF">2023-11-01T13:12:00Z</dcterms:modified>
</cp:coreProperties>
</file>