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34D" w:rsidRDefault="00D2534D" w:rsidP="00D25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индикаторов риска нарушения обязательных требований</w:t>
      </w:r>
    </w:p>
    <w:p w:rsidR="00D2534D" w:rsidRDefault="00D2534D" w:rsidP="00D25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34D" w:rsidRPr="003D2F42" w:rsidRDefault="00D2534D" w:rsidP="00D2534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индикаторов риска нарушения обязательных требований при осуществлении регионального государственного экологического надзора: </w:t>
      </w:r>
    </w:p>
    <w:p w:rsidR="00D2534D" w:rsidRPr="003D2F42" w:rsidRDefault="00D2534D" w:rsidP="00D2534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поступление информации о неблагоприятных метеорологических условиях на территории </w:t>
      </w:r>
      <w:r w:rsidR="00F25CCF">
        <w:rPr>
          <w:rFonts w:ascii="Times New Roman" w:hAnsi="Times New Roman" w:cs="Times New Roman"/>
          <w:color w:val="000000" w:themeColor="text1"/>
          <w:sz w:val="28"/>
          <w:szCs w:val="28"/>
        </w:rPr>
        <w:t>м.р.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CCF">
        <w:rPr>
          <w:rFonts w:ascii="Times New Roman" w:hAnsi="Times New Roman" w:cs="Times New Roman"/>
          <w:color w:val="000000" w:themeColor="text1"/>
          <w:sz w:val="28"/>
          <w:szCs w:val="28"/>
        </w:rPr>
        <w:t>Безенчукский</w:t>
      </w:r>
      <w:r w:rsidRPr="003D2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2534D" w:rsidRPr="003D2F42" w:rsidRDefault="00D2534D" w:rsidP="00D2534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поступление информации об аварийных выбросах загрязняющих веществ в атмосферный воздух; </w:t>
      </w:r>
    </w:p>
    <w:p w:rsidR="00D2534D" w:rsidRPr="003D2F42" w:rsidRDefault="00D2534D" w:rsidP="00D2534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2F42">
        <w:rPr>
          <w:rFonts w:ascii="Times New Roman" w:hAnsi="Times New Roman"/>
          <w:color w:val="000000" w:themeColor="text1"/>
          <w:sz w:val="28"/>
          <w:szCs w:val="28"/>
        </w:rPr>
        <w:t>в) поступление информации об авариях и иных чрезвычайных ситуациях на водных объектах;</w:t>
      </w:r>
    </w:p>
    <w:p w:rsidR="00D2534D" w:rsidRDefault="00D2534D" w:rsidP="00D253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F42">
        <w:rPr>
          <w:rFonts w:ascii="Times New Roman" w:hAnsi="Times New Roman"/>
          <w:color w:val="000000" w:themeColor="text1"/>
          <w:sz w:val="28"/>
          <w:szCs w:val="28"/>
        </w:rPr>
        <w:t xml:space="preserve">г) поступление информации о </w:t>
      </w:r>
      <w:r w:rsidRPr="003D2F42">
        <w:rPr>
          <w:rFonts w:ascii="Times New Roman" w:hAnsi="Times New Roman"/>
          <w:sz w:val="28"/>
          <w:szCs w:val="28"/>
        </w:rPr>
        <w:t>сбросе отходов производства и потребления в поверхностные и подземные водные объекты, на водосборные площади, в недра и на почву.</w:t>
      </w:r>
    </w:p>
    <w:p w:rsidR="00D2534D" w:rsidRPr="00D2534D" w:rsidRDefault="00D2534D" w:rsidP="00D25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4419" w:rsidRDefault="004B4419"/>
    <w:sectPr w:rsidR="004B4419" w:rsidSect="00FF71C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34D"/>
    <w:rsid w:val="004B4419"/>
    <w:rsid w:val="00D2534D"/>
    <w:rsid w:val="00F2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7D44"/>
  <w15:docId w15:val="{1F9AFADE-1538-439C-B249-68570D23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Акимова</dc:creator>
  <cp:lastModifiedBy>user</cp:lastModifiedBy>
  <cp:revision>3</cp:revision>
  <dcterms:created xsi:type="dcterms:W3CDTF">2021-10-11T05:49:00Z</dcterms:created>
  <dcterms:modified xsi:type="dcterms:W3CDTF">2022-12-27T05:31:00Z</dcterms:modified>
</cp:coreProperties>
</file>