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09374717"/>
        <w:docPartObj>
          <w:docPartGallery w:val="Cover Pages"/>
          <w:docPartUnique/>
        </w:docPartObj>
      </w:sdtPr>
      <w:sdtEndPr>
        <w:rPr>
          <w:sz w:val="12"/>
        </w:rPr>
      </w:sdtEndPr>
      <w:sdtContent>
        <w:p w:rsidR="00A32871" w:rsidRDefault="00A32871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Pr="00D827D1" w:rsidRDefault="00D827D1" w:rsidP="00D827D1">
          <w:pPr>
            <w:rPr>
              <w:b/>
              <w:i/>
              <w:sz w:val="44"/>
              <w:szCs w:val="44"/>
            </w:rPr>
          </w:pPr>
          <w:r>
            <w:rPr>
              <w:b/>
              <w:i/>
              <w:sz w:val="44"/>
              <w:szCs w:val="44"/>
            </w:rPr>
            <w:t xml:space="preserve">                               </w:t>
          </w:r>
          <w:r w:rsidR="002725C7" w:rsidRPr="00D827D1">
            <w:rPr>
              <w:b/>
              <w:i/>
              <w:sz w:val="44"/>
              <w:szCs w:val="44"/>
            </w:rPr>
            <w:t>ОТЧЁТ</w:t>
          </w:r>
        </w:p>
        <w:p w:rsidR="002725C7" w:rsidRPr="00D827D1" w:rsidRDefault="002725C7" w:rsidP="002725C7">
          <w:pPr>
            <w:jc w:val="center"/>
            <w:rPr>
              <w:b/>
              <w:i/>
              <w:sz w:val="44"/>
              <w:szCs w:val="44"/>
            </w:rPr>
          </w:pPr>
          <w:r w:rsidRPr="00D827D1">
            <w:rPr>
              <w:b/>
              <w:i/>
              <w:sz w:val="44"/>
              <w:szCs w:val="44"/>
            </w:rPr>
            <w:t>Главы муниципального района</w:t>
          </w:r>
          <w:r w:rsidR="00D827D1" w:rsidRPr="00D827D1">
            <w:rPr>
              <w:b/>
              <w:i/>
              <w:sz w:val="44"/>
              <w:szCs w:val="44"/>
            </w:rPr>
            <w:t xml:space="preserve"> Безенчукский</w:t>
          </w:r>
        </w:p>
        <w:p w:rsidR="00D827D1" w:rsidRPr="00D827D1" w:rsidRDefault="00D827D1" w:rsidP="002725C7">
          <w:pPr>
            <w:jc w:val="center"/>
            <w:rPr>
              <w:b/>
              <w:i/>
              <w:sz w:val="44"/>
              <w:szCs w:val="44"/>
            </w:rPr>
          </w:pPr>
          <w:r w:rsidRPr="00D827D1">
            <w:rPr>
              <w:b/>
              <w:i/>
              <w:sz w:val="44"/>
              <w:szCs w:val="44"/>
            </w:rPr>
            <w:t>о результатах его деятельности и де</w:t>
          </w:r>
          <w:r w:rsidRPr="00D827D1">
            <w:rPr>
              <w:b/>
              <w:i/>
              <w:sz w:val="44"/>
              <w:szCs w:val="44"/>
            </w:rPr>
            <w:t>я</w:t>
          </w:r>
          <w:r w:rsidRPr="00D827D1">
            <w:rPr>
              <w:b/>
              <w:i/>
              <w:sz w:val="44"/>
              <w:szCs w:val="44"/>
            </w:rPr>
            <w:t>тельности</w:t>
          </w:r>
          <w:r>
            <w:rPr>
              <w:b/>
              <w:i/>
              <w:sz w:val="44"/>
              <w:szCs w:val="44"/>
            </w:rPr>
            <w:t xml:space="preserve"> Администрации муниципаль</w:t>
          </w:r>
          <w:r w:rsidR="000E1118">
            <w:rPr>
              <w:b/>
              <w:i/>
              <w:sz w:val="44"/>
              <w:szCs w:val="44"/>
            </w:rPr>
            <w:t>ного района Безенчукский за 2019</w:t>
          </w:r>
          <w:r>
            <w:rPr>
              <w:b/>
              <w:i/>
              <w:sz w:val="44"/>
              <w:szCs w:val="44"/>
            </w:rPr>
            <w:t xml:space="preserve"> год</w:t>
          </w:r>
        </w:p>
        <w:p w:rsidR="002725C7" w:rsidRPr="00D827D1" w:rsidRDefault="00A32871">
          <w:pPr>
            <w:spacing w:after="0" w:line="240" w:lineRule="auto"/>
            <w:ind w:firstLine="0"/>
            <w:jc w:val="left"/>
            <w:rPr>
              <w:sz w:val="44"/>
              <w:szCs w:val="44"/>
            </w:rPr>
          </w:pPr>
          <w:r w:rsidRPr="00D827D1">
            <w:rPr>
              <w:sz w:val="44"/>
              <w:szCs w:val="44"/>
            </w:rPr>
            <w:br w:type="page"/>
          </w: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A32871" w:rsidRDefault="003F2B1C">
          <w:pPr>
            <w:spacing w:after="0" w:line="240" w:lineRule="auto"/>
            <w:ind w:firstLine="0"/>
            <w:jc w:val="left"/>
            <w:rPr>
              <w:sz w:val="12"/>
            </w:rPr>
          </w:pPr>
        </w:p>
      </w:sdtContent>
    </w:sdt>
    <w:p w:rsidR="004346E1" w:rsidRPr="0093551B" w:rsidRDefault="005C0CD4" w:rsidP="00A8467C">
      <w:pPr>
        <w:widowControl w:val="0"/>
        <w:spacing w:after="0" w:line="360" w:lineRule="auto"/>
        <w:jc w:val="center"/>
        <w:rPr>
          <w:b/>
          <w:i/>
          <w:szCs w:val="28"/>
        </w:rPr>
      </w:pPr>
      <w:r w:rsidRPr="0093551B">
        <w:rPr>
          <w:b/>
          <w:i/>
          <w:szCs w:val="28"/>
        </w:rPr>
        <w:t>ОГЛАВЛЕНИЕ</w:t>
      </w:r>
    </w:p>
    <w:p w:rsidR="00E95159" w:rsidRPr="008256DE" w:rsidRDefault="003F2B1C" w:rsidP="00A502AA">
      <w:pPr>
        <w:pStyle w:val="13"/>
        <w:rPr>
          <w:rFonts w:eastAsiaTheme="minorEastAsia"/>
          <w:b w:val="0"/>
          <w:lang w:eastAsia="ru-RU"/>
        </w:rPr>
      </w:pPr>
      <w:r w:rsidRPr="003F2B1C">
        <w:rPr>
          <w:highlight w:val="yellow"/>
        </w:rPr>
        <w:fldChar w:fldCharType="begin"/>
      </w:r>
      <w:r w:rsidR="00E95159" w:rsidRPr="009C3BA1">
        <w:rPr>
          <w:highlight w:val="yellow"/>
        </w:rPr>
        <w:instrText xml:space="preserve"> TOC \o "1-3" \h \z \u </w:instrText>
      </w:r>
      <w:r w:rsidRPr="003F2B1C">
        <w:rPr>
          <w:highlight w:val="yellow"/>
        </w:rPr>
        <w:fldChar w:fldCharType="separate"/>
      </w:r>
      <w:hyperlink w:anchor="_Toc384212212" w:history="1">
        <w:r w:rsidR="00E95159" w:rsidRPr="008256DE">
          <w:rPr>
            <w:rStyle w:val="af3"/>
            <w:b w:val="0"/>
          </w:rPr>
          <w:t>Введение</w:t>
        </w:r>
        <w:r w:rsidR="00E95159" w:rsidRPr="008256DE">
          <w:rPr>
            <w:b w:val="0"/>
            <w:webHidden/>
          </w:rPr>
          <w:tab/>
        </w:r>
        <w:r w:rsidR="000E593F">
          <w:rPr>
            <w:b w:val="0"/>
            <w:webHidden/>
          </w:rPr>
          <w:t>3</w:t>
        </w:r>
      </w:hyperlink>
    </w:p>
    <w:p w:rsidR="00E95159" w:rsidRPr="008256DE" w:rsidRDefault="003F2B1C" w:rsidP="00A502AA">
      <w:pPr>
        <w:pStyle w:val="13"/>
        <w:rPr>
          <w:rFonts w:eastAsiaTheme="minorEastAsia"/>
          <w:b w:val="0"/>
          <w:lang w:eastAsia="ru-RU"/>
        </w:rPr>
      </w:pPr>
      <w:hyperlink w:anchor="_Toc384212213" w:history="1">
        <w:r w:rsidR="009C3BA1" w:rsidRPr="008256DE">
          <w:rPr>
            <w:rStyle w:val="af3"/>
            <w:b w:val="0"/>
          </w:rPr>
          <w:t xml:space="preserve">1. </w:t>
        </w:r>
        <w:r w:rsidR="00E95159" w:rsidRPr="008256DE">
          <w:rPr>
            <w:rStyle w:val="af3"/>
            <w:b w:val="0"/>
          </w:rPr>
          <w:t>Краткая характеристика социально-экономического развития муниципального района Безенчукский за 201</w:t>
        </w:r>
        <w:r w:rsidR="004A4B3A">
          <w:rPr>
            <w:rStyle w:val="af3"/>
            <w:b w:val="0"/>
          </w:rPr>
          <w:t>9</w:t>
        </w:r>
        <w:r w:rsidR="00E95159" w:rsidRPr="008256DE">
          <w:rPr>
            <w:rStyle w:val="af3"/>
            <w:b w:val="0"/>
          </w:rPr>
          <w:t xml:space="preserve"> год.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3</w:t>
        </w:r>
      </w:hyperlink>
    </w:p>
    <w:p w:rsidR="00E95159" w:rsidRPr="008256DE" w:rsidRDefault="003F2B1C" w:rsidP="00A502AA">
      <w:pPr>
        <w:pStyle w:val="13"/>
        <w:rPr>
          <w:rFonts w:eastAsiaTheme="minorEastAsia"/>
          <w:b w:val="0"/>
          <w:lang w:eastAsia="ru-RU"/>
        </w:rPr>
      </w:pPr>
      <w:hyperlink w:anchor="_Toc384212214" w:history="1">
        <w:r w:rsidR="00E95159" w:rsidRPr="008256DE">
          <w:rPr>
            <w:rStyle w:val="af3"/>
            <w:b w:val="0"/>
          </w:rPr>
          <w:t>2. Информация о результатах деятельности Главы района, включая результаты взаимодействия с федеральными органами государственной власти, органами государственной власти Самарской области</w:t>
        </w:r>
        <w:r w:rsidR="009C3BA1" w:rsidRPr="008256DE">
          <w:rPr>
            <w:rStyle w:val="af3"/>
            <w:b w:val="0"/>
          </w:rPr>
          <w:t>……</w:t>
        </w:r>
        <w:r w:rsidR="00E95159" w:rsidRPr="008256DE">
          <w:rPr>
            <w:b w:val="0"/>
            <w:webHidden/>
          </w:rPr>
          <w:tab/>
        </w:r>
        <w:r w:rsidR="002D3E06">
          <w:rPr>
            <w:b w:val="0"/>
            <w:webHidden/>
          </w:rPr>
          <w:t>9</w:t>
        </w:r>
      </w:hyperlink>
    </w:p>
    <w:p w:rsidR="00E95159" w:rsidRPr="008256DE" w:rsidRDefault="003F2B1C" w:rsidP="00A502AA">
      <w:pPr>
        <w:pStyle w:val="13"/>
        <w:rPr>
          <w:rFonts w:eastAsiaTheme="minorEastAsia"/>
          <w:b w:val="0"/>
          <w:lang w:eastAsia="ru-RU"/>
        </w:rPr>
      </w:pPr>
      <w:hyperlink w:anchor="_Toc384212224" w:history="1">
        <w:r w:rsidR="00E95159" w:rsidRPr="008256DE">
          <w:rPr>
            <w:rStyle w:val="af3"/>
            <w:b w:val="0"/>
          </w:rPr>
          <w:t>3. Экономика и финансы.</w:t>
        </w:r>
        <w:r w:rsidR="00E95159" w:rsidRPr="008256DE">
          <w:rPr>
            <w:b w:val="0"/>
            <w:webHidden/>
          </w:rPr>
          <w:tab/>
        </w:r>
      </w:hyperlink>
      <w:r w:rsidR="002D3E06">
        <w:rPr>
          <w:b w:val="0"/>
        </w:rPr>
        <w:t>11</w:t>
      </w:r>
    </w:p>
    <w:p w:rsidR="00E95159" w:rsidRPr="008256DE" w:rsidRDefault="003F2B1C" w:rsidP="00A502AA">
      <w:pPr>
        <w:pStyle w:val="13"/>
        <w:rPr>
          <w:rFonts w:eastAsiaTheme="minorEastAsia"/>
          <w:b w:val="0"/>
          <w:lang w:eastAsia="ru-RU"/>
        </w:rPr>
      </w:pPr>
      <w:hyperlink w:anchor="_Toc384212247" w:history="1">
        <w:r w:rsidR="00E95159" w:rsidRPr="008256DE">
          <w:rPr>
            <w:rStyle w:val="af3"/>
            <w:b w:val="0"/>
          </w:rPr>
          <w:t>4.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 xml:space="preserve"> Жизнеобеспечение.</w:t>
        </w:r>
        <w:r w:rsidR="00E95159" w:rsidRPr="008256DE">
          <w:rPr>
            <w:b w:val="0"/>
            <w:webHidden/>
          </w:rPr>
          <w:tab/>
        </w:r>
        <w:r w:rsidR="002D3E06">
          <w:rPr>
            <w:b w:val="0"/>
            <w:webHidden/>
          </w:rPr>
          <w:t>2</w:t>
        </w:r>
        <w:r w:rsidR="00146825">
          <w:rPr>
            <w:b w:val="0"/>
            <w:webHidden/>
          </w:rPr>
          <w:t>1</w:t>
        </w:r>
      </w:hyperlink>
    </w:p>
    <w:p w:rsidR="00E95159" w:rsidRPr="008256DE" w:rsidRDefault="003F2B1C" w:rsidP="00A502AA">
      <w:pPr>
        <w:pStyle w:val="13"/>
        <w:rPr>
          <w:rFonts w:eastAsiaTheme="minorEastAsia"/>
          <w:b w:val="0"/>
          <w:lang w:eastAsia="ru-RU"/>
        </w:rPr>
      </w:pPr>
      <w:hyperlink w:anchor="_Toc384212255" w:history="1">
        <w:r w:rsidR="00E95159" w:rsidRPr="008256DE">
          <w:rPr>
            <w:rStyle w:val="af3"/>
            <w:b w:val="0"/>
          </w:rPr>
          <w:t>5. Социальная политика.</w:t>
        </w:r>
        <w:r w:rsidR="00E95159" w:rsidRPr="008256DE">
          <w:rPr>
            <w:b w:val="0"/>
            <w:webHidden/>
          </w:rPr>
          <w:tab/>
        </w:r>
      </w:hyperlink>
      <w:r w:rsidR="002D3E06">
        <w:rPr>
          <w:b w:val="0"/>
        </w:rPr>
        <w:t>25</w:t>
      </w:r>
    </w:p>
    <w:p w:rsidR="00E95159" w:rsidRPr="008256DE" w:rsidRDefault="003F2B1C" w:rsidP="00A502AA">
      <w:pPr>
        <w:pStyle w:val="13"/>
        <w:rPr>
          <w:rFonts w:eastAsiaTheme="minorEastAsia"/>
          <w:b w:val="0"/>
          <w:lang w:eastAsia="ru-RU"/>
        </w:rPr>
      </w:pPr>
      <w:hyperlink w:anchor="_Toc384212264" w:history="1">
        <w:r w:rsidR="00E95159" w:rsidRPr="008256DE">
          <w:rPr>
            <w:rStyle w:val="af3"/>
            <w:b w:val="0"/>
          </w:rPr>
          <w:t>6.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>Общественная безопасность.</w:t>
        </w:r>
        <w:r w:rsidR="00E95159" w:rsidRPr="008256DE">
          <w:rPr>
            <w:b w:val="0"/>
            <w:webHidden/>
          </w:rPr>
          <w:tab/>
        </w:r>
      </w:hyperlink>
      <w:r w:rsidR="002D3E06">
        <w:rPr>
          <w:b w:val="0"/>
        </w:rPr>
        <w:t>36</w:t>
      </w:r>
    </w:p>
    <w:p w:rsidR="00E95159" w:rsidRPr="008256DE" w:rsidRDefault="003F2B1C" w:rsidP="00A502AA">
      <w:pPr>
        <w:pStyle w:val="13"/>
        <w:rPr>
          <w:rFonts w:eastAsiaTheme="minorEastAsia"/>
          <w:b w:val="0"/>
          <w:lang w:eastAsia="ru-RU"/>
        </w:rPr>
      </w:pPr>
      <w:hyperlink w:anchor="_Toc384212271" w:history="1">
        <w:r w:rsidR="00F6063A">
          <w:rPr>
            <w:rStyle w:val="af3"/>
            <w:b w:val="0"/>
          </w:rPr>
          <w:t>7. Обеспечение деятельности А</w:t>
        </w:r>
        <w:r w:rsidR="00E95159" w:rsidRPr="008256DE">
          <w:rPr>
            <w:rStyle w:val="af3"/>
            <w:b w:val="0"/>
          </w:rPr>
          <w:t>дминистрации муниципального района</w:t>
        </w:r>
        <w:r w:rsidR="00F94BED">
          <w:rPr>
            <w:rStyle w:val="af3"/>
            <w:b w:val="0"/>
          </w:rPr>
          <w:t xml:space="preserve"> Безенчукский Самарской области</w:t>
        </w:r>
        <w:r w:rsidR="00E95159" w:rsidRPr="008256DE">
          <w:rPr>
            <w:b w:val="0"/>
            <w:webHidden/>
          </w:rPr>
          <w:tab/>
        </w:r>
      </w:hyperlink>
      <w:r w:rsidR="002D3E06">
        <w:rPr>
          <w:b w:val="0"/>
        </w:rPr>
        <w:t>39</w:t>
      </w:r>
    </w:p>
    <w:p w:rsidR="00E95159" w:rsidRPr="008256DE" w:rsidRDefault="003F2B1C" w:rsidP="00A502AA">
      <w:pPr>
        <w:pStyle w:val="13"/>
        <w:rPr>
          <w:rFonts w:eastAsiaTheme="minorEastAsia"/>
          <w:b w:val="0"/>
          <w:lang w:eastAsia="ru-RU"/>
        </w:rPr>
      </w:pPr>
      <w:hyperlink w:anchor="_Toc384212276" w:history="1">
        <w:r w:rsidR="00E95159" w:rsidRPr="008256DE">
          <w:rPr>
            <w:rStyle w:val="af3"/>
            <w:b w:val="0"/>
          </w:rPr>
          <w:t>8.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>Вопросы, не отнесённые к вопросам местного значения муниципального района.</w:t>
        </w:r>
        <w:r w:rsidR="00E95159" w:rsidRPr="008256DE">
          <w:rPr>
            <w:b w:val="0"/>
            <w:webHidden/>
          </w:rPr>
          <w:tab/>
        </w:r>
      </w:hyperlink>
      <w:r w:rsidR="002D3E06">
        <w:rPr>
          <w:b w:val="0"/>
        </w:rPr>
        <w:t>40</w:t>
      </w:r>
    </w:p>
    <w:p w:rsidR="00E95159" w:rsidRPr="008256DE" w:rsidRDefault="003F2B1C" w:rsidP="00A502AA">
      <w:pPr>
        <w:pStyle w:val="13"/>
        <w:rPr>
          <w:rFonts w:eastAsiaTheme="minorEastAsia"/>
          <w:b w:val="0"/>
          <w:lang w:eastAsia="ru-RU"/>
        </w:rPr>
      </w:pPr>
      <w:hyperlink w:anchor="_Toc384212279" w:history="1">
        <w:r w:rsidR="00E95159" w:rsidRPr="008256DE">
          <w:rPr>
            <w:rStyle w:val="af3"/>
            <w:b w:val="0"/>
          </w:rPr>
          <w:t>9.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>Исполнение государственных полномочий.</w:t>
        </w:r>
        <w:r w:rsidR="00E95159" w:rsidRPr="008256DE">
          <w:rPr>
            <w:b w:val="0"/>
            <w:webHidden/>
          </w:rPr>
          <w:tab/>
        </w:r>
      </w:hyperlink>
      <w:r w:rsidR="002D3E06">
        <w:rPr>
          <w:b w:val="0"/>
        </w:rPr>
        <w:t>41</w:t>
      </w:r>
    </w:p>
    <w:p w:rsidR="00E95159" w:rsidRPr="009C3BA1" w:rsidRDefault="003F2B1C" w:rsidP="00A502AA">
      <w:pPr>
        <w:pStyle w:val="13"/>
        <w:rPr>
          <w:rFonts w:eastAsiaTheme="minorEastAsia"/>
          <w:lang w:eastAsia="ru-RU"/>
        </w:rPr>
      </w:pPr>
      <w:hyperlink w:anchor="_Toc384212289" w:history="1">
        <w:r w:rsidR="00493741">
          <w:rPr>
            <w:rStyle w:val="af3"/>
            <w:b w:val="0"/>
          </w:rPr>
          <w:t>З</w:t>
        </w:r>
        <w:r w:rsidR="00E95159" w:rsidRPr="008256DE">
          <w:rPr>
            <w:rStyle w:val="af3"/>
            <w:b w:val="0"/>
          </w:rPr>
          <w:t>аключени</w:t>
        </w:r>
        <w:r w:rsidR="00493741">
          <w:rPr>
            <w:rStyle w:val="af3"/>
            <w:b w:val="0"/>
          </w:rPr>
          <w:t>е</w:t>
        </w:r>
        <w:r w:rsidR="00E95159" w:rsidRPr="008256DE">
          <w:rPr>
            <w:rStyle w:val="af3"/>
            <w:b w:val="0"/>
          </w:rPr>
          <w:t>.</w:t>
        </w:r>
        <w:r w:rsidR="00E95159" w:rsidRPr="008256DE">
          <w:rPr>
            <w:b w:val="0"/>
            <w:webHidden/>
          </w:rPr>
          <w:tab/>
        </w:r>
      </w:hyperlink>
      <w:r w:rsidR="007B29DB">
        <w:rPr>
          <w:b w:val="0"/>
        </w:rPr>
        <w:t>44</w:t>
      </w:r>
    </w:p>
    <w:p w:rsidR="008256DE" w:rsidRDefault="003F2B1C" w:rsidP="005C0CD4">
      <w:pPr>
        <w:widowControl w:val="0"/>
        <w:spacing w:after="0" w:line="360" w:lineRule="auto"/>
        <w:jc w:val="center"/>
        <w:rPr>
          <w:szCs w:val="28"/>
        </w:rPr>
      </w:pPr>
      <w:r w:rsidRPr="009C3BA1">
        <w:rPr>
          <w:szCs w:val="28"/>
          <w:highlight w:val="yellow"/>
        </w:rPr>
        <w:fldChar w:fldCharType="end"/>
      </w:r>
      <w:bookmarkStart w:id="0" w:name="_Toc353530211"/>
      <w:bookmarkStart w:id="1" w:name="_Toc353810184"/>
      <w:bookmarkStart w:id="2" w:name="_Toc354059973"/>
      <w:bookmarkStart w:id="3" w:name="_Toc384049643"/>
      <w:bookmarkStart w:id="4" w:name="_Toc257922561"/>
      <w:bookmarkStart w:id="5" w:name="_Toc384209405"/>
      <w:bookmarkStart w:id="6" w:name="_Toc384209677"/>
      <w:bookmarkStart w:id="7" w:name="_Toc384211796"/>
      <w:bookmarkStart w:id="8" w:name="_Toc384212212"/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2D1B9A" w:rsidRDefault="002D1B9A" w:rsidP="005C0CD4">
      <w:pPr>
        <w:widowControl w:val="0"/>
        <w:spacing w:after="0" w:line="360" w:lineRule="auto"/>
        <w:jc w:val="center"/>
        <w:rPr>
          <w:szCs w:val="28"/>
        </w:rPr>
      </w:pPr>
    </w:p>
    <w:p w:rsidR="002D1B9A" w:rsidRDefault="002D1B9A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F6063A" w:rsidRDefault="00F6063A" w:rsidP="005C0CD4">
      <w:pPr>
        <w:widowControl w:val="0"/>
        <w:spacing w:after="0" w:line="360" w:lineRule="auto"/>
        <w:jc w:val="center"/>
        <w:rPr>
          <w:szCs w:val="28"/>
        </w:rPr>
      </w:pPr>
    </w:p>
    <w:p w:rsidR="00FE0ECB" w:rsidRDefault="00FE0ECB" w:rsidP="008256DE">
      <w:pPr>
        <w:widowControl w:val="0"/>
        <w:spacing w:after="0" w:line="360" w:lineRule="auto"/>
        <w:jc w:val="center"/>
        <w:rPr>
          <w:b/>
        </w:rPr>
      </w:pPr>
    </w:p>
    <w:p w:rsidR="00415A00" w:rsidRPr="0069305A" w:rsidRDefault="00415A00" w:rsidP="005B0B8B">
      <w:pPr>
        <w:widowControl w:val="0"/>
        <w:spacing w:after="0" w:line="360" w:lineRule="auto"/>
        <w:ind w:firstLine="567"/>
        <w:jc w:val="center"/>
        <w:rPr>
          <w:b/>
          <w:i/>
        </w:rPr>
      </w:pPr>
      <w:r w:rsidRPr="0069305A">
        <w:rPr>
          <w:b/>
          <w:i/>
        </w:rPr>
        <w:t>Введени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7388F">
        <w:rPr>
          <w:b/>
          <w:i/>
        </w:rPr>
        <w:t>е</w:t>
      </w:r>
      <w:r w:rsidR="00687251" w:rsidRPr="0069305A">
        <w:rPr>
          <w:b/>
          <w:i/>
        </w:rPr>
        <w:t>.</w:t>
      </w:r>
    </w:p>
    <w:p w:rsidR="005A076D" w:rsidRDefault="00C921BB" w:rsidP="005B0B8B">
      <w:pPr>
        <w:widowControl w:val="0"/>
        <w:spacing w:after="0" w:line="360" w:lineRule="auto"/>
        <w:ind w:firstLine="567"/>
        <w:rPr>
          <w:szCs w:val="28"/>
        </w:rPr>
      </w:pPr>
      <w:r>
        <w:rPr>
          <w:szCs w:val="28"/>
        </w:rPr>
        <w:t>Отчёт Г</w:t>
      </w:r>
      <w:r w:rsidR="00415A00" w:rsidRPr="00A8467C">
        <w:rPr>
          <w:szCs w:val="28"/>
        </w:rPr>
        <w:t>лавы муниципального района Безенчукский подготовлен во и</w:t>
      </w:r>
      <w:r w:rsidR="00415A00" w:rsidRPr="00A8467C">
        <w:rPr>
          <w:szCs w:val="28"/>
        </w:rPr>
        <w:t>с</w:t>
      </w:r>
      <w:r w:rsidR="00415A00" w:rsidRPr="00A8467C">
        <w:rPr>
          <w:szCs w:val="28"/>
        </w:rPr>
        <w:t>полнение Федерального закона от 06.10.2003г. №131-ФЗ «Об общих принц</w:t>
      </w:r>
      <w:r w:rsidR="00415A00" w:rsidRPr="00A8467C">
        <w:rPr>
          <w:szCs w:val="28"/>
        </w:rPr>
        <w:t>и</w:t>
      </w:r>
      <w:r w:rsidR="00415A00" w:rsidRPr="00A8467C">
        <w:rPr>
          <w:szCs w:val="28"/>
        </w:rPr>
        <w:t>пах местного самоуправления в Российской Федерации», п.п. 12 п. 2 ст. 32 У</w:t>
      </w:r>
      <w:r w:rsidR="00415A00" w:rsidRPr="00A8467C">
        <w:rPr>
          <w:szCs w:val="28"/>
        </w:rPr>
        <w:t>с</w:t>
      </w:r>
      <w:r w:rsidR="00415A00" w:rsidRPr="00A8467C">
        <w:rPr>
          <w:szCs w:val="28"/>
        </w:rPr>
        <w:t>тава муниципального района Безенчукский, в соответствии с «Положением о порядке представления и рассмотрения ежегодного отчёта Главы муниц</w:t>
      </w:r>
      <w:r w:rsidR="00415A00" w:rsidRPr="00A8467C">
        <w:rPr>
          <w:szCs w:val="28"/>
        </w:rPr>
        <w:t>и</w:t>
      </w:r>
      <w:r w:rsidR="00415A00" w:rsidRPr="00A8467C">
        <w:rPr>
          <w:szCs w:val="28"/>
        </w:rPr>
        <w:t>пального района Безенчукский</w:t>
      </w:r>
      <w:r w:rsidR="00BE3562">
        <w:rPr>
          <w:szCs w:val="28"/>
        </w:rPr>
        <w:t xml:space="preserve"> </w:t>
      </w:r>
      <w:r w:rsidR="004346E1" w:rsidRPr="00A8467C">
        <w:rPr>
          <w:szCs w:val="28"/>
        </w:rPr>
        <w:t>о результатах его деятельности и деятельности Администрации мун</w:t>
      </w:r>
      <w:r w:rsidR="00FB0A60">
        <w:rPr>
          <w:szCs w:val="28"/>
        </w:rPr>
        <w:t>иципального района Безенчук</w:t>
      </w:r>
      <w:r w:rsidR="006067A1">
        <w:rPr>
          <w:szCs w:val="28"/>
        </w:rPr>
        <w:t xml:space="preserve">ский» и </w:t>
      </w:r>
      <w:r w:rsidR="00415A00" w:rsidRPr="00A8467C">
        <w:rPr>
          <w:szCs w:val="28"/>
        </w:rPr>
        <w:t>сформирован на о</w:t>
      </w:r>
      <w:r w:rsidR="00415A00" w:rsidRPr="00A8467C">
        <w:rPr>
          <w:szCs w:val="28"/>
        </w:rPr>
        <w:t>с</w:t>
      </w:r>
      <w:r w:rsidR="00415A00" w:rsidRPr="00A8467C">
        <w:rPr>
          <w:szCs w:val="28"/>
        </w:rPr>
        <w:t>нове итоговой информации и статистических данных отраслевых орган</w:t>
      </w:r>
      <w:r>
        <w:rPr>
          <w:szCs w:val="28"/>
        </w:rPr>
        <w:t>ов и структурных подразделений А</w:t>
      </w:r>
      <w:r w:rsidR="00415A00" w:rsidRPr="00A8467C">
        <w:rPr>
          <w:szCs w:val="28"/>
        </w:rPr>
        <w:t xml:space="preserve">дминистрации </w:t>
      </w:r>
      <w:r w:rsidR="00355A66" w:rsidRPr="00A8467C">
        <w:rPr>
          <w:szCs w:val="28"/>
        </w:rPr>
        <w:t>муниципального района</w:t>
      </w:r>
      <w:r w:rsidR="00415A00" w:rsidRPr="00A8467C">
        <w:rPr>
          <w:szCs w:val="28"/>
        </w:rPr>
        <w:t xml:space="preserve">, </w:t>
      </w:r>
      <w:r w:rsidR="00742330">
        <w:rPr>
          <w:szCs w:val="28"/>
        </w:rPr>
        <w:t>реал</w:t>
      </w:r>
      <w:r w:rsidR="00742330">
        <w:rPr>
          <w:szCs w:val="28"/>
        </w:rPr>
        <w:t>и</w:t>
      </w:r>
      <w:r w:rsidR="003900B2">
        <w:rPr>
          <w:szCs w:val="28"/>
        </w:rPr>
        <w:t>зующих полномочия Г</w:t>
      </w:r>
      <w:r w:rsidR="00742330">
        <w:rPr>
          <w:szCs w:val="28"/>
        </w:rPr>
        <w:t>лавы и А</w:t>
      </w:r>
      <w:r w:rsidR="00415A00" w:rsidRPr="00A8467C">
        <w:rPr>
          <w:szCs w:val="28"/>
        </w:rPr>
        <w:t xml:space="preserve">дминистрации </w:t>
      </w:r>
      <w:r w:rsidR="004346E1" w:rsidRPr="00A8467C">
        <w:rPr>
          <w:szCs w:val="28"/>
        </w:rPr>
        <w:t xml:space="preserve">муниципального района </w:t>
      </w:r>
      <w:r w:rsidR="00415A00" w:rsidRPr="00A8467C">
        <w:rPr>
          <w:szCs w:val="28"/>
        </w:rPr>
        <w:t>по р</w:t>
      </w:r>
      <w:r w:rsidR="00415A00" w:rsidRPr="00A8467C">
        <w:rPr>
          <w:szCs w:val="28"/>
        </w:rPr>
        <w:t>е</w:t>
      </w:r>
      <w:r w:rsidR="00415A00" w:rsidRPr="00A8467C">
        <w:rPr>
          <w:szCs w:val="28"/>
        </w:rPr>
        <w:t>шению соответствующих вопросов местного значения, а также отдельные г</w:t>
      </w:r>
      <w:r w:rsidR="00415A00" w:rsidRPr="00A8467C">
        <w:rPr>
          <w:szCs w:val="28"/>
        </w:rPr>
        <w:t>о</w:t>
      </w:r>
      <w:r w:rsidR="00415A00" w:rsidRPr="00A8467C">
        <w:rPr>
          <w:szCs w:val="28"/>
        </w:rPr>
        <w:t>сударственные полномочия, переданные о</w:t>
      </w:r>
      <w:r w:rsidR="00BE3562">
        <w:rPr>
          <w:szCs w:val="28"/>
        </w:rPr>
        <w:t>рганам местного самоуправления Ф</w:t>
      </w:r>
      <w:r w:rsidR="00415A00" w:rsidRPr="00A8467C">
        <w:rPr>
          <w:szCs w:val="28"/>
        </w:rPr>
        <w:t>едеральными законами и законами Самарской области.</w:t>
      </w:r>
    </w:p>
    <w:p w:rsidR="00DA396C" w:rsidRPr="00DA396C" w:rsidRDefault="00DA396C" w:rsidP="005B0B8B">
      <w:pPr>
        <w:widowControl w:val="0"/>
        <w:spacing w:after="0" w:line="360" w:lineRule="auto"/>
        <w:ind w:firstLine="567"/>
        <w:jc w:val="center"/>
        <w:rPr>
          <w:sz w:val="10"/>
          <w:szCs w:val="10"/>
        </w:rPr>
      </w:pPr>
    </w:p>
    <w:p w:rsidR="009D4A36" w:rsidRPr="00557187" w:rsidRDefault="009D4A36" w:rsidP="005B0B8B">
      <w:pPr>
        <w:pStyle w:val="1"/>
        <w:numPr>
          <w:ilvl w:val="0"/>
          <w:numId w:val="2"/>
        </w:numPr>
        <w:ind w:left="1276" w:hanging="142"/>
        <w:jc w:val="center"/>
        <w:rPr>
          <w:i/>
        </w:rPr>
      </w:pPr>
      <w:bookmarkStart w:id="9" w:name="_Toc384049645"/>
      <w:bookmarkStart w:id="10" w:name="_Toc257922562"/>
      <w:bookmarkStart w:id="11" w:name="_Toc384209406"/>
      <w:bookmarkStart w:id="12" w:name="_Toc384209678"/>
      <w:bookmarkStart w:id="13" w:name="_Toc384211797"/>
      <w:bookmarkStart w:id="14" w:name="_Toc384212213"/>
      <w:bookmarkStart w:id="15" w:name="_Toc353530213"/>
      <w:bookmarkStart w:id="16" w:name="_Toc353807340"/>
      <w:r w:rsidRPr="00557187">
        <w:rPr>
          <w:i/>
        </w:rPr>
        <w:t>Краткая характеристика социально-экономического развития муниципаль</w:t>
      </w:r>
      <w:r w:rsidR="00BA0DE8" w:rsidRPr="00557187">
        <w:rPr>
          <w:i/>
        </w:rPr>
        <w:t>ного района Безенчукский за 201</w:t>
      </w:r>
      <w:r w:rsidR="00DB2462">
        <w:rPr>
          <w:i/>
        </w:rPr>
        <w:t>9</w:t>
      </w:r>
      <w:r w:rsidRPr="00557187">
        <w:rPr>
          <w:i/>
        </w:rPr>
        <w:t xml:space="preserve"> год</w:t>
      </w:r>
      <w:bookmarkEnd w:id="9"/>
      <w:bookmarkEnd w:id="10"/>
      <w:bookmarkEnd w:id="11"/>
      <w:bookmarkEnd w:id="12"/>
      <w:bookmarkEnd w:id="13"/>
      <w:bookmarkEnd w:id="14"/>
      <w:r w:rsidR="00F6131C" w:rsidRPr="00557187">
        <w:rPr>
          <w:i/>
        </w:rPr>
        <w:t>.</w:t>
      </w:r>
    </w:p>
    <w:p w:rsidR="0039212F" w:rsidRDefault="0039212F" w:rsidP="0039212F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По итогам</w:t>
      </w:r>
      <w:r w:rsidR="00805D41">
        <w:rPr>
          <w:szCs w:val="28"/>
        </w:rPr>
        <w:t xml:space="preserve"> </w:t>
      </w:r>
      <w:r w:rsidR="00DB2462">
        <w:rPr>
          <w:szCs w:val="28"/>
        </w:rPr>
        <w:t>2019</w:t>
      </w:r>
      <w:r>
        <w:rPr>
          <w:szCs w:val="28"/>
        </w:rPr>
        <w:t xml:space="preserve"> года, в рейтинге Министерства экономического разв</w:t>
      </w:r>
      <w:r>
        <w:rPr>
          <w:szCs w:val="28"/>
        </w:rPr>
        <w:t>и</w:t>
      </w:r>
      <w:r>
        <w:rPr>
          <w:szCs w:val="28"/>
        </w:rPr>
        <w:t>тия, инвестиций и торговли Самарской области, муниципальный район Безе</w:t>
      </w:r>
      <w:r>
        <w:rPr>
          <w:szCs w:val="28"/>
        </w:rPr>
        <w:t>н</w:t>
      </w:r>
      <w:r>
        <w:rPr>
          <w:szCs w:val="28"/>
        </w:rPr>
        <w:t>чукский среди других муниципальных рай</w:t>
      </w:r>
      <w:r w:rsidR="005C3D78">
        <w:rPr>
          <w:szCs w:val="28"/>
        </w:rPr>
        <w:t>онов С</w:t>
      </w:r>
      <w:r>
        <w:rPr>
          <w:szCs w:val="28"/>
        </w:rPr>
        <w:t xml:space="preserve">амарской области входит в первую десятку районов по ряду ключевых показателей: </w:t>
      </w:r>
    </w:p>
    <w:p w:rsidR="0039212F" w:rsidRDefault="00805D41" w:rsidP="0039212F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- 9</w:t>
      </w:r>
      <w:r w:rsidR="0039212F" w:rsidRPr="00943D83">
        <w:rPr>
          <w:szCs w:val="28"/>
        </w:rPr>
        <w:t xml:space="preserve"> место по индексу промышленного производства</w:t>
      </w:r>
      <w:r w:rsidR="0039212F">
        <w:rPr>
          <w:szCs w:val="28"/>
        </w:rPr>
        <w:t xml:space="preserve"> по крупным и сре</w:t>
      </w:r>
      <w:r w:rsidR="0039212F">
        <w:rPr>
          <w:szCs w:val="28"/>
        </w:rPr>
        <w:t>д</w:t>
      </w:r>
      <w:r w:rsidR="0039212F">
        <w:rPr>
          <w:szCs w:val="28"/>
        </w:rPr>
        <w:t>ним предприятиям;</w:t>
      </w:r>
    </w:p>
    <w:p w:rsidR="0039212F" w:rsidRPr="000B374C" w:rsidRDefault="0039212F" w:rsidP="0039212F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- 3 место по отгрузке товаров собственного </w:t>
      </w:r>
      <w:r w:rsidRPr="000B374C">
        <w:rPr>
          <w:szCs w:val="28"/>
        </w:rPr>
        <w:t>производства</w:t>
      </w:r>
      <w:r>
        <w:rPr>
          <w:szCs w:val="28"/>
        </w:rPr>
        <w:t xml:space="preserve"> (В,С,Д,Е);</w:t>
      </w:r>
    </w:p>
    <w:p w:rsidR="0039212F" w:rsidRDefault="00805D41" w:rsidP="0039212F">
      <w:pPr>
        <w:pStyle w:val="a3"/>
        <w:widowControl w:val="0"/>
        <w:tabs>
          <w:tab w:val="left" w:pos="851"/>
        </w:tabs>
        <w:spacing w:after="0" w:line="360" w:lineRule="auto"/>
        <w:ind w:left="709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- 2</w:t>
      </w:r>
      <w:r w:rsidR="0039212F">
        <w:rPr>
          <w:rFonts w:ascii="Times New Roman" w:hAnsi="Times New Roman"/>
          <w:szCs w:val="28"/>
        </w:rPr>
        <w:t xml:space="preserve"> место по уровню официально зарегистрированной безработицы;</w:t>
      </w:r>
    </w:p>
    <w:p w:rsidR="0039212F" w:rsidRDefault="0039212F" w:rsidP="0039212F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 место по объёму производства молока на 100 га с/</w:t>
      </w:r>
      <w:proofErr w:type="spellStart"/>
      <w:r>
        <w:rPr>
          <w:rFonts w:ascii="Times New Roman" w:hAnsi="Times New Roman"/>
          <w:szCs w:val="28"/>
        </w:rPr>
        <w:t>х</w:t>
      </w:r>
      <w:proofErr w:type="spellEnd"/>
      <w:r>
        <w:rPr>
          <w:rFonts w:ascii="Times New Roman" w:hAnsi="Times New Roman"/>
          <w:szCs w:val="28"/>
        </w:rPr>
        <w:t xml:space="preserve"> угодий;</w:t>
      </w:r>
    </w:p>
    <w:p w:rsidR="0039212F" w:rsidRDefault="00805D41" w:rsidP="0039212F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9212F">
        <w:rPr>
          <w:rFonts w:ascii="Times New Roman" w:hAnsi="Times New Roman"/>
          <w:szCs w:val="28"/>
        </w:rPr>
        <w:t xml:space="preserve"> место по достигнутому уровню среднемесячной заработной платы;</w:t>
      </w:r>
    </w:p>
    <w:p w:rsidR="0039212F" w:rsidRDefault="00805D41" w:rsidP="0039212F">
      <w:pPr>
        <w:pStyle w:val="a3"/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 место по обороту розничной торговли в расчёте на душу населения</w:t>
      </w:r>
      <w:r w:rsidR="0039212F">
        <w:rPr>
          <w:rFonts w:ascii="Times New Roman" w:hAnsi="Times New Roman"/>
          <w:szCs w:val="28"/>
        </w:rPr>
        <w:t>;</w:t>
      </w:r>
    </w:p>
    <w:p w:rsidR="0039212F" w:rsidRPr="000B374C" w:rsidRDefault="00805D41" w:rsidP="0039212F">
      <w:pPr>
        <w:widowControl w:val="0"/>
        <w:tabs>
          <w:tab w:val="left" w:pos="851"/>
        </w:tabs>
        <w:spacing w:after="0" w:line="360" w:lineRule="auto"/>
        <w:ind w:firstLine="0"/>
        <w:rPr>
          <w:szCs w:val="28"/>
        </w:rPr>
      </w:pPr>
      <w:r>
        <w:rPr>
          <w:szCs w:val="28"/>
        </w:rPr>
        <w:t xml:space="preserve">         - 6</w:t>
      </w:r>
      <w:r w:rsidR="0039212F" w:rsidRPr="000B374C">
        <w:rPr>
          <w:szCs w:val="28"/>
        </w:rPr>
        <w:t xml:space="preserve"> место по инвестициям в основной капитал</w:t>
      </w:r>
      <w:r w:rsidR="00DB2462">
        <w:rPr>
          <w:szCs w:val="28"/>
        </w:rPr>
        <w:t xml:space="preserve"> на душу населения</w:t>
      </w:r>
      <w:r w:rsidR="0039212F" w:rsidRPr="000B374C">
        <w:rPr>
          <w:szCs w:val="28"/>
        </w:rPr>
        <w:t>;</w:t>
      </w:r>
    </w:p>
    <w:p w:rsidR="00A231DD" w:rsidRDefault="00166167" w:rsidP="00A231DD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805D41">
        <w:rPr>
          <w:szCs w:val="28"/>
        </w:rPr>
        <w:t>6</w:t>
      </w:r>
      <w:r w:rsidR="0039212F">
        <w:rPr>
          <w:szCs w:val="28"/>
        </w:rPr>
        <w:t xml:space="preserve"> место по сводному рейтингу.</w:t>
      </w:r>
      <w:r>
        <w:rPr>
          <w:szCs w:val="28"/>
        </w:rPr>
        <w:t xml:space="preserve"> </w:t>
      </w:r>
    </w:p>
    <w:p w:rsidR="00A231DD" w:rsidRDefault="00A231DD" w:rsidP="00A231DD">
      <w:pPr>
        <w:spacing w:line="360" w:lineRule="auto"/>
        <w:rPr>
          <w:szCs w:val="28"/>
        </w:rPr>
      </w:pPr>
      <w:r>
        <w:rPr>
          <w:szCs w:val="28"/>
        </w:rPr>
        <w:lastRenderedPageBreak/>
        <w:t>По итогам реализации Национальных проектов,</w:t>
      </w:r>
      <w:r w:rsidRPr="00A231DD">
        <w:rPr>
          <w:szCs w:val="28"/>
        </w:rPr>
        <w:t xml:space="preserve"> </w:t>
      </w:r>
      <w:r w:rsidR="00ED2131">
        <w:rPr>
          <w:szCs w:val="28"/>
        </w:rPr>
        <w:t>инициированных П</w:t>
      </w:r>
      <w:r>
        <w:rPr>
          <w:szCs w:val="28"/>
        </w:rPr>
        <w:t>р</w:t>
      </w:r>
      <w:r>
        <w:rPr>
          <w:szCs w:val="28"/>
        </w:rPr>
        <w:t>е</w:t>
      </w:r>
      <w:r>
        <w:rPr>
          <w:szCs w:val="28"/>
        </w:rPr>
        <w:t>зидентом России В.В. Путиным,</w:t>
      </w:r>
      <w:r w:rsidRPr="00A231DD">
        <w:rPr>
          <w:szCs w:val="28"/>
        </w:rPr>
        <w:t xml:space="preserve"> </w:t>
      </w:r>
      <w:proofErr w:type="spellStart"/>
      <w:r>
        <w:rPr>
          <w:szCs w:val="28"/>
        </w:rPr>
        <w:t>м.р.Безенчукский</w:t>
      </w:r>
      <w:proofErr w:type="spellEnd"/>
      <w:r>
        <w:rPr>
          <w:szCs w:val="28"/>
        </w:rPr>
        <w:t xml:space="preserve"> попал в тройку лидеров</w:t>
      </w:r>
      <w:r w:rsidR="0068384D">
        <w:rPr>
          <w:szCs w:val="28"/>
        </w:rPr>
        <w:t xml:space="preserve"> среди муниципальных районов области</w:t>
      </w:r>
      <w:r>
        <w:rPr>
          <w:szCs w:val="28"/>
        </w:rPr>
        <w:t>.</w:t>
      </w:r>
    </w:p>
    <w:p w:rsidR="0027461C" w:rsidRDefault="0027461C" w:rsidP="0027461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Демографическая ситуация</w:t>
      </w:r>
      <w:r w:rsidR="00111F5C">
        <w:rPr>
          <w:szCs w:val="28"/>
        </w:rPr>
        <w:t xml:space="preserve"> в 2019 году</w:t>
      </w:r>
      <w:r>
        <w:rPr>
          <w:szCs w:val="28"/>
        </w:rPr>
        <w:t xml:space="preserve"> в районе характеризуется сл</w:t>
      </w:r>
      <w:r>
        <w:rPr>
          <w:szCs w:val="28"/>
        </w:rPr>
        <w:t>е</w:t>
      </w:r>
      <w:r>
        <w:rPr>
          <w:szCs w:val="28"/>
        </w:rPr>
        <w:t>дующими основными тенденциями:</w:t>
      </w:r>
    </w:p>
    <w:p w:rsidR="0027461C" w:rsidRDefault="0027461C" w:rsidP="0027461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- снижением уровня рождаемости (9,2 человека на 1000 жителей в 2019 году; 10,3 человека на 1000 жителей в 2018 году);</w:t>
      </w:r>
    </w:p>
    <w:p w:rsidR="00111F5C" w:rsidRDefault="0027461C" w:rsidP="0027461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- сохранением уровня смертности (15,4 человек на</w:t>
      </w:r>
      <w:r w:rsidR="00111F5C">
        <w:rPr>
          <w:szCs w:val="28"/>
        </w:rPr>
        <w:t xml:space="preserve"> 1000 жителей) и как следствие,</w:t>
      </w:r>
    </w:p>
    <w:p w:rsidR="0027461C" w:rsidRDefault="00111F5C" w:rsidP="0027461C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="0027461C">
        <w:rPr>
          <w:szCs w:val="28"/>
        </w:rPr>
        <w:t>ростом естественной убыли населения (6,2 человека на 1000 жителей в 2019 году; 5,3 человека на 1000 жителей в 2018 году);</w:t>
      </w:r>
    </w:p>
    <w:p w:rsidR="00ED2131" w:rsidRDefault="0027461C" w:rsidP="00ED2131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- снижением миграционной убыли (в 2019 году – 109 человек, в 2018 г</w:t>
      </w:r>
      <w:r>
        <w:rPr>
          <w:szCs w:val="28"/>
        </w:rPr>
        <w:t>о</w:t>
      </w:r>
      <w:r>
        <w:rPr>
          <w:szCs w:val="28"/>
        </w:rPr>
        <w:t>ду – 284 человека).</w:t>
      </w:r>
      <w:r w:rsidR="00ED2131" w:rsidRPr="00ED2131">
        <w:rPr>
          <w:szCs w:val="28"/>
        </w:rPr>
        <w:t xml:space="preserve"> </w:t>
      </w:r>
    </w:p>
    <w:p w:rsidR="00ED2131" w:rsidRDefault="00ED2131" w:rsidP="00ED2131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Численность постоянного населения муниципального района Безенчу</w:t>
      </w:r>
      <w:r>
        <w:rPr>
          <w:szCs w:val="28"/>
        </w:rPr>
        <w:t>к</w:t>
      </w:r>
      <w:r>
        <w:rPr>
          <w:szCs w:val="28"/>
        </w:rPr>
        <w:t>ский на 1 января 2020 года составила 38,934 тыс. человек, за год сократилась на 349 человек</w:t>
      </w:r>
      <w:r w:rsidRPr="00ED2131">
        <w:rPr>
          <w:szCs w:val="28"/>
        </w:rPr>
        <w:t xml:space="preserve"> </w:t>
      </w:r>
      <w:r>
        <w:rPr>
          <w:szCs w:val="28"/>
        </w:rPr>
        <w:t>(для сравнения в 2018 году – на 491 человека).</w:t>
      </w:r>
    </w:p>
    <w:p w:rsidR="00F60292" w:rsidRDefault="00F60292" w:rsidP="00F60292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2019 году зарегистрировано 229 браков и 141 развод. На каждые 100 заключённых браков насчитывалось 62 развода</w:t>
      </w:r>
      <w:r w:rsidR="00F60161">
        <w:rPr>
          <w:szCs w:val="28"/>
        </w:rPr>
        <w:t>. Данный показатель остаётся высоким, но имеет тенденцию к снижению (в</w:t>
      </w:r>
      <w:r>
        <w:rPr>
          <w:szCs w:val="28"/>
        </w:rPr>
        <w:t xml:space="preserve"> 2018 го</w:t>
      </w:r>
      <w:r w:rsidR="00F60161">
        <w:rPr>
          <w:szCs w:val="28"/>
        </w:rPr>
        <w:t xml:space="preserve">ду - </w:t>
      </w:r>
      <w:r>
        <w:rPr>
          <w:szCs w:val="28"/>
        </w:rPr>
        <w:t>66</w:t>
      </w:r>
      <w:r w:rsidR="00F60161">
        <w:rPr>
          <w:szCs w:val="28"/>
        </w:rPr>
        <w:t>, в 2017 году - 68</w:t>
      </w:r>
      <w:r>
        <w:rPr>
          <w:szCs w:val="28"/>
        </w:rPr>
        <w:t>).</w:t>
      </w:r>
    </w:p>
    <w:p w:rsidR="00E740F4" w:rsidRPr="00E01C5F" w:rsidRDefault="00E740F4" w:rsidP="00AD70DE">
      <w:pPr>
        <w:widowControl w:val="0"/>
        <w:spacing w:after="0" w:line="360" w:lineRule="auto"/>
        <w:ind w:firstLine="708"/>
        <w:rPr>
          <w:color w:val="000000" w:themeColor="text1"/>
          <w:szCs w:val="28"/>
          <w:shd w:val="clear" w:color="auto" w:fill="FFFFFF"/>
        </w:rPr>
      </w:pPr>
      <w:r w:rsidRPr="00E01C5F">
        <w:rPr>
          <w:color w:val="000000" w:themeColor="text1"/>
          <w:szCs w:val="28"/>
        </w:rPr>
        <w:t>Для стабилизации демографической ситуации на территории муниц</w:t>
      </w:r>
      <w:r w:rsidRPr="00E01C5F">
        <w:rPr>
          <w:color w:val="000000" w:themeColor="text1"/>
          <w:szCs w:val="28"/>
        </w:rPr>
        <w:t>и</w:t>
      </w:r>
      <w:r w:rsidRPr="00E01C5F">
        <w:rPr>
          <w:color w:val="000000" w:themeColor="text1"/>
          <w:szCs w:val="28"/>
        </w:rPr>
        <w:t>пального района Безенчукский реализуется национальный проект «Демогр</w:t>
      </w:r>
      <w:r w:rsidRPr="00E01C5F">
        <w:rPr>
          <w:color w:val="000000" w:themeColor="text1"/>
          <w:szCs w:val="28"/>
        </w:rPr>
        <w:t>а</w:t>
      </w:r>
      <w:r w:rsidRPr="00E01C5F">
        <w:rPr>
          <w:color w:val="000000" w:themeColor="text1"/>
          <w:szCs w:val="28"/>
        </w:rPr>
        <w:t xml:space="preserve">фия», </w:t>
      </w:r>
      <w:r w:rsidRPr="00E01C5F">
        <w:rPr>
          <w:color w:val="000000" w:themeColor="text1"/>
          <w:szCs w:val="28"/>
          <w:shd w:val="clear" w:color="auto" w:fill="FFFFFF"/>
        </w:rPr>
        <w:t>иниции</w:t>
      </w:r>
      <w:r w:rsidR="00FF7CE2" w:rsidRPr="00E01C5F">
        <w:rPr>
          <w:color w:val="000000" w:themeColor="text1"/>
          <w:szCs w:val="28"/>
          <w:shd w:val="clear" w:color="auto" w:fill="FFFFFF"/>
        </w:rPr>
        <w:t>рованный Президентом России В.В.</w:t>
      </w:r>
      <w:r w:rsidRPr="00E01C5F">
        <w:rPr>
          <w:color w:val="000000" w:themeColor="text1"/>
          <w:szCs w:val="28"/>
          <w:shd w:val="clear" w:color="auto" w:fill="FFFFFF"/>
        </w:rPr>
        <w:t>Путиным и направленный на изменение современной демографической ситуации. Ее улучшение было и о</w:t>
      </w:r>
      <w:r w:rsidRPr="00E01C5F">
        <w:rPr>
          <w:color w:val="000000" w:themeColor="text1"/>
          <w:szCs w:val="28"/>
          <w:shd w:val="clear" w:color="auto" w:fill="FFFFFF"/>
        </w:rPr>
        <w:t>с</w:t>
      </w:r>
      <w:r w:rsidRPr="00E01C5F">
        <w:rPr>
          <w:color w:val="000000" w:themeColor="text1"/>
          <w:szCs w:val="28"/>
          <w:shd w:val="clear" w:color="auto" w:fill="FFFFFF"/>
        </w:rPr>
        <w:t>тается приоритетной задачей Администрации муниципального района Безе</w:t>
      </w:r>
      <w:r w:rsidRPr="00E01C5F">
        <w:rPr>
          <w:color w:val="000000" w:themeColor="text1"/>
          <w:szCs w:val="28"/>
          <w:shd w:val="clear" w:color="auto" w:fill="FFFFFF"/>
        </w:rPr>
        <w:t>н</w:t>
      </w:r>
      <w:r w:rsidRPr="00E01C5F">
        <w:rPr>
          <w:color w:val="000000" w:themeColor="text1"/>
          <w:szCs w:val="28"/>
          <w:shd w:val="clear" w:color="auto" w:fill="FFFFFF"/>
        </w:rPr>
        <w:t>чукский  и важнейшим показателем развития района. За 2019 год достигнуты все поставленные Правительством Самарской области контрольные показат</w:t>
      </w:r>
      <w:r w:rsidRPr="00E01C5F">
        <w:rPr>
          <w:color w:val="000000" w:themeColor="text1"/>
          <w:szCs w:val="28"/>
          <w:shd w:val="clear" w:color="auto" w:fill="FFFFFF"/>
        </w:rPr>
        <w:t>е</w:t>
      </w:r>
      <w:r w:rsidRPr="00E01C5F">
        <w:rPr>
          <w:color w:val="000000" w:themeColor="text1"/>
          <w:szCs w:val="28"/>
          <w:shd w:val="clear" w:color="auto" w:fill="FFFFFF"/>
        </w:rPr>
        <w:t>ли.</w:t>
      </w:r>
    </w:p>
    <w:p w:rsidR="001D5E20" w:rsidRDefault="00D92C77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На рын</w:t>
      </w:r>
      <w:r w:rsidR="004630E3">
        <w:rPr>
          <w:szCs w:val="28"/>
        </w:rPr>
        <w:t>ке труда</w:t>
      </w:r>
      <w:r w:rsidR="005A08CE">
        <w:rPr>
          <w:szCs w:val="28"/>
        </w:rPr>
        <w:t xml:space="preserve"> </w:t>
      </w:r>
      <w:r w:rsidR="00AA0A2B">
        <w:rPr>
          <w:szCs w:val="28"/>
        </w:rPr>
        <w:t xml:space="preserve"> сохраняется стабильная ситуация. В 2019</w:t>
      </w:r>
      <w:r w:rsidR="006266DB">
        <w:rPr>
          <w:szCs w:val="28"/>
        </w:rPr>
        <w:t xml:space="preserve"> году</w:t>
      </w:r>
      <w:r w:rsidR="00AA0A2B" w:rsidRPr="00AA0A2B">
        <w:rPr>
          <w:szCs w:val="28"/>
        </w:rPr>
        <w:t xml:space="preserve"> </w:t>
      </w:r>
      <w:r w:rsidR="00AA0A2B">
        <w:rPr>
          <w:szCs w:val="28"/>
        </w:rPr>
        <w:t>в ГКУ СО «Центр занятости населения муниципального района Безенчукский» за с</w:t>
      </w:r>
      <w:r w:rsidR="00AA0A2B">
        <w:rPr>
          <w:szCs w:val="28"/>
        </w:rPr>
        <w:t>о</w:t>
      </w:r>
      <w:r w:rsidR="00AA0A2B">
        <w:rPr>
          <w:szCs w:val="28"/>
        </w:rPr>
        <w:t xml:space="preserve">действием в поиске работы обратилось </w:t>
      </w:r>
      <w:r w:rsidR="00962217">
        <w:rPr>
          <w:szCs w:val="28"/>
        </w:rPr>
        <w:t>530 человек (98,3% к 2018 году);</w:t>
      </w:r>
      <w:r w:rsidR="00AA0A2B">
        <w:rPr>
          <w:szCs w:val="28"/>
        </w:rPr>
        <w:t xml:space="preserve"> тр</w:t>
      </w:r>
      <w:r w:rsidR="00AA0A2B">
        <w:rPr>
          <w:szCs w:val="28"/>
        </w:rPr>
        <w:t>у</w:t>
      </w:r>
      <w:r w:rsidR="00AA0A2B">
        <w:rPr>
          <w:szCs w:val="28"/>
        </w:rPr>
        <w:t>доустроено 315 человек, что</w:t>
      </w:r>
      <w:r w:rsidR="00962217">
        <w:rPr>
          <w:szCs w:val="28"/>
        </w:rPr>
        <w:t xml:space="preserve"> составило 59,5% к числу обратив</w:t>
      </w:r>
      <w:r w:rsidR="00AA0A2B">
        <w:rPr>
          <w:szCs w:val="28"/>
        </w:rPr>
        <w:t xml:space="preserve">шихся граждан в поиске работы (101,2% к 2018 году). </w:t>
      </w:r>
      <w:r w:rsidR="006C0026">
        <w:rPr>
          <w:szCs w:val="28"/>
        </w:rPr>
        <w:t xml:space="preserve"> </w:t>
      </w:r>
    </w:p>
    <w:p w:rsidR="001F4CFB" w:rsidRDefault="001F4CFB" w:rsidP="001F4CFB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lastRenderedPageBreak/>
        <w:t>Числен</w:t>
      </w:r>
      <w:r w:rsidR="00FA308C">
        <w:rPr>
          <w:szCs w:val="28"/>
        </w:rPr>
        <w:t>ность без</w:t>
      </w:r>
      <w:r w:rsidR="00962217">
        <w:rPr>
          <w:szCs w:val="28"/>
        </w:rPr>
        <w:t>работных граждан в 2019 году составила 106</w:t>
      </w:r>
      <w:r>
        <w:rPr>
          <w:szCs w:val="28"/>
        </w:rPr>
        <w:t xml:space="preserve"> человек, что ниже соответству</w:t>
      </w:r>
      <w:r w:rsidR="00FA308C">
        <w:rPr>
          <w:szCs w:val="28"/>
        </w:rPr>
        <w:t>юще</w:t>
      </w:r>
      <w:r w:rsidR="004630E3">
        <w:rPr>
          <w:szCs w:val="28"/>
        </w:rPr>
        <w:t>го перио</w:t>
      </w:r>
      <w:r w:rsidR="00962217">
        <w:rPr>
          <w:szCs w:val="28"/>
        </w:rPr>
        <w:t>да прошлого года на 7,8% (в 2018 году – 129</w:t>
      </w:r>
      <w:r w:rsidR="00030DFA">
        <w:rPr>
          <w:szCs w:val="28"/>
        </w:rPr>
        <w:t xml:space="preserve"> человек</w:t>
      </w:r>
      <w:r w:rsidR="004630E3">
        <w:rPr>
          <w:szCs w:val="28"/>
        </w:rPr>
        <w:t>а</w:t>
      </w:r>
      <w:r w:rsidR="00030DFA">
        <w:rPr>
          <w:szCs w:val="28"/>
        </w:rPr>
        <w:t>).</w:t>
      </w:r>
    </w:p>
    <w:p w:rsidR="001D5E20" w:rsidRDefault="001F4CFB" w:rsidP="001D5E20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Муниципальный район Безенчукский относится к территориям с низким уровнем зарегистрированной безработицы</w:t>
      </w:r>
      <w:r w:rsidR="00863EAC">
        <w:rPr>
          <w:szCs w:val="28"/>
        </w:rPr>
        <w:t xml:space="preserve">. </w:t>
      </w:r>
      <w:r w:rsidR="00BF7D22">
        <w:rPr>
          <w:szCs w:val="28"/>
        </w:rPr>
        <w:t xml:space="preserve"> На 31.12.</w:t>
      </w:r>
      <w:r w:rsidR="00863EAC">
        <w:rPr>
          <w:szCs w:val="28"/>
        </w:rPr>
        <w:t>2</w:t>
      </w:r>
      <w:r w:rsidR="00ED560A">
        <w:rPr>
          <w:szCs w:val="28"/>
        </w:rPr>
        <w:t>019</w:t>
      </w:r>
      <w:r w:rsidR="00863EAC">
        <w:rPr>
          <w:szCs w:val="28"/>
        </w:rPr>
        <w:t xml:space="preserve"> года уровень зар</w:t>
      </w:r>
      <w:r w:rsidR="00863EAC">
        <w:rPr>
          <w:szCs w:val="28"/>
        </w:rPr>
        <w:t>е</w:t>
      </w:r>
      <w:r w:rsidR="00863EAC">
        <w:rPr>
          <w:szCs w:val="28"/>
        </w:rPr>
        <w:t xml:space="preserve">гистрированной безработицы </w:t>
      </w:r>
      <w:r w:rsidR="00FA308C">
        <w:rPr>
          <w:szCs w:val="28"/>
        </w:rPr>
        <w:t>состави</w:t>
      </w:r>
      <w:r w:rsidR="00863EAC">
        <w:rPr>
          <w:szCs w:val="28"/>
        </w:rPr>
        <w:t>л</w:t>
      </w:r>
      <w:r w:rsidR="00ED560A">
        <w:rPr>
          <w:szCs w:val="28"/>
        </w:rPr>
        <w:t xml:space="preserve"> 0,5</w:t>
      </w:r>
      <w:r w:rsidR="00863EAC">
        <w:rPr>
          <w:szCs w:val="28"/>
        </w:rPr>
        <w:t xml:space="preserve">% (на начало года </w:t>
      </w:r>
      <w:r w:rsidR="00ED560A">
        <w:rPr>
          <w:szCs w:val="28"/>
        </w:rPr>
        <w:t xml:space="preserve"> – 0,57</w:t>
      </w:r>
      <w:r w:rsidR="00400713">
        <w:rPr>
          <w:szCs w:val="28"/>
        </w:rPr>
        <w:t>%).</w:t>
      </w:r>
      <w:r w:rsidR="004630E3">
        <w:rPr>
          <w:szCs w:val="28"/>
        </w:rPr>
        <w:t xml:space="preserve"> </w:t>
      </w:r>
      <w:proofErr w:type="spellStart"/>
      <w:r w:rsidR="004630E3">
        <w:rPr>
          <w:szCs w:val="28"/>
        </w:rPr>
        <w:t>Сре</w:t>
      </w:r>
      <w:r w:rsidR="004630E3">
        <w:rPr>
          <w:szCs w:val="28"/>
        </w:rPr>
        <w:t>д</w:t>
      </w:r>
      <w:r w:rsidR="004630E3">
        <w:rPr>
          <w:szCs w:val="28"/>
        </w:rPr>
        <w:t>необластной</w:t>
      </w:r>
      <w:proofErr w:type="spellEnd"/>
      <w:r w:rsidR="004630E3">
        <w:rPr>
          <w:szCs w:val="28"/>
        </w:rPr>
        <w:t xml:space="preserve"> уровень – 0,8%.</w:t>
      </w:r>
      <w:r w:rsidR="001D5E20" w:rsidRPr="001D5E20">
        <w:rPr>
          <w:szCs w:val="28"/>
        </w:rPr>
        <w:t xml:space="preserve"> </w:t>
      </w:r>
    </w:p>
    <w:p w:rsidR="001D5E20" w:rsidRDefault="001D5E20" w:rsidP="001D5E20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Большое влияние на стабильную ситуацию  оказывают проводимые м</w:t>
      </w:r>
      <w:r>
        <w:rPr>
          <w:szCs w:val="28"/>
        </w:rPr>
        <w:t>е</w:t>
      </w:r>
      <w:r>
        <w:rPr>
          <w:szCs w:val="28"/>
        </w:rPr>
        <w:t>роприятия в рамках государственной программы Самарской области «Соде</w:t>
      </w:r>
      <w:r>
        <w:rPr>
          <w:szCs w:val="28"/>
        </w:rPr>
        <w:t>й</w:t>
      </w:r>
      <w:r>
        <w:rPr>
          <w:szCs w:val="28"/>
        </w:rPr>
        <w:t>ствие занятости населения Самарской области на 2014-2020 годы». В 2019 г</w:t>
      </w:r>
      <w:r>
        <w:rPr>
          <w:szCs w:val="28"/>
        </w:rPr>
        <w:t>о</w:t>
      </w:r>
      <w:r>
        <w:rPr>
          <w:szCs w:val="28"/>
        </w:rPr>
        <w:t>ду на реализацию мероприятий, направленных на стимулирование занятости направлено 1 000,4 тыс.рублей. в том числе: 586,1 тыс.руб.-</w:t>
      </w:r>
      <w:r w:rsidR="000404FD">
        <w:rPr>
          <w:szCs w:val="28"/>
        </w:rPr>
        <w:t xml:space="preserve"> из</w:t>
      </w:r>
      <w:r>
        <w:rPr>
          <w:szCs w:val="28"/>
        </w:rPr>
        <w:t xml:space="preserve"> обл</w:t>
      </w:r>
      <w:r w:rsidR="000404FD">
        <w:rPr>
          <w:szCs w:val="28"/>
        </w:rPr>
        <w:t>астного</w:t>
      </w:r>
      <w:r>
        <w:rPr>
          <w:szCs w:val="28"/>
        </w:rPr>
        <w:t xml:space="preserve"> бюджет</w:t>
      </w:r>
      <w:r w:rsidR="000404FD">
        <w:rPr>
          <w:szCs w:val="28"/>
        </w:rPr>
        <w:t>а; 104 тыс.руб. – районного</w:t>
      </w:r>
      <w:r>
        <w:rPr>
          <w:szCs w:val="28"/>
        </w:rPr>
        <w:t xml:space="preserve"> бюджет</w:t>
      </w:r>
      <w:r w:rsidR="000404FD">
        <w:rPr>
          <w:szCs w:val="28"/>
        </w:rPr>
        <w:t>а</w:t>
      </w:r>
      <w:r>
        <w:rPr>
          <w:szCs w:val="28"/>
        </w:rPr>
        <w:t>; 310,3 тыс.руб. – средства раб</w:t>
      </w:r>
      <w:r>
        <w:rPr>
          <w:szCs w:val="28"/>
        </w:rPr>
        <w:t>о</w:t>
      </w:r>
      <w:r>
        <w:rPr>
          <w:szCs w:val="28"/>
        </w:rPr>
        <w:t xml:space="preserve">тодателей. </w:t>
      </w:r>
    </w:p>
    <w:p w:rsidR="001D5E20" w:rsidRDefault="001D5E20" w:rsidP="001D5E20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 В отчётном году из числа безработных граждан: 15 -  приняли участие в общественных работах, 7 - трудоустроены на временные работы.</w:t>
      </w:r>
    </w:p>
    <w:p w:rsidR="001D5E20" w:rsidRDefault="001D5E20" w:rsidP="001D5E20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 В рамках организации временного трудоустройства несовершенноле</w:t>
      </w:r>
      <w:r>
        <w:rPr>
          <w:szCs w:val="28"/>
        </w:rPr>
        <w:t>т</w:t>
      </w:r>
      <w:r>
        <w:rPr>
          <w:szCs w:val="28"/>
        </w:rPr>
        <w:t>них</w:t>
      </w:r>
      <w:r w:rsidRPr="00663D45">
        <w:rPr>
          <w:szCs w:val="28"/>
        </w:rPr>
        <w:t xml:space="preserve"> </w:t>
      </w:r>
      <w:r>
        <w:rPr>
          <w:szCs w:val="28"/>
        </w:rPr>
        <w:t>граждан</w:t>
      </w:r>
      <w:r w:rsidRPr="007D49EC">
        <w:rPr>
          <w:szCs w:val="28"/>
        </w:rPr>
        <w:t xml:space="preserve"> </w:t>
      </w:r>
      <w:r>
        <w:rPr>
          <w:szCs w:val="28"/>
        </w:rPr>
        <w:t>в возрасте от 14 до 18 лет</w:t>
      </w:r>
      <w:r w:rsidRPr="00663D45">
        <w:rPr>
          <w:szCs w:val="28"/>
        </w:rPr>
        <w:t xml:space="preserve"> </w:t>
      </w:r>
      <w:r>
        <w:rPr>
          <w:szCs w:val="28"/>
        </w:rPr>
        <w:t>в свободное от учёбы время трудоус</w:t>
      </w:r>
      <w:r>
        <w:rPr>
          <w:szCs w:val="28"/>
        </w:rPr>
        <w:t>т</w:t>
      </w:r>
      <w:r>
        <w:rPr>
          <w:szCs w:val="28"/>
        </w:rPr>
        <w:t>роено 168 человек. Государственную услугу по профессиональной ориентации  получили 516 человек, из них 267 – школьники, на обучение направлены 74 человека.</w:t>
      </w:r>
    </w:p>
    <w:p w:rsidR="00807820" w:rsidRDefault="0005153D" w:rsidP="00AC0E40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С</w:t>
      </w:r>
      <w:r w:rsidR="001F4CFB">
        <w:rPr>
          <w:szCs w:val="28"/>
        </w:rPr>
        <w:t>реднемесячная номинальная начисленная заработная плата</w:t>
      </w:r>
      <w:r>
        <w:rPr>
          <w:szCs w:val="28"/>
        </w:rPr>
        <w:t xml:space="preserve"> по району</w:t>
      </w:r>
      <w:r w:rsidR="00A336F8">
        <w:rPr>
          <w:szCs w:val="28"/>
        </w:rPr>
        <w:t xml:space="preserve"> сложилась в сумме </w:t>
      </w:r>
      <w:r w:rsidR="009E7481">
        <w:rPr>
          <w:szCs w:val="28"/>
        </w:rPr>
        <w:t xml:space="preserve"> 32 153,2</w:t>
      </w:r>
      <w:r w:rsidR="007D2DDE">
        <w:rPr>
          <w:szCs w:val="28"/>
        </w:rPr>
        <w:t xml:space="preserve"> тыс.</w:t>
      </w:r>
      <w:r w:rsidR="001F4CFB">
        <w:rPr>
          <w:szCs w:val="28"/>
        </w:rPr>
        <w:t xml:space="preserve"> руб</w:t>
      </w:r>
      <w:r w:rsidR="0017193A">
        <w:rPr>
          <w:szCs w:val="28"/>
        </w:rPr>
        <w:t>лей</w:t>
      </w:r>
      <w:r>
        <w:rPr>
          <w:szCs w:val="28"/>
        </w:rPr>
        <w:t xml:space="preserve">, что выше уровня прошлого года на </w:t>
      </w:r>
      <w:r w:rsidR="009E7481">
        <w:rPr>
          <w:szCs w:val="28"/>
        </w:rPr>
        <w:t>4,8</w:t>
      </w:r>
      <w:r>
        <w:rPr>
          <w:szCs w:val="28"/>
        </w:rPr>
        <w:t xml:space="preserve"> %</w:t>
      </w:r>
      <w:r w:rsidR="00A11E30">
        <w:rPr>
          <w:szCs w:val="28"/>
        </w:rPr>
        <w:t>.</w:t>
      </w:r>
      <w:r w:rsidR="0017193A">
        <w:rPr>
          <w:szCs w:val="28"/>
        </w:rPr>
        <w:t xml:space="preserve"> </w:t>
      </w:r>
      <w:r w:rsidR="00807820">
        <w:rPr>
          <w:szCs w:val="28"/>
        </w:rPr>
        <w:t>В реаль</w:t>
      </w:r>
      <w:r>
        <w:rPr>
          <w:szCs w:val="28"/>
        </w:rPr>
        <w:t>ном</w:t>
      </w:r>
      <w:r w:rsidR="008D2751">
        <w:rPr>
          <w:szCs w:val="28"/>
        </w:rPr>
        <w:t xml:space="preserve"> же</w:t>
      </w:r>
      <w:r>
        <w:rPr>
          <w:szCs w:val="28"/>
        </w:rPr>
        <w:t xml:space="preserve"> исчислении рост составил  </w:t>
      </w:r>
      <w:r w:rsidR="00807820">
        <w:rPr>
          <w:szCs w:val="28"/>
        </w:rPr>
        <w:t>0,3%.</w:t>
      </w:r>
    </w:p>
    <w:p w:rsidR="00AC0E40" w:rsidRDefault="00AC0E40" w:rsidP="00AC0E40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Зарплата выросла во всех сферах экономики, но сохраняется её</w:t>
      </w:r>
      <w:r w:rsidR="00CF4D81">
        <w:rPr>
          <w:szCs w:val="28"/>
        </w:rPr>
        <w:t xml:space="preserve"> знач</w:t>
      </w:r>
      <w:r w:rsidR="00CF4D81">
        <w:rPr>
          <w:szCs w:val="28"/>
        </w:rPr>
        <w:t>и</w:t>
      </w:r>
      <w:r w:rsidR="00CF4D81">
        <w:rPr>
          <w:szCs w:val="28"/>
        </w:rPr>
        <w:t xml:space="preserve">тельная </w:t>
      </w:r>
      <w:r>
        <w:rPr>
          <w:szCs w:val="28"/>
        </w:rPr>
        <w:t xml:space="preserve"> дифференциация. Выше, чем в среднем по району ср</w:t>
      </w:r>
      <w:r w:rsidR="0062648F">
        <w:rPr>
          <w:szCs w:val="28"/>
        </w:rPr>
        <w:t>едняя заработная плата зафиксирована</w:t>
      </w:r>
      <w:r>
        <w:rPr>
          <w:szCs w:val="28"/>
        </w:rPr>
        <w:t xml:space="preserve"> в организациях следующих видов экономической де</w:t>
      </w:r>
      <w:r>
        <w:rPr>
          <w:szCs w:val="28"/>
        </w:rPr>
        <w:t>я</w:t>
      </w:r>
      <w:r>
        <w:rPr>
          <w:szCs w:val="28"/>
        </w:rPr>
        <w:t>тельности: добыча полезных иско</w:t>
      </w:r>
      <w:r w:rsidR="009E7481">
        <w:rPr>
          <w:szCs w:val="28"/>
        </w:rPr>
        <w:t>паемых (44 387</w:t>
      </w:r>
      <w:r w:rsidR="008E082B">
        <w:rPr>
          <w:szCs w:val="28"/>
        </w:rPr>
        <w:t xml:space="preserve"> руб.), обрабатывающие пр</w:t>
      </w:r>
      <w:r w:rsidR="008E082B">
        <w:rPr>
          <w:szCs w:val="28"/>
        </w:rPr>
        <w:t>о</w:t>
      </w:r>
      <w:r w:rsidR="008E082B">
        <w:rPr>
          <w:szCs w:val="28"/>
        </w:rPr>
        <w:t xml:space="preserve">изводства (41 894 руб.), </w:t>
      </w:r>
      <w:r>
        <w:rPr>
          <w:szCs w:val="28"/>
        </w:rPr>
        <w:t>тр</w:t>
      </w:r>
      <w:r w:rsidR="009E7481">
        <w:rPr>
          <w:szCs w:val="28"/>
        </w:rPr>
        <w:t>анспортировка и хранение (39 084</w:t>
      </w:r>
      <w:r w:rsidR="008E082B">
        <w:rPr>
          <w:szCs w:val="28"/>
        </w:rPr>
        <w:t xml:space="preserve"> руб.).</w:t>
      </w:r>
    </w:p>
    <w:p w:rsidR="00AC0E40" w:rsidRDefault="00AC0E40" w:rsidP="00AC0E40">
      <w:pPr>
        <w:pStyle w:val="ConsPlusNonformat"/>
        <w:ind w:firstLine="708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Ниже, чем в среднем по району средняя заработная плата сложилас</w:t>
      </w:r>
      <w:r w:rsidR="008E082B">
        <w:rPr>
          <w:rFonts w:ascii="Times New Roman" w:hAnsi="Times New Roman"/>
          <w:kern w:val="28"/>
          <w:sz w:val="28"/>
          <w:szCs w:val="28"/>
        </w:rPr>
        <w:t xml:space="preserve">ь в отраслях: </w:t>
      </w:r>
      <w:r w:rsidRPr="007E204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здравоохранение и предост</w:t>
      </w:r>
      <w:r w:rsidR="009E7481">
        <w:rPr>
          <w:rFonts w:ascii="Times New Roman" w:hAnsi="Times New Roman"/>
          <w:kern w:val="28"/>
          <w:sz w:val="28"/>
          <w:szCs w:val="28"/>
        </w:rPr>
        <w:t xml:space="preserve">авление социальных услуг (28 066 руб.), </w:t>
      </w:r>
      <w:r w:rsidR="008E082B">
        <w:rPr>
          <w:rFonts w:ascii="Times New Roman" w:hAnsi="Times New Roman"/>
          <w:kern w:val="28"/>
          <w:sz w:val="28"/>
          <w:szCs w:val="28"/>
        </w:rPr>
        <w:t xml:space="preserve">образование (25 398 руб.), </w:t>
      </w:r>
      <w:r w:rsidR="009E7481">
        <w:rPr>
          <w:rFonts w:ascii="Times New Roman" w:hAnsi="Times New Roman"/>
          <w:kern w:val="28"/>
          <w:sz w:val="28"/>
          <w:szCs w:val="28"/>
        </w:rPr>
        <w:t xml:space="preserve">обеспечение </w:t>
      </w:r>
      <w:proofErr w:type="spellStart"/>
      <w:r w:rsidR="009E7481">
        <w:rPr>
          <w:rFonts w:ascii="Times New Roman" w:hAnsi="Times New Roman"/>
          <w:kern w:val="28"/>
          <w:sz w:val="28"/>
          <w:szCs w:val="28"/>
        </w:rPr>
        <w:t>эл.энергией</w:t>
      </w:r>
      <w:proofErr w:type="spellEnd"/>
      <w:r w:rsidR="008E082B">
        <w:rPr>
          <w:rFonts w:ascii="Times New Roman" w:hAnsi="Times New Roman"/>
          <w:kern w:val="28"/>
          <w:sz w:val="28"/>
          <w:szCs w:val="28"/>
        </w:rPr>
        <w:t xml:space="preserve"> </w:t>
      </w:r>
      <w:r w:rsidR="009E7481">
        <w:rPr>
          <w:rFonts w:ascii="Times New Roman" w:hAnsi="Times New Roman"/>
          <w:kern w:val="28"/>
          <w:sz w:val="28"/>
          <w:szCs w:val="28"/>
        </w:rPr>
        <w:t xml:space="preserve"> (25 344</w:t>
      </w:r>
      <w:r>
        <w:rPr>
          <w:rFonts w:ascii="Times New Roman" w:hAnsi="Times New Roman"/>
          <w:kern w:val="28"/>
          <w:sz w:val="28"/>
          <w:szCs w:val="28"/>
        </w:rPr>
        <w:t xml:space="preserve"> руб.),</w:t>
      </w:r>
      <w:r w:rsidR="008E082B" w:rsidRPr="008E082B">
        <w:rPr>
          <w:rFonts w:ascii="Times New Roman" w:hAnsi="Times New Roman"/>
          <w:kern w:val="28"/>
          <w:sz w:val="28"/>
          <w:szCs w:val="28"/>
        </w:rPr>
        <w:t xml:space="preserve"> </w:t>
      </w:r>
      <w:r w:rsidR="008E082B">
        <w:rPr>
          <w:rFonts w:ascii="Times New Roman" w:hAnsi="Times New Roman"/>
          <w:kern w:val="28"/>
          <w:sz w:val="28"/>
          <w:szCs w:val="28"/>
        </w:rPr>
        <w:t xml:space="preserve">торговля (24 </w:t>
      </w:r>
      <w:r w:rsidR="008E082B">
        <w:rPr>
          <w:rFonts w:ascii="Times New Roman" w:hAnsi="Times New Roman"/>
          <w:kern w:val="28"/>
          <w:sz w:val="28"/>
          <w:szCs w:val="28"/>
        </w:rPr>
        <w:lastRenderedPageBreak/>
        <w:t>118 руб.), сельское хозяйство (24 075 руб.),</w:t>
      </w:r>
      <w:r w:rsidR="008E082B" w:rsidRPr="007E204E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 водосн</w:t>
      </w:r>
      <w:r w:rsidR="009E7481">
        <w:rPr>
          <w:rFonts w:ascii="Times New Roman" w:hAnsi="Times New Roman"/>
          <w:kern w:val="28"/>
          <w:sz w:val="28"/>
          <w:szCs w:val="28"/>
        </w:rPr>
        <w:t>абжение и водоотведение  (19 821</w:t>
      </w:r>
      <w:r>
        <w:rPr>
          <w:rFonts w:ascii="Times New Roman" w:hAnsi="Times New Roman"/>
          <w:kern w:val="28"/>
          <w:sz w:val="28"/>
          <w:szCs w:val="28"/>
        </w:rPr>
        <w:t xml:space="preserve"> руб.).</w:t>
      </w:r>
    </w:p>
    <w:p w:rsidR="00641EA3" w:rsidRPr="00C10AEF" w:rsidRDefault="00641EA3" w:rsidP="00641EA3">
      <w:pPr>
        <w:widowControl w:val="0"/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>Основу промышленности муниципального района Безенчукский  с</w:t>
      </w:r>
      <w:r w:rsidRPr="00C10AEF">
        <w:rPr>
          <w:szCs w:val="28"/>
        </w:rPr>
        <w:t>о</w:t>
      </w:r>
      <w:r w:rsidRPr="00C10AEF">
        <w:rPr>
          <w:szCs w:val="28"/>
        </w:rPr>
        <w:t>ставляют  АО «</w:t>
      </w:r>
      <w:proofErr w:type="spellStart"/>
      <w:r w:rsidRPr="00C10AEF">
        <w:rPr>
          <w:szCs w:val="28"/>
        </w:rPr>
        <w:t>Самаранефтегаз</w:t>
      </w:r>
      <w:proofErr w:type="spellEnd"/>
      <w:r w:rsidRPr="00C10AEF">
        <w:rPr>
          <w:szCs w:val="28"/>
        </w:rPr>
        <w:t>»,  ЗАО «</w:t>
      </w:r>
      <w:proofErr w:type="spellStart"/>
      <w:r w:rsidRPr="00C10AEF">
        <w:rPr>
          <w:szCs w:val="28"/>
        </w:rPr>
        <w:t>Самараагропромпереработка</w:t>
      </w:r>
      <w:proofErr w:type="spellEnd"/>
      <w:r w:rsidRPr="00C10AEF">
        <w:rPr>
          <w:szCs w:val="28"/>
        </w:rPr>
        <w:t>,  ЗАО «Завод ЖБИ-8», структурное подразделение ООО «</w:t>
      </w:r>
      <w:proofErr w:type="spellStart"/>
      <w:r w:rsidRPr="00C10AEF">
        <w:rPr>
          <w:szCs w:val="28"/>
        </w:rPr>
        <w:t>Адверс</w:t>
      </w:r>
      <w:proofErr w:type="spellEnd"/>
      <w:r w:rsidRPr="00C10AEF">
        <w:rPr>
          <w:szCs w:val="28"/>
        </w:rPr>
        <w:t>», ООО «Хле</w:t>
      </w:r>
      <w:r w:rsidRPr="00C10AEF">
        <w:rPr>
          <w:szCs w:val="28"/>
        </w:rPr>
        <w:t>б</w:t>
      </w:r>
      <w:r w:rsidRPr="00C10AEF">
        <w:rPr>
          <w:szCs w:val="28"/>
        </w:rPr>
        <w:t>ный дар» и другие предприятия.</w:t>
      </w:r>
    </w:p>
    <w:p w:rsidR="00641EA3" w:rsidRPr="00C10AEF" w:rsidRDefault="00641EA3" w:rsidP="00641EA3">
      <w:pPr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 xml:space="preserve">По данным </w:t>
      </w:r>
      <w:proofErr w:type="spellStart"/>
      <w:r w:rsidRPr="00C10AEF">
        <w:rPr>
          <w:szCs w:val="28"/>
        </w:rPr>
        <w:t>Самарастат</w:t>
      </w:r>
      <w:proofErr w:type="spellEnd"/>
      <w:r w:rsidRPr="00C10AEF">
        <w:rPr>
          <w:szCs w:val="28"/>
        </w:rPr>
        <w:t xml:space="preserve"> за 2019 год объем отгруженных товаров собс</w:t>
      </w:r>
      <w:r w:rsidRPr="00C10AEF">
        <w:rPr>
          <w:szCs w:val="28"/>
        </w:rPr>
        <w:t>т</w:t>
      </w:r>
      <w:r w:rsidRPr="00C10AEF">
        <w:rPr>
          <w:szCs w:val="28"/>
        </w:rPr>
        <w:t>венного производств, в действующих ценах, составил 55 390,66 млн. руб.(113,8 % к уровню соответствующего периода прошлого года), из них в отраслях:</w:t>
      </w:r>
    </w:p>
    <w:p w:rsidR="00641EA3" w:rsidRDefault="00641EA3" w:rsidP="00641EA3">
      <w:pPr>
        <w:pStyle w:val="ae"/>
        <w:ind w:right="262" w:firstLine="567"/>
        <w:rPr>
          <w:rFonts w:ascii="Times New Roman" w:hAnsi="Times New Roman"/>
          <w:sz w:val="28"/>
          <w:szCs w:val="28"/>
        </w:rPr>
      </w:pPr>
      <w:r w:rsidRPr="00C10AEF">
        <w:rPr>
          <w:rFonts w:ascii="Times New Roman" w:hAnsi="Times New Roman"/>
          <w:sz w:val="28"/>
          <w:szCs w:val="28"/>
        </w:rPr>
        <w:t>- добыча полезных ископаемых 29 699,7 млн. руб.(91 % к уровню соо</w:t>
      </w:r>
      <w:r w:rsidRPr="00C10AEF">
        <w:rPr>
          <w:rFonts w:ascii="Times New Roman" w:hAnsi="Times New Roman"/>
          <w:sz w:val="28"/>
          <w:szCs w:val="28"/>
        </w:rPr>
        <w:t>т</w:t>
      </w:r>
      <w:r w:rsidRPr="00C10AEF">
        <w:rPr>
          <w:rFonts w:ascii="Times New Roman" w:hAnsi="Times New Roman"/>
          <w:sz w:val="28"/>
          <w:szCs w:val="28"/>
        </w:rPr>
        <w:t xml:space="preserve">ветствующего периода прошлого года). </w:t>
      </w:r>
    </w:p>
    <w:p w:rsidR="00641EA3" w:rsidRPr="00C10AEF" w:rsidRDefault="00641EA3" w:rsidP="00641EA3">
      <w:pPr>
        <w:pStyle w:val="ae"/>
        <w:ind w:right="262" w:firstLine="567"/>
        <w:rPr>
          <w:rFonts w:ascii="Times New Roman" w:hAnsi="Times New Roman"/>
          <w:sz w:val="28"/>
          <w:szCs w:val="28"/>
        </w:rPr>
      </w:pPr>
      <w:r w:rsidRPr="00C10AEF">
        <w:rPr>
          <w:rFonts w:ascii="Times New Roman" w:hAnsi="Times New Roman"/>
          <w:sz w:val="28"/>
          <w:szCs w:val="28"/>
        </w:rPr>
        <w:t>На территории района данная отрасль представлено такими предпр</w:t>
      </w:r>
      <w:r w:rsidRPr="00C10AEF">
        <w:rPr>
          <w:rFonts w:ascii="Times New Roman" w:hAnsi="Times New Roman"/>
          <w:sz w:val="28"/>
          <w:szCs w:val="28"/>
        </w:rPr>
        <w:t>и</w:t>
      </w:r>
      <w:r w:rsidRPr="00C10AEF">
        <w:rPr>
          <w:rFonts w:ascii="Times New Roman" w:hAnsi="Times New Roman"/>
          <w:sz w:val="28"/>
          <w:szCs w:val="28"/>
        </w:rPr>
        <w:t>ятиями как - АО «</w:t>
      </w:r>
      <w:proofErr w:type="spellStart"/>
      <w:r w:rsidRPr="00C10AEF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C10AEF">
        <w:rPr>
          <w:rFonts w:ascii="Times New Roman" w:hAnsi="Times New Roman"/>
          <w:sz w:val="28"/>
          <w:szCs w:val="28"/>
        </w:rPr>
        <w:t>» и ЗАО «</w:t>
      </w:r>
      <w:proofErr w:type="spellStart"/>
      <w:r w:rsidRPr="00C10AEF">
        <w:rPr>
          <w:rFonts w:ascii="Times New Roman" w:hAnsi="Times New Roman"/>
          <w:sz w:val="28"/>
          <w:szCs w:val="28"/>
        </w:rPr>
        <w:t>Санеко</w:t>
      </w:r>
      <w:proofErr w:type="spellEnd"/>
      <w:r w:rsidRPr="00C10AEF">
        <w:rPr>
          <w:rFonts w:ascii="Times New Roman" w:hAnsi="Times New Roman"/>
          <w:sz w:val="28"/>
          <w:szCs w:val="28"/>
        </w:rPr>
        <w:t>», при этом 95,5% от о</w:t>
      </w:r>
      <w:r w:rsidRPr="00C10AEF">
        <w:rPr>
          <w:rFonts w:ascii="Times New Roman" w:hAnsi="Times New Roman"/>
          <w:sz w:val="28"/>
          <w:szCs w:val="28"/>
        </w:rPr>
        <w:t>б</w:t>
      </w:r>
      <w:r w:rsidRPr="00C10AEF">
        <w:rPr>
          <w:rFonts w:ascii="Times New Roman" w:hAnsi="Times New Roman"/>
          <w:sz w:val="28"/>
          <w:szCs w:val="28"/>
        </w:rPr>
        <w:t>щего объема добычи  приходится на АО «</w:t>
      </w:r>
      <w:proofErr w:type="spellStart"/>
      <w:r w:rsidRPr="00C10AEF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C10AEF">
        <w:rPr>
          <w:rFonts w:ascii="Times New Roman" w:hAnsi="Times New Roman"/>
          <w:sz w:val="28"/>
          <w:szCs w:val="28"/>
        </w:rPr>
        <w:t xml:space="preserve">». </w:t>
      </w:r>
    </w:p>
    <w:p w:rsidR="00641EA3" w:rsidRPr="00C10AEF" w:rsidRDefault="00641EA3" w:rsidP="00641EA3">
      <w:pPr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>В ЗАО «</w:t>
      </w:r>
      <w:proofErr w:type="spellStart"/>
      <w:r w:rsidRPr="00C10AEF">
        <w:rPr>
          <w:szCs w:val="28"/>
        </w:rPr>
        <w:t>Санеко</w:t>
      </w:r>
      <w:proofErr w:type="spellEnd"/>
      <w:r w:rsidRPr="00C10AEF">
        <w:rPr>
          <w:szCs w:val="28"/>
        </w:rPr>
        <w:t xml:space="preserve">» добыча нефти  составила 58,1 тыс. тонн (92,1% к уровню прошлого года) на сумму 1 203 746  тыс. рублей (85,2% к уровню прошлого года). Снижение объемов добычи  </w:t>
      </w:r>
      <w:r w:rsidR="008F74DD">
        <w:rPr>
          <w:szCs w:val="28"/>
        </w:rPr>
        <w:t>ЗАО «</w:t>
      </w:r>
      <w:proofErr w:type="spellStart"/>
      <w:r w:rsidR="008F74DD">
        <w:rPr>
          <w:szCs w:val="28"/>
        </w:rPr>
        <w:t>Санеко</w:t>
      </w:r>
      <w:proofErr w:type="spellEnd"/>
      <w:r w:rsidR="008F74DD">
        <w:rPr>
          <w:szCs w:val="28"/>
        </w:rPr>
        <w:t>», на протяжении последних</w:t>
      </w:r>
      <w:r w:rsidRPr="00C10AEF">
        <w:rPr>
          <w:szCs w:val="28"/>
        </w:rPr>
        <w:t xml:space="preserve"> лет,  происходит   из-за выработки нефтяного месторождения.</w:t>
      </w:r>
    </w:p>
    <w:p w:rsidR="008F74DD" w:rsidRDefault="00641EA3" w:rsidP="00641EA3">
      <w:pPr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 xml:space="preserve">- обрабатывающее производство 25327,9 млн. руб.(161,6% к уровню соответствующего периода прошлого года). На значительный рост данного показателя  повлияло </w:t>
      </w:r>
      <w:r w:rsidR="008C37DA">
        <w:rPr>
          <w:szCs w:val="28"/>
        </w:rPr>
        <w:t>то, что начиная с 2019 год</w:t>
      </w:r>
      <w:r w:rsidR="00A76D55">
        <w:rPr>
          <w:szCs w:val="28"/>
        </w:rPr>
        <w:t xml:space="preserve"> в статистический</w:t>
      </w:r>
      <w:r w:rsidR="008C37DA">
        <w:rPr>
          <w:szCs w:val="28"/>
        </w:rPr>
        <w:t xml:space="preserve"> показ</w:t>
      </w:r>
      <w:r w:rsidR="008C37DA">
        <w:rPr>
          <w:szCs w:val="28"/>
        </w:rPr>
        <w:t>а</w:t>
      </w:r>
      <w:r w:rsidR="008C37DA">
        <w:rPr>
          <w:szCs w:val="28"/>
        </w:rPr>
        <w:t>тель</w:t>
      </w:r>
      <w:r w:rsidRPr="00C10AEF">
        <w:rPr>
          <w:szCs w:val="28"/>
        </w:rPr>
        <w:t xml:space="preserve"> </w:t>
      </w:r>
      <w:r w:rsidR="008C37DA">
        <w:rPr>
          <w:szCs w:val="28"/>
        </w:rPr>
        <w:t>«</w:t>
      </w:r>
      <w:r w:rsidR="00A76D55">
        <w:rPr>
          <w:szCs w:val="28"/>
        </w:rPr>
        <w:t>объём отгруженных товаров</w:t>
      </w:r>
      <w:r w:rsidR="008C37DA">
        <w:rPr>
          <w:szCs w:val="28"/>
        </w:rPr>
        <w:t>» включаются объёмы</w:t>
      </w:r>
      <w:r w:rsidR="00EC54E1">
        <w:rPr>
          <w:szCs w:val="28"/>
        </w:rPr>
        <w:t xml:space="preserve"> новых производс</w:t>
      </w:r>
      <w:r w:rsidR="00EC54E1">
        <w:rPr>
          <w:szCs w:val="28"/>
        </w:rPr>
        <w:t>т</w:t>
      </w:r>
      <w:r w:rsidR="00EC54E1">
        <w:rPr>
          <w:szCs w:val="28"/>
        </w:rPr>
        <w:t>венных площадок</w:t>
      </w:r>
      <w:r w:rsidR="008C37DA">
        <w:rPr>
          <w:szCs w:val="28"/>
        </w:rPr>
        <w:t xml:space="preserve"> </w:t>
      </w:r>
      <w:r w:rsidR="008F74DD">
        <w:rPr>
          <w:szCs w:val="28"/>
        </w:rPr>
        <w:t>ЗАО «</w:t>
      </w:r>
      <w:proofErr w:type="spellStart"/>
      <w:r w:rsidR="008F74DD">
        <w:rPr>
          <w:szCs w:val="28"/>
        </w:rPr>
        <w:t>Самараагропромпереработка</w:t>
      </w:r>
      <w:proofErr w:type="spellEnd"/>
      <w:r w:rsidR="008F74DD">
        <w:rPr>
          <w:szCs w:val="28"/>
        </w:rPr>
        <w:t>», находящихся в С</w:t>
      </w:r>
      <w:r w:rsidR="008F74DD">
        <w:rPr>
          <w:szCs w:val="28"/>
        </w:rPr>
        <w:t>а</w:t>
      </w:r>
      <w:r w:rsidR="008F74DD">
        <w:rPr>
          <w:szCs w:val="28"/>
        </w:rPr>
        <w:t>ратовской области (г.Балаково, г.Аткарск).</w:t>
      </w:r>
    </w:p>
    <w:p w:rsidR="00641EA3" w:rsidRPr="00C10AEF" w:rsidRDefault="00641EA3" w:rsidP="00641EA3">
      <w:pPr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 xml:space="preserve">  ООО «Хлебный дар» произвёл 374,8  тонн хлебобулочной продукции (41,5% к уровню прошлого года)  на сумму 17 103,3 тыс. рублей (31,4% к уровню прошлого года соответственно).  На отрицательную динамику  п</w:t>
      </w:r>
      <w:r w:rsidRPr="00C10AEF">
        <w:rPr>
          <w:szCs w:val="28"/>
        </w:rPr>
        <w:t>о</w:t>
      </w:r>
      <w:r w:rsidRPr="00C10AEF">
        <w:rPr>
          <w:szCs w:val="28"/>
        </w:rPr>
        <w:t>казателей повлияло снижение спроса на производимую предприятием  пр</w:t>
      </w:r>
      <w:r w:rsidRPr="00C10AEF">
        <w:rPr>
          <w:szCs w:val="28"/>
        </w:rPr>
        <w:t>о</w:t>
      </w:r>
      <w:r w:rsidRPr="00C10AEF">
        <w:rPr>
          <w:szCs w:val="28"/>
        </w:rPr>
        <w:t>дукцию, на фоне увеличения конкуренции на рынке по реализации хлебоб</w:t>
      </w:r>
      <w:r w:rsidRPr="00C10AEF">
        <w:rPr>
          <w:szCs w:val="28"/>
        </w:rPr>
        <w:t>у</w:t>
      </w:r>
      <w:r w:rsidRPr="00C10AEF">
        <w:rPr>
          <w:szCs w:val="28"/>
        </w:rPr>
        <w:t xml:space="preserve">лочных изделий. </w:t>
      </w:r>
    </w:p>
    <w:p w:rsidR="00641EA3" w:rsidRPr="00C10AEF" w:rsidRDefault="00641EA3" w:rsidP="00641EA3">
      <w:pPr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lastRenderedPageBreak/>
        <w:t xml:space="preserve"> ЗАО Заводом ЖБИ-8 произведено   14,1 тыс. куб. метров железобето</w:t>
      </w:r>
      <w:r w:rsidRPr="00C10AEF">
        <w:rPr>
          <w:szCs w:val="28"/>
        </w:rPr>
        <w:t>н</w:t>
      </w:r>
      <w:r w:rsidRPr="00C10AEF">
        <w:rPr>
          <w:szCs w:val="28"/>
        </w:rPr>
        <w:t>ных изделий (116,5% к уровню прошлого года) на сумму 131 159 тыс. ру</w:t>
      </w:r>
      <w:r w:rsidRPr="00C10AEF">
        <w:rPr>
          <w:szCs w:val="28"/>
        </w:rPr>
        <w:t>б</w:t>
      </w:r>
      <w:r w:rsidRPr="00C10AEF">
        <w:rPr>
          <w:szCs w:val="28"/>
        </w:rPr>
        <w:t>лей, что составляет 77,2% от  соответствующего периода прошлого года.  Сокращение  объемов реализованной продукции  произошло из-за  сниж</w:t>
      </w:r>
      <w:r w:rsidRPr="00C10AEF">
        <w:rPr>
          <w:szCs w:val="28"/>
        </w:rPr>
        <w:t>е</w:t>
      </w:r>
      <w:r w:rsidRPr="00C10AEF">
        <w:rPr>
          <w:szCs w:val="28"/>
        </w:rPr>
        <w:t>ния спроса на строительные материалы производимые предприятием.</w:t>
      </w:r>
    </w:p>
    <w:p w:rsidR="00641EA3" w:rsidRPr="00C10AEF" w:rsidRDefault="00641EA3" w:rsidP="00641EA3">
      <w:pPr>
        <w:widowControl w:val="0"/>
        <w:spacing w:line="360" w:lineRule="auto"/>
        <w:ind w:right="262" w:firstLine="567"/>
        <w:rPr>
          <w:szCs w:val="28"/>
        </w:rPr>
      </w:pPr>
      <w:r w:rsidRPr="00C10AEF">
        <w:rPr>
          <w:szCs w:val="28"/>
        </w:rPr>
        <w:t>Индекс промышленного производства по району составил 106,2%. В рейтинге, среди муниципальных районов области,  по отгрузке товаров со</w:t>
      </w:r>
      <w:r w:rsidRPr="00C10AEF">
        <w:rPr>
          <w:szCs w:val="28"/>
        </w:rPr>
        <w:t>б</w:t>
      </w:r>
      <w:r w:rsidRPr="00C10AEF">
        <w:rPr>
          <w:szCs w:val="28"/>
        </w:rPr>
        <w:t>ственного производства (В,С,Д,Е)</w:t>
      </w:r>
      <w:r w:rsidR="00692DBE">
        <w:rPr>
          <w:szCs w:val="28"/>
        </w:rPr>
        <w:t xml:space="preserve"> на душу населения</w:t>
      </w:r>
      <w:r w:rsidRPr="00C10AEF">
        <w:rPr>
          <w:szCs w:val="28"/>
        </w:rPr>
        <w:t xml:space="preserve"> Безенчукский район занимает  3 место.</w:t>
      </w:r>
    </w:p>
    <w:p w:rsidR="003B57F3" w:rsidRDefault="001479F6" w:rsidP="00603BB3">
      <w:pPr>
        <w:pStyle w:val="a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2019 году труженики агропромышленного комплекса района добились хороших результатов.</w:t>
      </w:r>
    </w:p>
    <w:p w:rsidR="006A5A09" w:rsidRPr="009E1CC8" w:rsidRDefault="001479F6" w:rsidP="00603BB3">
      <w:pPr>
        <w:pStyle w:val="a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08D" w:rsidRPr="009E1CC8">
        <w:rPr>
          <w:sz w:val="28"/>
          <w:szCs w:val="28"/>
        </w:rPr>
        <w:t>В отрас</w:t>
      </w:r>
      <w:r w:rsidR="003B57F3">
        <w:rPr>
          <w:sz w:val="28"/>
          <w:szCs w:val="28"/>
        </w:rPr>
        <w:t>ли растениеводства</w:t>
      </w:r>
      <w:r w:rsidR="007A708D" w:rsidRPr="009E1CC8">
        <w:rPr>
          <w:sz w:val="28"/>
          <w:szCs w:val="28"/>
        </w:rPr>
        <w:t xml:space="preserve"> наблюдались следующие основные тенде</w:t>
      </w:r>
      <w:r w:rsidR="007A708D" w:rsidRPr="009E1CC8">
        <w:rPr>
          <w:sz w:val="28"/>
          <w:szCs w:val="28"/>
        </w:rPr>
        <w:t>н</w:t>
      </w:r>
      <w:r w:rsidR="007A708D" w:rsidRPr="009E1CC8">
        <w:rPr>
          <w:sz w:val="28"/>
          <w:szCs w:val="28"/>
        </w:rPr>
        <w:t>ции:</w:t>
      </w:r>
    </w:p>
    <w:p w:rsidR="00612EAA" w:rsidRDefault="009E1CC8" w:rsidP="009E1CC8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увеличение валового сбора зерновых (на 11,4%), подсолнечника (на 11,2%), картофел</w:t>
      </w:r>
      <w:r w:rsidR="00612EAA">
        <w:rPr>
          <w:sz w:val="28"/>
          <w:szCs w:val="28"/>
        </w:rPr>
        <w:t>я (на 17,9%), овощей (на 29,2%);</w:t>
      </w:r>
    </w:p>
    <w:p w:rsidR="009E1CC8" w:rsidRDefault="00612EAA" w:rsidP="009E1CC8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CC8">
        <w:rPr>
          <w:sz w:val="28"/>
          <w:szCs w:val="28"/>
        </w:rPr>
        <w:t xml:space="preserve"> увеличение урожайности зерновых (на 3,2%), подсолнечника (на 11,2%), картофеля (на 3,6%), овощей (на 9,9%);</w:t>
      </w:r>
    </w:p>
    <w:p w:rsidR="009E1CC8" w:rsidRDefault="009E1CC8" w:rsidP="009E1CC8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Введено в оборот более 2 тыс.га неиспользуемой пашни.</w:t>
      </w:r>
    </w:p>
    <w:p w:rsidR="00612EAA" w:rsidRDefault="00612EAA" w:rsidP="00711807">
      <w:pPr>
        <w:pStyle w:val="a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отрасли жив</w:t>
      </w:r>
      <w:r w:rsidR="00F8282C">
        <w:rPr>
          <w:sz w:val="28"/>
          <w:szCs w:val="28"/>
        </w:rPr>
        <w:t>отноводства</w:t>
      </w:r>
      <w:r w:rsidR="00711807" w:rsidRPr="00711807">
        <w:rPr>
          <w:sz w:val="28"/>
          <w:szCs w:val="28"/>
        </w:rPr>
        <w:t xml:space="preserve"> </w:t>
      </w:r>
      <w:r w:rsidR="00711807" w:rsidRPr="009E1CC8">
        <w:rPr>
          <w:sz w:val="28"/>
          <w:szCs w:val="28"/>
        </w:rPr>
        <w:t>наблюдались следующие основные тенде</w:t>
      </w:r>
      <w:r w:rsidR="00711807" w:rsidRPr="009E1CC8">
        <w:rPr>
          <w:sz w:val="28"/>
          <w:szCs w:val="28"/>
        </w:rPr>
        <w:t>н</w:t>
      </w:r>
      <w:r w:rsidR="00711807" w:rsidRPr="009E1CC8">
        <w:rPr>
          <w:sz w:val="28"/>
          <w:szCs w:val="28"/>
        </w:rPr>
        <w:t>ции:</w:t>
      </w:r>
    </w:p>
    <w:p w:rsidR="009E1CC8" w:rsidRDefault="009E1CC8" w:rsidP="009E1CC8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увеличение поголовья КРС во</w:t>
      </w:r>
      <w:r w:rsidR="00636899">
        <w:rPr>
          <w:sz w:val="28"/>
          <w:szCs w:val="28"/>
        </w:rPr>
        <w:t xml:space="preserve"> всех категориях хозяйств на 10,7</w:t>
      </w:r>
      <w:r>
        <w:rPr>
          <w:sz w:val="28"/>
          <w:szCs w:val="28"/>
        </w:rPr>
        <w:t>%, в КФХ – на 12,4%, увеличение поголовья коров во</w:t>
      </w:r>
      <w:r w:rsidR="003E4553">
        <w:rPr>
          <w:sz w:val="28"/>
          <w:szCs w:val="28"/>
        </w:rPr>
        <w:t xml:space="preserve"> всех категориях хозяйств на 14,1</w:t>
      </w:r>
      <w:r>
        <w:rPr>
          <w:sz w:val="28"/>
          <w:szCs w:val="28"/>
        </w:rPr>
        <w:t xml:space="preserve">%, в КФХ – на 12,6%; </w:t>
      </w:r>
    </w:p>
    <w:p w:rsidR="00667F09" w:rsidRDefault="009E1CC8" w:rsidP="00667F0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рост валового надоя молока во</w:t>
      </w:r>
      <w:r w:rsidR="003E4553">
        <w:rPr>
          <w:sz w:val="28"/>
          <w:szCs w:val="28"/>
        </w:rPr>
        <w:t xml:space="preserve"> всех категориях хозяйств на 10,6</w:t>
      </w:r>
      <w:r w:rsidR="00667F09">
        <w:rPr>
          <w:sz w:val="28"/>
          <w:szCs w:val="28"/>
        </w:rPr>
        <w:t xml:space="preserve">%, в КФХ – на 2,5%. </w:t>
      </w:r>
      <w:r w:rsidR="00667F09" w:rsidRPr="003B57F3">
        <w:rPr>
          <w:sz w:val="28"/>
          <w:szCs w:val="28"/>
        </w:rPr>
        <w:t>По итогам 2019 года муниципальный район Безенчукский з</w:t>
      </w:r>
      <w:r w:rsidR="00667F09" w:rsidRPr="003B57F3">
        <w:rPr>
          <w:sz w:val="28"/>
          <w:szCs w:val="28"/>
        </w:rPr>
        <w:t>а</w:t>
      </w:r>
      <w:r w:rsidR="00667F09" w:rsidRPr="003B57F3">
        <w:rPr>
          <w:sz w:val="28"/>
          <w:szCs w:val="28"/>
        </w:rPr>
        <w:t>нимает 2 место по надою  молока на 1 фуражную корову по Самарской обла</w:t>
      </w:r>
      <w:r w:rsidR="00667F09" w:rsidRPr="003B57F3">
        <w:rPr>
          <w:sz w:val="28"/>
          <w:szCs w:val="28"/>
        </w:rPr>
        <w:t>с</w:t>
      </w:r>
      <w:r w:rsidR="00667F09" w:rsidRPr="003B57F3">
        <w:rPr>
          <w:sz w:val="28"/>
          <w:szCs w:val="28"/>
        </w:rPr>
        <w:t>ти (по району надой составил 8</w:t>
      </w:r>
      <w:r w:rsidR="00147AA5">
        <w:rPr>
          <w:sz w:val="28"/>
          <w:szCs w:val="28"/>
        </w:rPr>
        <w:t xml:space="preserve"> </w:t>
      </w:r>
      <w:r w:rsidR="00667F09" w:rsidRPr="003B57F3">
        <w:rPr>
          <w:sz w:val="28"/>
          <w:szCs w:val="28"/>
        </w:rPr>
        <w:t xml:space="preserve">719 кг, по области – </w:t>
      </w:r>
      <w:r w:rsidR="00667F09" w:rsidRPr="00AA2856">
        <w:rPr>
          <w:sz w:val="28"/>
          <w:szCs w:val="28"/>
        </w:rPr>
        <w:t>5</w:t>
      </w:r>
      <w:r w:rsidR="00147AA5">
        <w:rPr>
          <w:sz w:val="28"/>
          <w:szCs w:val="28"/>
        </w:rPr>
        <w:t xml:space="preserve"> </w:t>
      </w:r>
      <w:r w:rsidR="00667F09" w:rsidRPr="00AA2856">
        <w:rPr>
          <w:sz w:val="28"/>
          <w:szCs w:val="28"/>
        </w:rPr>
        <w:t>567</w:t>
      </w:r>
      <w:r w:rsidR="00667F09" w:rsidRPr="003B57F3">
        <w:rPr>
          <w:sz w:val="28"/>
          <w:szCs w:val="28"/>
        </w:rPr>
        <w:t xml:space="preserve"> кг).</w:t>
      </w:r>
      <w:r w:rsidR="00370147">
        <w:rPr>
          <w:sz w:val="28"/>
          <w:szCs w:val="28"/>
        </w:rPr>
        <w:t xml:space="preserve"> Лидером явл</w:t>
      </w:r>
      <w:r w:rsidR="00370147">
        <w:rPr>
          <w:sz w:val="28"/>
          <w:szCs w:val="28"/>
        </w:rPr>
        <w:t>я</w:t>
      </w:r>
      <w:r w:rsidR="00370147">
        <w:rPr>
          <w:sz w:val="28"/>
          <w:szCs w:val="28"/>
        </w:rPr>
        <w:t xml:space="preserve">ется </w:t>
      </w:r>
      <w:proofErr w:type="spellStart"/>
      <w:r w:rsidR="00370147">
        <w:rPr>
          <w:sz w:val="28"/>
          <w:szCs w:val="28"/>
        </w:rPr>
        <w:t>м.р.Хворостянский</w:t>
      </w:r>
      <w:proofErr w:type="spellEnd"/>
      <w:r w:rsidR="00370147">
        <w:rPr>
          <w:sz w:val="28"/>
          <w:szCs w:val="28"/>
        </w:rPr>
        <w:t xml:space="preserve"> (надой </w:t>
      </w:r>
      <w:r w:rsidR="00147AA5">
        <w:rPr>
          <w:sz w:val="28"/>
          <w:szCs w:val="28"/>
        </w:rPr>
        <w:t>–</w:t>
      </w:r>
      <w:r w:rsidR="00DA7371">
        <w:rPr>
          <w:sz w:val="28"/>
          <w:szCs w:val="28"/>
        </w:rPr>
        <w:t xml:space="preserve"> 10</w:t>
      </w:r>
      <w:r w:rsidR="00147AA5">
        <w:rPr>
          <w:sz w:val="28"/>
          <w:szCs w:val="28"/>
        </w:rPr>
        <w:t xml:space="preserve"> </w:t>
      </w:r>
      <w:r w:rsidR="00DA7371">
        <w:rPr>
          <w:sz w:val="28"/>
          <w:szCs w:val="28"/>
        </w:rPr>
        <w:t>800</w:t>
      </w:r>
      <w:r w:rsidR="00370147">
        <w:rPr>
          <w:sz w:val="28"/>
          <w:szCs w:val="28"/>
        </w:rPr>
        <w:t xml:space="preserve"> кг).</w:t>
      </w:r>
    </w:p>
    <w:p w:rsidR="009E1CC8" w:rsidRDefault="009E1CC8" w:rsidP="009E1CC8">
      <w:pPr>
        <w:pStyle w:val="a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85368D">
        <w:rPr>
          <w:sz w:val="28"/>
          <w:szCs w:val="28"/>
        </w:rPr>
        <w:t xml:space="preserve"> </w:t>
      </w:r>
      <w:r>
        <w:rPr>
          <w:sz w:val="28"/>
          <w:szCs w:val="28"/>
        </w:rPr>
        <w:t>рост производства скота и птицы на убой во</w:t>
      </w:r>
      <w:r w:rsidR="003E4553">
        <w:rPr>
          <w:sz w:val="28"/>
          <w:szCs w:val="28"/>
        </w:rPr>
        <w:t xml:space="preserve"> всех категориях хозяйств на 8,6</w:t>
      </w:r>
      <w:r>
        <w:rPr>
          <w:sz w:val="28"/>
          <w:szCs w:val="28"/>
        </w:rPr>
        <w:t>%, в КФХ – в 2</w:t>
      </w:r>
      <w:r w:rsidR="003E4553">
        <w:rPr>
          <w:sz w:val="28"/>
          <w:szCs w:val="28"/>
        </w:rPr>
        <w:t>,3</w:t>
      </w:r>
      <w:r>
        <w:rPr>
          <w:sz w:val="28"/>
          <w:szCs w:val="28"/>
        </w:rPr>
        <w:t xml:space="preserve"> раза.  </w:t>
      </w:r>
    </w:p>
    <w:p w:rsidR="00F8282C" w:rsidRDefault="00F8282C" w:rsidP="003B57F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Сельскохозяйственными производителями всех форм собственности, отчитывающимися в МКУ «УСХ» в 2019 году получено валовой продукции на сумму 2,2 млрд.рублей</w:t>
      </w:r>
      <w:r w:rsidR="00DC33A4">
        <w:rPr>
          <w:sz w:val="28"/>
          <w:szCs w:val="28"/>
        </w:rPr>
        <w:t xml:space="preserve"> (122% к уровню прошлого года). Все хозяйства района по итогам года сработали с прибылью. Прибыль от реализации сельскохозя</w:t>
      </w:r>
      <w:r w:rsidR="00DC33A4">
        <w:rPr>
          <w:sz w:val="28"/>
          <w:szCs w:val="28"/>
        </w:rPr>
        <w:t>й</w:t>
      </w:r>
      <w:r w:rsidR="00DC33A4">
        <w:rPr>
          <w:sz w:val="28"/>
          <w:szCs w:val="28"/>
        </w:rPr>
        <w:t>ственной продукции увеличилась на 11,8% и составила 340,5 млн.рублей.</w:t>
      </w:r>
      <w:r w:rsidR="007B6558">
        <w:rPr>
          <w:sz w:val="28"/>
          <w:szCs w:val="28"/>
        </w:rPr>
        <w:t xml:space="preserve"> В составе прибыли 25% занимают субсидии, которые получены на возмещение части затрат на приобретение семян, с/</w:t>
      </w:r>
      <w:proofErr w:type="spellStart"/>
      <w:r w:rsidR="007B6558">
        <w:rPr>
          <w:sz w:val="28"/>
          <w:szCs w:val="28"/>
        </w:rPr>
        <w:t>х</w:t>
      </w:r>
      <w:proofErr w:type="spellEnd"/>
      <w:r w:rsidR="007B6558">
        <w:rPr>
          <w:sz w:val="28"/>
          <w:szCs w:val="28"/>
        </w:rPr>
        <w:t xml:space="preserve"> техники, на производство продукции растениеводства и животноводства. Чистая прибыль без субсидий составила 254 млн.руб., что составляет 15 млн.рублей на одно с/</w:t>
      </w:r>
      <w:proofErr w:type="spellStart"/>
      <w:r w:rsidR="007B6558">
        <w:rPr>
          <w:sz w:val="28"/>
          <w:szCs w:val="28"/>
        </w:rPr>
        <w:t>х</w:t>
      </w:r>
      <w:proofErr w:type="spellEnd"/>
      <w:r w:rsidR="007B6558">
        <w:rPr>
          <w:sz w:val="28"/>
          <w:szCs w:val="28"/>
        </w:rPr>
        <w:t xml:space="preserve"> предприятие.</w:t>
      </w:r>
    </w:p>
    <w:p w:rsidR="00AA733B" w:rsidRDefault="00AA733B" w:rsidP="003B57F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Полученная прибыль направлена на развитие производства, </w:t>
      </w:r>
      <w:r w:rsidR="00FB3CBB">
        <w:rPr>
          <w:sz w:val="28"/>
          <w:szCs w:val="28"/>
        </w:rPr>
        <w:t>социальной сферы</w:t>
      </w:r>
      <w:r>
        <w:rPr>
          <w:sz w:val="28"/>
          <w:szCs w:val="28"/>
        </w:rPr>
        <w:t>, образование финансовых резервов, выплату ди</w:t>
      </w:r>
      <w:r w:rsidR="00B0520C">
        <w:rPr>
          <w:sz w:val="28"/>
          <w:szCs w:val="28"/>
        </w:rPr>
        <w:t>виденд</w:t>
      </w:r>
      <w:r>
        <w:rPr>
          <w:sz w:val="28"/>
          <w:szCs w:val="28"/>
        </w:rPr>
        <w:t>ов, благотвор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цели и материальное поощрение работников.</w:t>
      </w:r>
    </w:p>
    <w:p w:rsidR="00A17D12" w:rsidRDefault="00A17D12" w:rsidP="00A17D12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По </w:t>
      </w:r>
      <w:r w:rsidR="00BC3939">
        <w:rPr>
          <w:szCs w:val="28"/>
        </w:rPr>
        <w:t xml:space="preserve">данным </w:t>
      </w:r>
      <w:proofErr w:type="spellStart"/>
      <w:r w:rsidR="00BC3939">
        <w:rPr>
          <w:szCs w:val="28"/>
        </w:rPr>
        <w:t>Самарастата</w:t>
      </w:r>
      <w:proofErr w:type="spellEnd"/>
      <w:r w:rsidR="00BC3939">
        <w:rPr>
          <w:szCs w:val="28"/>
        </w:rPr>
        <w:t xml:space="preserve"> в</w:t>
      </w:r>
      <w:r>
        <w:rPr>
          <w:szCs w:val="28"/>
        </w:rPr>
        <w:t xml:space="preserve"> 2019 год</w:t>
      </w:r>
      <w:r w:rsidR="00BC3939">
        <w:rPr>
          <w:szCs w:val="28"/>
        </w:rPr>
        <w:t>у</w:t>
      </w:r>
      <w:r>
        <w:rPr>
          <w:szCs w:val="28"/>
        </w:rPr>
        <w:t xml:space="preserve"> в  экономику и социальную сферу ра</w:t>
      </w:r>
      <w:r w:rsidR="00BC3939">
        <w:rPr>
          <w:szCs w:val="28"/>
        </w:rPr>
        <w:t>йона  было инвестировано 4 121,9  млн. рублей, что на 4,6% меньше уровня  2019</w:t>
      </w:r>
      <w:r>
        <w:rPr>
          <w:szCs w:val="28"/>
        </w:rPr>
        <w:t xml:space="preserve"> года. Основные объёмы инвестиций были направлены в отрасли: тран</w:t>
      </w:r>
      <w:r>
        <w:rPr>
          <w:szCs w:val="28"/>
        </w:rPr>
        <w:t>с</w:t>
      </w:r>
      <w:r>
        <w:rPr>
          <w:szCs w:val="28"/>
        </w:rPr>
        <w:t>порти</w:t>
      </w:r>
      <w:r w:rsidR="009212B0">
        <w:rPr>
          <w:szCs w:val="28"/>
        </w:rPr>
        <w:t>ровка и хранение (44,3</w:t>
      </w:r>
      <w:r>
        <w:rPr>
          <w:szCs w:val="28"/>
        </w:rPr>
        <w:t>%),</w:t>
      </w:r>
      <w:r w:rsidR="009212B0">
        <w:rPr>
          <w:szCs w:val="28"/>
        </w:rPr>
        <w:t xml:space="preserve">  добыча полезных ископаемых (35</w:t>
      </w:r>
      <w:r>
        <w:rPr>
          <w:szCs w:val="28"/>
        </w:rPr>
        <w:t>,3%) сел</w:t>
      </w:r>
      <w:r>
        <w:rPr>
          <w:szCs w:val="28"/>
        </w:rPr>
        <w:t>ь</w:t>
      </w:r>
      <w:r>
        <w:rPr>
          <w:szCs w:val="28"/>
        </w:rPr>
        <w:t>ское хо</w:t>
      </w:r>
      <w:r w:rsidR="009212B0">
        <w:rPr>
          <w:szCs w:val="28"/>
        </w:rPr>
        <w:t>зяйство (5,1</w:t>
      </w:r>
      <w:r>
        <w:rPr>
          <w:szCs w:val="28"/>
        </w:rPr>
        <w:t>%).</w:t>
      </w:r>
    </w:p>
    <w:p w:rsidR="00A17D12" w:rsidRDefault="00A17D12" w:rsidP="00A17D12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В структуре инвестиций  собственные сре</w:t>
      </w:r>
      <w:r w:rsidR="0012469C">
        <w:rPr>
          <w:szCs w:val="28"/>
        </w:rPr>
        <w:t>дства организаций составили   54,5</w:t>
      </w:r>
      <w:r>
        <w:rPr>
          <w:szCs w:val="28"/>
        </w:rPr>
        <w:t xml:space="preserve">%,  из привлечённых источников значительная доля приходится на прочие инвестиции, полученные </w:t>
      </w:r>
      <w:r w:rsidR="0012469C">
        <w:rPr>
          <w:szCs w:val="28"/>
        </w:rPr>
        <w:t>от вышестоящих организаций (38</w:t>
      </w:r>
      <w:r w:rsidR="00CF3CD2">
        <w:rPr>
          <w:szCs w:val="28"/>
        </w:rPr>
        <w:t xml:space="preserve">%), </w:t>
      </w:r>
      <w:r>
        <w:rPr>
          <w:szCs w:val="28"/>
        </w:rPr>
        <w:t>бюджетные средст</w:t>
      </w:r>
      <w:r w:rsidR="00CF3CD2">
        <w:rPr>
          <w:szCs w:val="28"/>
        </w:rPr>
        <w:t>ва – 1,5</w:t>
      </w:r>
      <w:r>
        <w:rPr>
          <w:szCs w:val="28"/>
        </w:rPr>
        <w:t>%.</w:t>
      </w:r>
    </w:p>
    <w:p w:rsidR="00334730" w:rsidRDefault="00A17D12" w:rsidP="00A17D12">
      <w:pPr>
        <w:pStyle w:val="a5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Основными инвесторами были: АО «</w:t>
      </w:r>
      <w:proofErr w:type="spellStart"/>
      <w:r>
        <w:rPr>
          <w:szCs w:val="28"/>
        </w:rPr>
        <w:t>Транснефть-Приволга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С</w:t>
      </w:r>
      <w:r>
        <w:rPr>
          <w:szCs w:val="28"/>
        </w:rPr>
        <w:t>а</w:t>
      </w:r>
      <w:r>
        <w:rPr>
          <w:szCs w:val="28"/>
        </w:rPr>
        <w:t>маранефтегаз</w:t>
      </w:r>
      <w:proofErr w:type="spellEnd"/>
      <w:r>
        <w:rPr>
          <w:szCs w:val="28"/>
        </w:rPr>
        <w:t>», Филиал КРУ ОАО «Магистральные нефтеп</w:t>
      </w:r>
      <w:r w:rsidR="00334730">
        <w:rPr>
          <w:szCs w:val="28"/>
        </w:rPr>
        <w:t xml:space="preserve">роводы «Дружба», ООО «Скорпион», ООО «Весна». </w:t>
      </w:r>
    </w:p>
    <w:p w:rsidR="00A17D12" w:rsidRDefault="00334730" w:rsidP="00A17D12">
      <w:pPr>
        <w:pStyle w:val="a5"/>
        <w:widowControl w:val="0"/>
        <w:spacing w:line="360" w:lineRule="auto"/>
        <w:ind w:firstLine="708"/>
      </w:pPr>
      <w:r>
        <w:rPr>
          <w:szCs w:val="28"/>
        </w:rPr>
        <w:t xml:space="preserve">ООО «Скорпион» построил насосную станцию в районе </w:t>
      </w:r>
      <w:proofErr w:type="spellStart"/>
      <w:r>
        <w:rPr>
          <w:szCs w:val="28"/>
        </w:rPr>
        <w:t>Ольгинской</w:t>
      </w:r>
      <w:proofErr w:type="spellEnd"/>
      <w:r>
        <w:rPr>
          <w:szCs w:val="28"/>
        </w:rPr>
        <w:t xml:space="preserve"> оросительной системы, административно-бытовое здание на</w:t>
      </w:r>
      <w:r w:rsidR="008A0B2B">
        <w:rPr>
          <w:szCs w:val="28"/>
        </w:rPr>
        <w:t xml:space="preserve"> территории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промба</w:t>
      </w:r>
      <w:r w:rsidR="008A0B2B">
        <w:rPr>
          <w:szCs w:val="28"/>
        </w:rPr>
        <w:t>зы</w:t>
      </w:r>
      <w:proofErr w:type="spellEnd"/>
      <w:r>
        <w:rPr>
          <w:szCs w:val="28"/>
        </w:rPr>
        <w:t xml:space="preserve"> юго-восточнее с.Ольгино. ООО «Весна» - комплекс по хранению с/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продукции площадью 4,3 тыс.кв.м.</w:t>
      </w:r>
    </w:p>
    <w:p w:rsidR="00094209" w:rsidRDefault="00094209" w:rsidP="0009420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2019 году на территории района введено 130 индивидуальных жилых домов общей площадью 14,716 тыс.кв.метров.  План по вводу жилья выполнен на 133,8%. </w:t>
      </w:r>
    </w:p>
    <w:p w:rsidR="00094209" w:rsidRDefault="00094209" w:rsidP="0009420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2020 год план по вводу жилья составляет 15,746 тыс.кв.метров.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дается, что это будет ввод за счёт ин</w:t>
      </w:r>
      <w:r w:rsidR="00F83AA1">
        <w:rPr>
          <w:sz w:val="28"/>
          <w:szCs w:val="28"/>
        </w:rPr>
        <w:t>дивидуальных застройщиков. На 2</w:t>
      </w:r>
      <w:r w:rsidR="00925DE8">
        <w:rPr>
          <w:sz w:val="28"/>
          <w:szCs w:val="28"/>
        </w:rPr>
        <w:t>5.03.2020</w:t>
      </w:r>
      <w:r w:rsidR="00205F00">
        <w:rPr>
          <w:sz w:val="28"/>
          <w:szCs w:val="28"/>
        </w:rPr>
        <w:t xml:space="preserve"> года введено 3</w:t>
      </w:r>
      <w:r>
        <w:rPr>
          <w:sz w:val="28"/>
          <w:szCs w:val="28"/>
        </w:rPr>
        <w:t xml:space="preserve">7 индивидуальных </w:t>
      </w:r>
      <w:r w:rsidR="00925DE8">
        <w:rPr>
          <w:sz w:val="28"/>
          <w:szCs w:val="28"/>
        </w:rPr>
        <w:t>жилых домов общей площадью 4,426</w:t>
      </w:r>
      <w:r>
        <w:rPr>
          <w:sz w:val="28"/>
          <w:szCs w:val="28"/>
        </w:rPr>
        <w:t xml:space="preserve"> тыс.кв.метров. </w:t>
      </w:r>
      <w:r w:rsidR="00BE26C0">
        <w:rPr>
          <w:sz w:val="28"/>
          <w:szCs w:val="28"/>
        </w:rPr>
        <w:t>П</w:t>
      </w:r>
      <w:r>
        <w:rPr>
          <w:sz w:val="28"/>
          <w:szCs w:val="28"/>
        </w:rPr>
        <w:t xml:space="preserve">лановый </w:t>
      </w:r>
      <w:r w:rsidR="00205F00">
        <w:rPr>
          <w:sz w:val="28"/>
          <w:szCs w:val="28"/>
        </w:rPr>
        <w:t>показатель по вводу жилья в 2020 году будет выполнен на 100</w:t>
      </w:r>
      <w:r>
        <w:rPr>
          <w:sz w:val="28"/>
          <w:szCs w:val="28"/>
        </w:rPr>
        <w:t xml:space="preserve"> %.</w:t>
      </w:r>
      <w:r w:rsidR="00CD78BD">
        <w:rPr>
          <w:sz w:val="28"/>
          <w:szCs w:val="28"/>
        </w:rPr>
        <w:t xml:space="preserve">Однако, Администрацией </w:t>
      </w:r>
      <w:proofErr w:type="spellStart"/>
      <w:r w:rsidR="00CD78BD">
        <w:rPr>
          <w:sz w:val="28"/>
          <w:szCs w:val="28"/>
        </w:rPr>
        <w:t>м.р.Безенчукский</w:t>
      </w:r>
      <w:proofErr w:type="spellEnd"/>
      <w:r w:rsidR="00CD78BD">
        <w:rPr>
          <w:sz w:val="28"/>
          <w:szCs w:val="28"/>
        </w:rPr>
        <w:t xml:space="preserve"> предприн</w:t>
      </w:r>
      <w:r w:rsidR="00CD78BD">
        <w:rPr>
          <w:sz w:val="28"/>
          <w:szCs w:val="28"/>
        </w:rPr>
        <w:t>и</w:t>
      </w:r>
      <w:r w:rsidR="00CD78BD">
        <w:rPr>
          <w:sz w:val="28"/>
          <w:szCs w:val="28"/>
        </w:rPr>
        <w:t xml:space="preserve">маются активные действия для поиска новых потенциальных застройщиков многоквартирных домов. </w:t>
      </w:r>
      <w:r w:rsidR="00EE6749">
        <w:rPr>
          <w:sz w:val="28"/>
          <w:szCs w:val="28"/>
        </w:rPr>
        <w:t>По результатам открытого аукциона предоставлен в аренду потенциальному инвестору ООО «СК Гранат» земельный участок площадью 4,355 кв.м.  для строительства многоквартирного дома по ул.Нефтяников п.Безенчук.</w:t>
      </w:r>
      <w:r>
        <w:rPr>
          <w:sz w:val="28"/>
          <w:szCs w:val="28"/>
        </w:rPr>
        <w:t xml:space="preserve"> </w:t>
      </w:r>
    </w:p>
    <w:p w:rsidR="00E3606D" w:rsidRPr="00FA25F9" w:rsidRDefault="00BB6A5E" w:rsidP="005B0B8B">
      <w:pPr>
        <w:spacing w:after="0" w:line="360" w:lineRule="auto"/>
        <w:ind w:firstLine="567"/>
        <w:jc w:val="center"/>
        <w:rPr>
          <w:b/>
          <w:i/>
        </w:rPr>
      </w:pPr>
      <w:bookmarkStart w:id="17" w:name="_Toc353810186"/>
      <w:bookmarkStart w:id="18" w:name="_Toc354059975"/>
      <w:bookmarkStart w:id="19" w:name="_Toc384049646"/>
      <w:bookmarkStart w:id="20" w:name="_Toc257922563"/>
      <w:bookmarkStart w:id="21" w:name="_Toc384209407"/>
      <w:bookmarkStart w:id="22" w:name="_Toc384209679"/>
      <w:bookmarkStart w:id="23" w:name="_Toc384211798"/>
      <w:bookmarkStart w:id="24" w:name="_Toc384212214"/>
      <w:r w:rsidRPr="00FA25F9">
        <w:rPr>
          <w:b/>
          <w:i/>
        </w:rPr>
        <w:t>2</w:t>
      </w:r>
      <w:r w:rsidR="00742330" w:rsidRPr="00FA25F9">
        <w:rPr>
          <w:b/>
          <w:i/>
        </w:rPr>
        <w:t xml:space="preserve">. </w:t>
      </w:r>
      <w:r w:rsidR="00240D7A" w:rsidRPr="00FA25F9">
        <w:rPr>
          <w:b/>
          <w:i/>
        </w:rPr>
        <w:t>Информация о результатах деятельности Главы района, включая результаты взаимодействия с федеральными органами государственной власти, органами государственной власти Самарской области.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95CB6" w:rsidRPr="00B95CB6" w:rsidRDefault="00B95CB6" w:rsidP="00B95CB6">
      <w:pPr>
        <w:widowControl w:val="0"/>
        <w:shd w:val="clear" w:color="auto" w:fill="FFFFFF"/>
        <w:spacing w:after="0" w:line="360" w:lineRule="auto"/>
        <w:ind w:firstLine="708"/>
        <w:rPr>
          <w:color w:val="000000"/>
          <w:spacing w:val="-6"/>
          <w:szCs w:val="28"/>
        </w:rPr>
      </w:pPr>
      <w:bookmarkStart w:id="25" w:name="_Toc384212216"/>
      <w:bookmarkStart w:id="26" w:name="_Toc384211800"/>
      <w:bookmarkStart w:id="27" w:name="_Toc384209681"/>
      <w:bookmarkStart w:id="28" w:name="_Toc384209409"/>
      <w:bookmarkStart w:id="29" w:name="_Toc353530222"/>
      <w:bookmarkStart w:id="30" w:name="_Toc353807349"/>
      <w:bookmarkStart w:id="31" w:name="_Toc353810195"/>
      <w:bookmarkStart w:id="32" w:name="_Toc354059985"/>
      <w:bookmarkStart w:id="33" w:name="_Toc384049655"/>
      <w:bookmarkStart w:id="34" w:name="_Toc257922572"/>
      <w:bookmarkStart w:id="35" w:name="_Toc384209417"/>
      <w:bookmarkStart w:id="36" w:name="_Toc384209689"/>
      <w:bookmarkStart w:id="37" w:name="_Toc384211808"/>
      <w:bookmarkStart w:id="38" w:name="_Toc384212224"/>
      <w:r w:rsidRPr="00B95CB6">
        <w:rPr>
          <w:color w:val="000000"/>
          <w:spacing w:val="-6"/>
          <w:szCs w:val="28"/>
        </w:rPr>
        <w:t>2.1. В рамках служебной деятельности организовано взаимодействие Адм</w:t>
      </w:r>
      <w:r w:rsidRPr="00B95CB6">
        <w:rPr>
          <w:color w:val="000000"/>
          <w:spacing w:val="-6"/>
          <w:szCs w:val="28"/>
        </w:rPr>
        <w:t>и</w:t>
      </w:r>
      <w:r w:rsidRPr="00B95CB6">
        <w:rPr>
          <w:color w:val="000000"/>
          <w:spacing w:val="-6"/>
          <w:szCs w:val="28"/>
        </w:rPr>
        <w:t>нистрации муниципального района Безенчукский с территориальными органами федеральных органов исполнительной власти:</w:t>
      </w:r>
    </w:p>
    <w:p w:rsidR="00B95CB6" w:rsidRPr="00B95CB6" w:rsidRDefault="00B95CB6" w:rsidP="00B95CB6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Pr="00B95CB6">
        <w:rPr>
          <w:szCs w:val="28"/>
        </w:rPr>
        <w:t xml:space="preserve"> отделом военного комиссариата Самарской области по </w:t>
      </w:r>
      <w:proofErr w:type="spellStart"/>
      <w:r w:rsidRPr="00B95CB6">
        <w:rPr>
          <w:szCs w:val="28"/>
        </w:rPr>
        <w:t>Безенчукскому</w:t>
      </w:r>
      <w:proofErr w:type="spellEnd"/>
      <w:r w:rsidRPr="00B95CB6">
        <w:rPr>
          <w:szCs w:val="28"/>
        </w:rPr>
        <w:t xml:space="preserve">, Приволжскому и </w:t>
      </w:r>
      <w:proofErr w:type="spellStart"/>
      <w:r w:rsidRPr="00B95CB6">
        <w:rPr>
          <w:szCs w:val="28"/>
        </w:rPr>
        <w:t>Хворостянскому</w:t>
      </w:r>
      <w:proofErr w:type="spellEnd"/>
      <w:r w:rsidRPr="00B95CB6">
        <w:rPr>
          <w:szCs w:val="28"/>
        </w:rPr>
        <w:t xml:space="preserve"> районам </w:t>
      </w:r>
      <w:r w:rsidRPr="00B95CB6">
        <w:rPr>
          <w:color w:val="000000"/>
          <w:spacing w:val="-6"/>
          <w:szCs w:val="28"/>
        </w:rPr>
        <w:t>по вопросам</w:t>
      </w:r>
      <w:r w:rsidRPr="00B95CB6">
        <w:rPr>
          <w:b/>
          <w:szCs w:val="28"/>
        </w:rPr>
        <w:t xml:space="preserve">, </w:t>
      </w:r>
      <w:r w:rsidRPr="00B95CB6">
        <w:rPr>
          <w:szCs w:val="28"/>
        </w:rPr>
        <w:t>связанным с  орган</w:t>
      </w:r>
      <w:r w:rsidRPr="00B95CB6">
        <w:rPr>
          <w:szCs w:val="28"/>
        </w:rPr>
        <w:t>и</w:t>
      </w:r>
      <w:r w:rsidRPr="00B95CB6">
        <w:rPr>
          <w:szCs w:val="28"/>
        </w:rPr>
        <w:t>зацией</w:t>
      </w:r>
      <w:r w:rsidRPr="00B95CB6">
        <w:rPr>
          <w:b/>
          <w:szCs w:val="28"/>
        </w:rPr>
        <w:t xml:space="preserve"> </w:t>
      </w:r>
      <w:r w:rsidRPr="00B95CB6">
        <w:rPr>
          <w:szCs w:val="28"/>
        </w:rPr>
        <w:t>первоначальной постановки граждан на воинский учет; призыва на в</w:t>
      </w:r>
      <w:r w:rsidRPr="00B95CB6">
        <w:rPr>
          <w:szCs w:val="28"/>
        </w:rPr>
        <w:t>о</w:t>
      </w:r>
      <w:r w:rsidRPr="00B95CB6">
        <w:rPr>
          <w:szCs w:val="28"/>
        </w:rPr>
        <w:t>енную службу граждан, не пребывающих в запасе; призыва граждан РФ, пр</w:t>
      </w:r>
      <w:r w:rsidRPr="00B95CB6">
        <w:rPr>
          <w:szCs w:val="28"/>
        </w:rPr>
        <w:t>е</w:t>
      </w:r>
      <w:r w:rsidRPr="00B95CB6">
        <w:rPr>
          <w:szCs w:val="28"/>
        </w:rPr>
        <w:t>бывающих в запасе на военные сборы; военно-патриотического воспитания населения и т.д.</w:t>
      </w:r>
    </w:p>
    <w:p w:rsidR="00B95CB6" w:rsidRPr="00B95CB6" w:rsidRDefault="00B95CB6" w:rsidP="00B95CB6">
      <w:pPr>
        <w:widowControl w:val="0"/>
        <w:spacing w:after="0" w:line="360" w:lineRule="auto"/>
        <w:ind w:firstLine="708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- </w:t>
      </w:r>
      <w:r w:rsidRPr="00B95CB6">
        <w:rPr>
          <w:color w:val="000000"/>
          <w:spacing w:val="-6"/>
          <w:szCs w:val="28"/>
        </w:rPr>
        <w:t xml:space="preserve">отделом МВД  РФ  </w:t>
      </w:r>
      <w:r w:rsidRPr="00B95CB6">
        <w:rPr>
          <w:szCs w:val="28"/>
        </w:rPr>
        <w:t xml:space="preserve">по </w:t>
      </w:r>
      <w:proofErr w:type="spellStart"/>
      <w:r w:rsidRPr="00B95CB6">
        <w:rPr>
          <w:szCs w:val="28"/>
        </w:rPr>
        <w:t>Безенчукскому</w:t>
      </w:r>
      <w:proofErr w:type="spellEnd"/>
      <w:r w:rsidRPr="00B95CB6">
        <w:rPr>
          <w:szCs w:val="28"/>
        </w:rPr>
        <w:t xml:space="preserve"> району по вопросам</w:t>
      </w:r>
      <w:r w:rsidRPr="00B95CB6">
        <w:rPr>
          <w:b/>
          <w:szCs w:val="28"/>
        </w:rPr>
        <w:t xml:space="preserve"> </w:t>
      </w:r>
      <w:r w:rsidRPr="00B95CB6">
        <w:rPr>
          <w:szCs w:val="28"/>
        </w:rPr>
        <w:t>оказания с</w:t>
      </w:r>
      <w:r w:rsidRPr="00B95CB6">
        <w:rPr>
          <w:szCs w:val="28"/>
        </w:rPr>
        <w:t>о</w:t>
      </w:r>
      <w:r w:rsidRPr="00B95CB6">
        <w:rPr>
          <w:szCs w:val="28"/>
        </w:rPr>
        <w:t>действия в организации призыва на военную службу граждан; оказание пом</w:t>
      </w:r>
      <w:r w:rsidRPr="00B95CB6">
        <w:rPr>
          <w:szCs w:val="28"/>
        </w:rPr>
        <w:t>о</w:t>
      </w:r>
      <w:r w:rsidRPr="00B95CB6">
        <w:rPr>
          <w:szCs w:val="28"/>
        </w:rPr>
        <w:t>щи в организации работы по охране общественного порядка в районе. Так, с 2014 года заключено и действует трехстороннее соглашение  между Админ</w:t>
      </w:r>
      <w:r w:rsidRPr="00B95CB6">
        <w:rPr>
          <w:szCs w:val="28"/>
        </w:rPr>
        <w:t>и</w:t>
      </w:r>
      <w:r w:rsidRPr="00B95CB6">
        <w:rPr>
          <w:szCs w:val="28"/>
        </w:rPr>
        <w:t xml:space="preserve">страцией района, ОМВД РФ по </w:t>
      </w:r>
      <w:proofErr w:type="spellStart"/>
      <w:r w:rsidRPr="00B95CB6">
        <w:rPr>
          <w:szCs w:val="28"/>
        </w:rPr>
        <w:t>Безенчукскому</w:t>
      </w:r>
      <w:proofErr w:type="spellEnd"/>
      <w:r w:rsidRPr="00B95CB6">
        <w:rPr>
          <w:szCs w:val="28"/>
        </w:rPr>
        <w:t xml:space="preserve"> району и ХКО «Хутор Безе</w:t>
      </w:r>
      <w:r w:rsidRPr="00B95CB6">
        <w:rPr>
          <w:szCs w:val="28"/>
        </w:rPr>
        <w:t>н</w:t>
      </w:r>
      <w:r w:rsidRPr="00B95CB6">
        <w:rPr>
          <w:szCs w:val="28"/>
        </w:rPr>
        <w:t xml:space="preserve">чукский» для </w:t>
      </w:r>
      <w:r w:rsidRPr="00B95CB6">
        <w:rPr>
          <w:color w:val="000000"/>
          <w:spacing w:val="-6"/>
          <w:szCs w:val="28"/>
        </w:rPr>
        <w:t>обеспечения охраны общественного порядка в районе.</w:t>
      </w:r>
    </w:p>
    <w:p w:rsidR="00B95CB6" w:rsidRPr="00B95CB6" w:rsidRDefault="00B95CB6" w:rsidP="00B95C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szCs w:val="28"/>
        </w:rPr>
      </w:pPr>
      <w:r>
        <w:rPr>
          <w:szCs w:val="28"/>
        </w:rPr>
        <w:t xml:space="preserve">- </w:t>
      </w:r>
      <w:r w:rsidRPr="00B95CB6">
        <w:rPr>
          <w:szCs w:val="28"/>
        </w:rPr>
        <w:t>Пожарно-спасательной частью № 115 противопожарной службы С</w:t>
      </w:r>
      <w:r w:rsidRPr="00B95CB6">
        <w:rPr>
          <w:szCs w:val="28"/>
        </w:rPr>
        <w:t>а</w:t>
      </w:r>
      <w:r w:rsidRPr="00B95CB6">
        <w:rPr>
          <w:szCs w:val="28"/>
        </w:rPr>
        <w:t>марской области по вопросам</w:t>
      </w:r>
      <w:r w:rsidRPr="00B95CB6">
        <w:rPr>
          <w:b/>
          <w:szCs w:val="28"/>
        </w:rPr>
        <w:t xml:space="preserve"> </w:t>
      </w:r>
      <w:r w:rsidRPr="00B95CB6">
        <w:rPr>
          <w:szCs w:val="28"/>
        </w:rPr>
        <w:t>проверки наружного противопожарного вод</w:t>
      </w:r>
      <w:r w:rsidRPr="00B95CB6">
        <w:rPr>
          <w:szCs w:val="28"/>
        </w:rPr>
        <w:t>о</w:t>
      </w:r>
      <w:r w:rsidRPr="00B95CB6">
        <w:rPr>
          <w:szCs w:val="28"/>
        </w:rPr>
        <w:t>снаб</w:t>
      </w:r>
      <w:r>
        <w:rPr>
          <w:szCs w:val="28"/>
        </w:rPr>
        <w:t>жения, прове</w:t>
      </w:r>
      <w:r w:rsidRPr="00B95CB6">
        <w:rPr>
          <w:szCs w:val="28"/>
        </w:rPr>
        <w:t>дения учения по плановой эвакуации из социально- знач</w:t>
      </w:r>
      <w:r w:rsidRPr="00B95CB6">
        <w:rPr>
          <w:szCs w:val="28"/>
        </w:rPr>
        <w:t>и</w:t>
      </w:r>
      <w:r w:rsidRPr="00B95CB6">
        <w:rPr>
          <w:szCs w:val="28"/>
        </w:rPr>
        <w:t xml:space="preserve">мых объектов. Периодически проводятся тренировки диспетчерского состава </w:t>
      </w:r>
      <w:r w:rsidRPr="00B95CB6">
        <w:rPr>
          <w:szCs w:val="28"/>
        </w:rPr>
        <w:lastRenderedPageBreak/>
        <w:t xml:space="preserve">ЕДДС муниципального района Безенчукский и т.д.  </w:t>
      </w:r>
    </w:p>
    <w:p w:rsidR="00B95CB6" w:rsidRPr="00B95CB6" w:rsidRDefault="00B95CB6" w:rsidP="00B95CB6">
      <w:pPr>
        <w:pStyle w:val="a3"/>
        <w:widowControl w:val="0"/>
        <w:spacing w:after="0"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B95CB6">
        <w:rPr>
          <w:rFonts w:ascii="Times New Roman" w:hAnsi="Times New Roman"/>
          <w:szCs w:val="28"/>
        </w:rPr>
        <w:t>Федеральной службой по надзору в сфере защиты прав потребителей и благополучия человека по Самарской области по вопросам</w:t>
      </w:r>
      <w:r w:rsidRPr="00B95CB6">
        <w:rPr>
          <w:rFonts w:ascii="Times New Roman" w:hAnsi="Times New Roman"/>
          <w:b/>
          <w:szCs w:val="28"/>
        </w:rPr>
        <w:t xml:space="preserve"> </w:t>
      </w:r>
      <w:r w:rsidRPr="00B95CB6">
        <w:rPr>
          <w:rFonts w:ascii="Times New Roman" w:hAnsi="Times New Roman"/>
          <w:szCs w:val="28"/>
        </w:rPr>
        <w:t>информирования органов местного самоуправления и населения  о санитарно-эпидемиологической обстановке;  обеспечения населения качественной пить</w:t>
      </w:r>
      <w:r w:rsidRPr="00B95CB6">
        <w:rPr>
          <w:rFonts w:ascii="Times New Roman" w:hAnsi="Times New Roman"/>
          <w:szCs w:val="28"/>
        </w:rPr>
        <w:t>е</w:t>
      </w:r>
      <w:r w:rsidRPr="00B95CB6">
        <w:rPr>
          <w:rFonts w:ascii="Times New Roman" w:hAnsi="Times New Roman"/>
          <w:szCs w:val="28"/>
        </w:rPr>
        <w:t xml:space="preserve">вой водой; проведения лабораторно-инструментальных исследований проб воды на соответствие гигиеническим нормативам; проведения мониторинга за объектами  производства, загрязняющими  атмосферный воздух и т.д. </w:t>
      </w:r>
    </w:p>
    <w:p w:rsidR="00B95CB6" w:rsidRPr="00B95CB6" w:rsidRDefault="00B95CB6" w:rsidP="00B95CB6">
      <w:pPr>
        <w:pStyle w:val="a3"/>
        <w:widowControl w:val="0"/>
        <w:spacing w:after="0" w:line="360" w:lineRule="auto"/>
        <w:ind w:left="0"/>
        <w:rPr>
          <w:rFonts w:ascii="Times New Roman" w:hAnsi="Times New Roman"/>
          <w:bCs/>
          <w:color w:val="333333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Cs w:val="28"/>
          <w:shd w:val="clear" w:color="auto" w:fill="FFFFFF"/>
        </w:rPr>
        <w:t>-</w:t>
      </w:r>
      <w:r w:rsidRPr="00B95CB6">
        <w:rPr>
          <w:rFonts w:ascii="Times New Roman" w:hAnsi="Times New Roman"/>
          <w:color w:val="333333"/>
          <w:szCs w:val="28"/>
          <w:shd w:val="clear" w:color="auto" w:fill="FFFFFF"/>
        </w:rPr>
        <w:t>отделом  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 xml:space="preserve">судебных </w:t>
      </w:r>
      <w:r w:rsidRPr="00B95CB6">
        <w:rPr>
          <w:rFonts w:ascii="Times New Roman" w:hAnsi="Times New Roman"/>
          <w:color w:val="333333"/>
          <w:szCs w:val="28"/>
          <w:shd w:val="clear" w:color="auto" w:fill="FFFFFF"/>
        </w:rPr>
        <w:t> 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приставов</w:t>
      </w:r>
      <w:r w:rsidRPr="00B95CB6">
        <w:rPr>
          <w:rFonts w:ascii="Times New Roman" w:hAnsi="Times New Roman"/>
          <w:color w:val="333333"/>
          <w:szCs w:val="28"/>
          <w:shd w:val="clear" w:color="auto" w:fill="FFFFFF"/>
        </w:rPr>
        <w:t xml:space="preserve">  </w:t>
      </w:r>
      <w:proofErr w:type="spellStart"/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Безенчукск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о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го</w:t>
      </w:r>
      <w:proofErr w:type="spellEnd"/>
      <w:r w:rsidRPr="00B95CB6">
        <w:rPr>
          <w:rFonts w:ascii="Times New Roman" w:hAnsi="Times New Roman"/>
          <w:color w:val="333333"/>
          <w:szCs w:val="28"/>
          <w:shd w:val="clear" w:color="auto" w:fill="FFFFFF"/>
        </w:rPr>
        <w:t> 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района</w:t>
      </w:r>
      <w:r w:rsidRPr="00B95CB6">
        <w:rPr>
          <w:rFonts w:ascii="Times New Roman" w:hAnsi="Times New Roman"/>
          <w:color w:val="333333"/>
          <w:szCs w:val="28"/>
          <w:shd w:val="clear" w:color="auto" w:fill="FFFFFF"/>
        </w:rPr>
        <w:t> 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Самарской</w:t>
      </w:r>
      <w:r w:rsidRPr="00B95CB6">
        <w:rPr>
          <w:rFonts w:ascii="Times New Roman" w:hAnsi="Times New Roman"/>
          <w:color w:val="333333"/>
          <w:szCs w:val="28"/>
          <w:shd w:val="clear" w:color="auto" w:fill="FFFFFF"/>
        </w:rPr>
        <w:t> 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области</w:t>
      </w:r>
      <w:r w:rsidRPr="00B95CB6"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  <w:t xml:space="preserve"> 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налажено взаимодействие  Административной комиссии Администрации м.р. Безенчукский и Комиссии по делам несове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р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шеннолетних по взысканию налагаемых штрафов.</w:t>
      </w:r>
    </w:p>
    <w:p w:rsidR="00B95CB6" w:rsidRPr="00B95CB6" w:rsidRDefault="00B95CB6" w:rsidP="00B95CB6">
      <w:pPr>
        <w:pStyle w:val="a3"/>
        <w:widowControl w:val="0"/>
        <w:spacing w:after="0" w:line="360" w:lineRule="auto"/>
        <w:ind w:left="0"/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</w:pP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 xml:space="preserve">Акты прокурорского реагирования, поступающие в Администрацию  района из прокуратуры </w:t>
      </w:r>
      <w:proofErr w:type="spellStart"/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Безенчукского</w:t>
      </w:r>
      <w:proofErr w:type="spellEnd"/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 xml:space="preserve"> района и природоохранной прокурат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у</w:t>
      </w:r>
      <w:r>
        <w:rPr>
          <w:rFonts w:ascii="Times New Roman" w:hAnsi="Times New Roman"/>
          <w:bCs/>
          <w:color w:val="333333"/>
          <w:szCs w:val="28"/>
          <w:shd w:val="clear" w:color="auto" w:fill="FFFFFF"/>
        </w:rPr>
        <w:t xml:space="preserve">ры 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 xml:space="preserve"> своевременно рассматриваются, принимаются меры к исполнению зако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н</w:t>
      </w:r>
      <w:r w:rsidRPr="00B95CB6">
        <w:rPr>
          <w:rFonts w:ascii="Times New Roman" w:hAnsi="Times New Roman"/>
          <w:bCs/>
          <w:color w:val="333333"/>
          <w:szCs w:val="28"/>
          <w:shd w:val="clear" w:color="auto" w:fill="FFFFFF"/>
        </w:rPr>
        <w:t>ных требований прокуроров и учитываются в дальнейшей работе органов МСУ района.</w:t>
      </w:r>
      <w:r w:rsidRPr="00B95CB6"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  <w:t xml:space="preserve"> </w:t>
      </w:r>
    </w:p>
    <w:p w:rsidR="00B95CB6" w:rsidRPr="00B95CB6" w:rsidRDefault="00B95CB6" w:rsidP="00B95CB6">
      <w:pPr>
        <w:widowControl w:val="0"/>
        <w:shd w:val="clear" w:color="auto" w:fill="FFFFFF"/>
        <w:spacing w:after="0" w:line="360" w:lineRule="auto"/>
        <w:ind w:firstLine="708"/>
        <w:rPr>
          <w:color w:val="333333"/>
          <w:szCs w:val="28"/>
          <w:shd w:val="clear" w:color="auto" w:fill="FFFFFF"/>
        </w:rPr>
      </w:pPr>
      <w:r w:rsidRPr="00B95CB6">
        <w:rPr>
          <w:color w:val="000000"/>
          <w:spacing w:val="-6"/>
          <w:szCs w:val="28"/>
        </w:rPr>
        <w:t>В рамках служебной деятельности Администрация муниципального района Безенчукский взаимодействует с министерствами и ведомствами Самарской о</w:t>
      </w:r>
      <w:r w:rsidRPr="00B95CB6">
        <w:rPr>
          <w:color w:val="000000"/>
          <w:spacing w:val="-6"/>
          <w:szCs w:val="28"/>
        </w:rPr>
        <w:t>б</w:t>
      </w:r>
      <w:r w:rsidRPr="00B95CB6">
        <w:rPr>
          <w:color w:val="000000"/>
          <w:spacing w:val="-6"/>
          <w:szCs w:val="28"/>
        </w:rPr>
        <w:t>ласти и их структурными подразделениями, а также с государственными учре</w:t>
      </w:r>
      <w:r w:rsidRPr="00B95CB6">
        <w:rPr>
          <w:color w:val="000000"/>
          <w:spacing w:val="-6"/>
          <w:szCs w:val="28"/>
        </w:rPr>
        <w:t>ж</w:t>
      </w:r>
      <w:r w:rsidRPr="00B95CB6">
        <w:rPr>
          <w:color w:val="000000"/>
          <w:spacing w:val="-6"/>
          <w:szCs w:val="28"/>
        </w:rPr>
        <w:t>дениями, находящимися на территории района: ГКУ СО Центр занятости насел</w:t>
      </w:r>
      <w:r w:rsidRPr="00B95CB6">
        <w:rPr>
          <w:color w:val="000000"/>
          <w:spacing w:val="-6"/>
          <w:szCs w:val="28"/>
        </w:rPr>
        <w:t>е</w:t>
      </w:r>
      <w:r w:rsidRPr="00B95CB6">
        <w:rPr>
          <w:color w:val="000000"/>
          <w:spacing w:val="-6"/>
          <w:szCs w:val="28"/>
        </w:rPr>
        <w:t xml:space="preserve">ния м.р. Безенчукский, ГБУЗ СО </w:t>
      </w:r>
      <w:proofErr w:type="spellStart"/>
      <w:r w:rsidRPr="00B95CB6">
        <w:rPr>
          <w:color w:val="000000"/>
          <w:spacing w:val="-6"/>
          <w:szCs w:val="28"/>
        </w:rPr>
        <w:t>Безенчукская</w:t>
      </w:r>
      <w:proofErr w:type="spellEnd"/>
      <w:r w:rsidRPr="00B95CB6">
        <w:rPr>
          <w:color w:val="000000"/>
          <w:spacing w:val="-6"/>
          <w:szCs w:val="28"/>
        </w:rPr>
        <w:t xml:space="preserve"> ЦРБ, ГКУ СО </w:t>
      </w:r>
      <w:proofErr w:type="spellStart"/>
      <w:r w:rsidRPr="00B95CB6">
        <w:rPr>
          <w:color w:val="000000"/>
          <w:spacing w:val="-6"/>
          <w:szCs w:val="28"/>
        </w:rPr>
        <w:t>Безенчуккский</w:t>
      </w:r>
      <w:proofErr w:type="spellEnd"/>
      <w:r w:rsidRPr="00B95CB6">
        <w:rPr>
          <w:color w:val="000000"/>
          <w:spacing w:val="-6"/>
          <w:szCs w:val="28"/>
        </w:rPr>
        <w:t xml:space="preserve"> Дом детства, </w:t>
      </w:r>
      <w:r w:rsidRPr="00B95CB6">
        <w:rPr>
          <w:bCs/>
          <w:color w:val="333333"/>
          <w:szCs w:val="28"/>
          <w:shd w:val="clear" w:color="auto" w:fill="FFFFFF"/>
        </w:rPr>
        <w:t xml:space="preserve">ГБУ СО </w:t>
      </w:r>
      <w:r w:rsidRPr="00B95CB6">
        <w:rPr>
          <w:color w:val="333333"/>
          <w:szCs w:val="28"/>
          <w:shd w:val="clear" w:color="auto" w:fill="FFFFFF"/>
        </w:rPr>
        <w:t> «</w:t>
      </w:r>
      <w:proofErr w:type="spellStart"/>
      <w:r w:rsidRPr="00B95CB6">
        <w:rPr>
          <w:bCs/>
          <w:color w:val="333333"/>
          <w:szCs w:val="28"/>
          <w:shd w:val="clear" w:color="auto" w:fill="FFFFFF"/>
        </w:rPr>
        <w:t>Владимировский</w:t>
      </w:r>
      <w:proofErr w:type="spellEnd"/>
      <w:r w:rsidRPr="00B95CB6">
        <w:rPr>
          <w:color w:val="333333"/>
          <w:szCs w:val="28"/>
          <w:shd w:val="clear" w:color="auto" w:fill="FFFFFF"/>
        </w:rPr>
        <w:t> </w:t>
      </w:r>
      <w:r w:rsidRPr="00B95CB6">
        <w:rPr>
          <w:bCs/>
          <w:color w:val="333333"/>
          <w:szCs w:val="28"/>
          <w:shd w:val="clear" w:color="auto" w:fill="FFFFFF"/>
        </w:rPr>
        <w:t>пансионат</w:t>
      </w:r>
      <w:r w:rsidRPr="00B95CB6">
        <w:rPr>
          <w:color w:val="333333"/>
          <w:szCs w:val="28"/>
          <w:shd w:val="clear" w:color="auto" w:fill="FFFFFF"/>
        </w:rPr>
        <w:t> для инвалидов (психоневрол</w:t>
      </w:r>
      <w:r w:rsidRPr="00B95CB6">
        <w:rPr>
          <w:color w:val="333333"/>
          <w:szCs w:val="28"/>
          <w:shd w:val="clear" w:color="auto" w:fill="FFFFFF"/>
        </w:rPr>
        <w:t>о</w:t>
      </w:r>
      <w:r w:rsidRPr="00B95CB6">
        <w:rPr>
          <w:color w:val="333333"/>
          <w:szCs w:val="28"/>
          <w:shd w:val="clear" w:color="auto" w:fill="FFFFFF"/>
        </w:rPr>
        <w:t>гический интернат)» и др.</w:t>
      </w:r>
    </w:p>
    <w:p w:rsidR="00B95CB6" w:rsidRPr="00B95CB6" w:rsidRDefault="00B95CB6" w:rsidP="00B95CB6">
      <w:pPr>
        <w:widowControl w:val="0"/>
        <w:shd w:val="clear" w:color="auto" w:fill="FFFFFF"/>
        <w:spacing w:after="0" w:line="360" w:lineRule="auto"/>
        <w:ind w:firstLine="708"/>
        <w:rPr>
          <w:szCs w:val="28"/>
        </w:rPr>
      </w:pPr>
      <w:r w:rsidRPr="00B95CB6">
        <w:rPr>
          <w:szCs w:val="28"/>
        </w:rPr>
        <w:t>В рамках реализации полномочий ОМСУ Администрация района орг</w:t>
      </w:r>
      <w:r w:rsidRPr="00B95CB6">
        <w:rPr>
          <w:szCs w:val="28"/>
        </w:rPr>
        <w:t>а</w:t>
      </w:r>
      <w:r w:rsidRPr="00B95CB6">
        <w:rPr>
          <w:szCs w:val="28"/>
        </w:rPr>
        <w:t>низует на постоянной основе проведение различных совещаний, семинаров, заседаний межведомственных комиссий  с участием представителей Фед</w:t>
      </w:r>
      <w:r w:rsidRPr="00B95CB6">
        <w:rPr>
          <w:szCs w:val="28"/>
        </w:rPr>
        <w:t>е</w:t>
      </w:r>
      <w:r w:rsidRPr="00B95CB6">
        <w:rPr>
          <w:szCs w:val="28"/>
        </w:rPr>
        <w:t>ральных органов государственной власти, органов государственной власти Самарской области.  В  2019 году в Администрации района созданы рабочие группы по реализации Национальных проектов на территории района, в кот</w:t>
      </w:r>
      <w:r w:rsidRPr="00B95CB6">
        <w:rPr>
          <w:szCs w:val="28"/>
        </w:rPr>
        <w:t>о</w:t>
      </w:r>
      <w:r w:rsidRPr="00B95CB6">
        <w:rPr>
          <w:szCs w:val="28"/>
        </w:rPr>
        <w:t>рых активное участие  принимали все государственные органы. Благодаря с</w:t>
      </w:r>
      <w:r w:rsidRPr="00B95CB6">
        <w:rPr>
          <w:szCs w:val="28"/>
        </w:rPr>
        <w:t>о</w:t>
      </w:r>
      <w:r w:rsidRPr="00B95CB6">
        <w:rPr>
          <w:szCs w:val="28"/>
        </w:rPr>
        <w:t>вмест</w:t>
      </w:r>
      <w:r>
        <w:rPr>
          <w:szCs w:val="28"/>
        </w:rPr>
        <w:t>ной работе все декомпозированн</w:t>
      </w:r>
      <w:r w:rsidRPr="00B95CB6">
        <w:rPr>
          <w:szCs w:val="28"/>
        </w:rPr>
        <w:t>ые</w:t>
      </w:r>
      <w:r>
        <w:rPr>
          <w:szCs w:val="28"/>
        </w:rPr>
        <w:t xml:space="preserve"> по</w:t>
      </w:r>
      <w:r w:rsidRPr="00B95CB6">
        <w:rPr>
          <w:szCs w:val="28"/>
        </w:rPr>
        <w:t xml:space="preserve">  </w:t>
      </w:r>
      <w:proofErr w:type="spellStart"/>
      <w:r w:rsidRPr="00B95CB6">
        <w:rPr>
          <w:szCs w:val="28"/>
        </w:rPr>
        <w:t>Безенчукскому</w:t>
      </w:r>
      <w:proofErr w:type="spellEnd"/>
      <w:r w:rsidRPr="00B95CB6">
        <w:rPr>
          <w:szCs w:val="28"/>
        </w:rPr>
        <w:t xml:space="preserve"> району показат</w:t>
      </w:r>
      <w:r w:rsidRPr="00B95CB6">
        <w:rPr>
          <w:szCs w:val="28"/>
        </w:rPr>
        <w:t>е</w:t>
      </w:r>
      <w:r w:rsidRPr="00B95CB6">
        <w:rPr>
          <w:szCs w:val="28"/>
        </w:rPr>
        <w:lastRenderedPageBreak/>
        <w:t>ли  были достигнуты.</w:t>
      </w:r>
    </w:p>
    <w:p w:rsidR="00B95CB6" w:rsidRPr="00B95CB6" w:rsidRDefault="00B95CB6" w:rsidP="00B95CB6">
      <w:pPr>
        <w:pStyle w:val="2"/>
        <w:ind w:firstLine="708"/>
        <w:rPr>
          <w:b w:val="0"/>
        </w:rPr>
      </w:pPr>
      <w:bookmarkStart w:id="39" w:name="_Toc353530214"/>
      <w:bookmarkStart w:id="40" w:name="_Toc353807341"/>
      <w:bookmarkStart w:id="41" w:name="_Toc353810187"/>
      <w:bookmarkStart w:id="42" w:name="_Toc354059976"/>
      <w:r w:rsidRPr="00B95CB6">
        <w:rPr>
          <w:b w:val="0"/>
        </w:rPr>
        <w:t xml:space="preserve">2.2. </w:t>
      </w:r>
      <w:r w:rsidRPr="00B95CB6">
        <w:rPr>
          <w:b w:val="0"/>
        </w:rPr>
        <w:tab/>
        <w:t>Издание в пределах своих полномочий правовых актов - постано</w:t>
      </w:r>
      <w:r w:rsidRPr="00B95CB6">
        <w:rPr>
          <w:b w:val="0"/>
        </w:rPr>
        <w:t>в</w:t>
      </w:r>
      <w:r w:rsidRPr="00B95CB6">
        <w:rPr>
          <w:b w:val="0"/>
        </w:rPr>
        <w:t>лений, распоряжений администрации и их обнародование.</w:t>
      </w:r>
      <w:bookmarkEnd w:id="39"/>
      <w:bookmarkEnd w:id="40"/>
      <w:bookmarkEnd w:id="41"/>
      <w:bookmarkEnd w:id="42"/>
    </w:p>
    <w:p w:rsidR="008F1340" w:rsidRPr="00E0472B" w:rsidRDefault="008F1340" w:rsidP="005B0B8B">
      <w:pPr>
        <w:pStyle w:val="2"/>
        <w:keepNext w:val="0"/>
        <w:widowControl w:val="0"/>
        <w:ind w:firstLine="567"/>
        <w:rPr>
          <w:b w:val="0"/>
        </w:rPr>
      </w:pPr>
      <w:r w:rsidRPr="00E0472B">
        <w:rPr>
          <w:b w:val="0"/>
        </w:rPr>
        <w:t>В соответствии с Уставом муниципального района Безенчукский Глава района в пределах с</w:t>
      </w:r>
      <w:r w:rsidR="00E80B53">
        <w:rPr>
          <w:b w:val="0"/>
        </w:rPr>
        <w:t>воих полномочий издает</w:t>
      </w:r>
      <w:r w:rsidRPr="00E0472B">
        <w:rPr>
          <w:b w:val="0"/>
        </w:rPr>
        <w:t xml:space="preserve"> постановления и распоряжения Администрации муниципального района Безенчукский.</w:t>
      </w:r>
      <w:bookmarkEnd w:id="25"/>
      <w:bookmarkEnd w:id="26"/>
      <w:bookmarkEnd w:id="27"/>
      <w:bookmarkEnd w:id="28"/>
    </w:p>
    <w:p w:rsidR="008F1340" w:rsidRPr="00E0472B" w:rsidRDefault="008972F7" w:rsidP="005B0B8B">
      <w:pPr>
        <w:pStyle w:val="2"/>
        <w:keepNext w:val="0"/>
        <w:widowControl w:val="0"/>
        <w:ind w:firstLine="567"/>
        <w:rPr>
          <w:b w:val="0"/>
        </w:rPr>
      </w:pPr>
      <w:bookmarkStart w:id="43" w:name="_Toc384212217"/>
      <w:bookmarkStart w:id="44" w:name="_Toc384211801"/>
      <w:bookmarkStart w:id="45" w:name="_Toc384209682"/>
      <w:bookmarkStart w:id="46" w:name="_Toc384209410"/>
      <w:r>
        <w:rPr>
          <w:b w:val="0"/>
        </w:rPr>
        <w:t>В 2019</w:t>
      </w:r>
      <w:r w:rsidR="008F1340" w:rsidRPr="00E0472B">
        <w:rPr>
          <w:b w:val="0"/>
        </w:rPr>
        <w:t xml:space="preserve"> году в Администрации муниципального района </w:t>
      </w:r>
      <w:r w:rsidR="008675C8">
        <w:rPr>
          <w:b w:val="0"/>
        </w:rPr>
        <w:t>было п</w:t>
      </w:r>
      <w:r>
        <w:rPr>
          <w:b w:val="0"/>
        </w:rPr>
        <w:t xml:space="preserve">ринято </w:t>
      </w:r>
      <w:r>
        <w:rPr>
          <w:b w:val="0"/>
        </w:rPr>
        <w:br/>
        <w:t>1645 постановлений и 66</w:t>
      </w:r>
      <w:r w:rsidR="00961C40">
        <w:rPr>
          <w:b w:val="0"/>
        </w:rPr>
        <w:t>5</w:t>
      </w:r>
      <w:r w:rsidR="008F1340" w:rsidRPr="00E0472B">
        <w:rPr>
          <w:b w:val="0"/>
        </w:rPr>
        <w:t xml:space="preserve"> распоряжений. По всем принятым правовым актам проведена ко</w:t>
      </w:r>
      <w:r w:rsidR="00A8031B">
        <w:rPr>
          <w:b w:val="0"/>
        </w:rPr>
        <w:t xml:space="preserve">мплексная экспертиза административно-правовым </w:t>
      </w:r>
      <w:r w:rsidR="008F1340" w:rsidRPr="00E0472B">
        <w:rPr>
          <w:b w:val="0"/>
        </w:rPr>
        <w:t>отделом А</w:t>
      </w:r>
      <w:r w:rsidR="008F1340" w:rsidRPr="00E0472B">
        <w:rPr>
          <w:b w:val="0"/>
        </w:rPr>
        <w:t>д</w:t>
      </w:r>
      <w:r w:rsidR="008F1340" w:rsidRPr="00E0472B">
        <w:rPr>
          <w:b w:val="0"/>
        </w:rPr>
        <w:t xml:space="preserve">министрации муниципального района. </w:t>
      </w:r>
    </w:p>
    <w:p w:rsidR="008F1340" w:rsidRPr="00E0472B" w:rsidRDefault="008F1340" w:rsidP="005B0B8B">
      <w:pPr>
        <w:pStyle w:val="2"/>
        <w:keepNext w:val="0"/>
        <w:widowControl w:val="0"/>
        <w:ind w:firstLine="567"/>
        <w:rPr>
          <w:b w:val="0"/>
        </w:rPr>
      </w:pPr>
      <w:r w:rsidRPr="00E0472B">
        <w:rPr>
          <w:b w:val="0"/>
        </w:rPr>
        <w:t>Правовые акты, издаваемые в муниципальном районе, которые затраг</w:t>
      </w:r>
      <w:r w:rsidRPr="00E0472B">
        <w:rPr>
          <w:b w:val="0"/>
        </w:rPr>
        <w:t>и</w:t>
      </w:r>
      <w:r w:rsidRPr="00E0472B">
        <w:rPr>
          <w:b w:val="0"/>
        </w:rPr>
        <w:t xml:space="preserve">вают нормы прав и свобод граждан, подлежат публикации в соответствии с Федеральным законодательством либо  обнародованию. </w:t>
      </w:r>
      <w:r w:rsidRPr="00E0472B">
        <w:rPr>
          <w:b w:val="0"/>
        </w:rPr>
        <w:br/>
        <w:t xml:space="preserve">В соответствии с Федеральным законом от 09.02.2009г. № 8-ФЗ </w:t>
      </w:r>
      <w:r w:rsidRPr="00E0472B">
        <w:rPr>
          <w:b w:val="0"/>
        </w:rPr>
        <w:br/>
        <w:t>«Об обеспечении доступа к информации о деятельности государственных о</w:t>
      </w:r>
      <w:r w:rsidRPr="00E0472B">
        <w:rPr>
          <w:b w:val="0"/>
        </w:rPr>
        <w:t>р</w:t>
      </w:r>
      <w:r w:rsidRPr="00E0472B">
        <w:rPr>
          <w:b w:val="0"/>
        </w:rPr>
        <w:t>ганов и органов местного самоуправления» в качестве официального печатн</w:t>
      </w:r>
      <w:r w:rsidRPr="00E0472B">
        <w:rPr>
          <w:b w:val="0"/>
        </w:rPr>
        <w:t>о</w:t>
      </w:r>
      <w:r w:rsidRPr="00E0472B">
        <w:rPr>
          <w:b w:val="0"/>
        </w:rPr>
        <w:t>го издания определены «Сельский труженик» и «Вестник муниципального района Безенчукский».</w:t>
      </w:r>
    </w:p>
    <w:p w:rsidR="008F1340" w:rsidRDefault="008675C8" w:rsidP="005B0B8B">
      <w:pPr>
        <w:pStyle w:val="2"/>
        <w:keepNext w:val="0"/>
        <w:widowControl w:val="0"/>
        <w:ind w:firstLine="567"/>
        <w:rPr>
          <w:b w:val="0"/>
        </w:rPr>
      </w:pPr>
      <w:r>
        <w:rPr>
          <w:b w:val="0"/>
        </w:rPr>
        <w:t>В</w:t>
      </w:r>
      <w:r w:rsidR="008972F7">
        <w:rPr>
          <w:b w:val="0"/>
        </w:rPr>
        <w:t xml:space="preserve"> 2019 году было опубликовано 210</w:t>
      </w:r>
      <w:r w:rsidR="004C29D0">
        <w:rPr>
          <w:b w:val="0"/>
        </w:rPr>
        <w:t xml:space="preserve"> </w:t>
      </w:r>
      <w:r w:rsidR="008F1340" w:rsidRPr="00E0472B">
        <w:rPr>
          <w:b w:val="0"/>
        </w:rPr>
        <w:t>постановлени</w:t>
      </w:r>
      <w:r w:rsidR="008972F7">
        <w:rPr>
          <w:b w:val="0"/>
        </w:rPr>
        <w:t>й</w:t>
      </w:r>
      <w:r w:rsidR="008F1340" w:rsidRPr="00E0472B">
        <w:rPr>
          <w:b w:val="0"/>
        </w:rPr>
        <w:t xml:space="preserve">  и  распоряжени</w:t>
      </w:r>
      <w:r w:rsidR="008972F7">
        <w:rPr>
          <w:b w:val="0"/>
        </w:rPr>
        <w:t>й</w:t>
      </w:r>
      <w:r w:rsidR="008F1340" w:rsidRPr="00E0472B">
        <w:rPr>
          <w:b w:val="0"/>
        </w:rPr>
        <w:t xml:space="preserve"> Администрации муниципального района, которые также размещены на  оф</w:t>
      </w:r>
      <w:r w:rsidR="008F1340" w:rsidRPr="00E0472B">
        <w:rPr>
          <w:b w:val="0"/>
        </w:rPr>
        <w:t>и</w:t>
      </w:r>
      <w:r w:rsidR="008F1340" w:rsidRPr="00E0472B">
        <w:rPr>
          <w:b w:val="0"/>
        </w:rPr>
        <w:t>циальном сайте муниципального района Безенчукский</w:t>
      </w:r>
      <w:r w:rsidR="007F5000">
        <w:rPr>
          <w:b w:val="0"/>
        </w:rPr>
        <w:t xml:space="preserve"> </w:t>
      </w:r>
      <w:proofErr w:type="spellStart"/>
      <w:r w:rsidR="007F5000">
        <w:rPr>
          <w:b w:val="0"/>
          <w:lang w:val="en-US"/>
        </w:rPr>
        <w:t>admbezenchuk</w:t>
      </w:r>
      <w:proofErr w:type="spellEnd"/>
      <w:r w:rsidR="007F5000" w:rsidRPr="007F5000">
        <w:rPr>
          <w:b w:val="0"/>
        </w:rPr>
        <w:t>.</w:t>
      </w:r>
      <w:proofErr w:type="spellStart"/>
      <w:r w:rsidR="007F5000">
        <w:rPr>
          <w:b w:val="0"/>
          <w:lang w:val="en-US"/>
        </w:rPr>
        <w:t>ru</w:t>
      </w:r>
      <w:proofErr w:type="spellEnd"/>
      <w:r w:rsidR="008F1340" w:rsidRPr="00E0472B">
        <w:rPr>
          <w:b w:val="0"/>
        </w:rPr>
        <w:t>.</w:t>
      </w:r>
      <w:bookmarkEnd w:id="43"/>
      <w:bookmarkEnd w:id="44"/>
      <w:bookmarkEnd w:id="45"/>
      <w:bookmarkEnd w:id="46"/>
    </w:p>
    <w:p w:rsidR="003E0C80" w:rsidRPr="00747A0A" w:rsidRDefault="003D7845" w:rsidP="005B0A4C">
      <w:pPr>
        <w:pStyle w:val="1"/>
        <w:tabs>
          <w:tab w:val="left" w:pos="284"/>
        </w:tabs>
        <w:ind w:left="851" w:firstLine="0"/>
        <w:jc w:val="center"/>
        <w:rPr>
          <w:i/>
        </w:rPr>
      </w:pPr>
      <w:r>
        <w:rPr>
          <w:i/>
        </w:rPr>
        <w:t>3.</w:t>
      </w:r>
      <w:r w:rsidR="00F6131C" w:rsidRPr="00747A0A">
        <w:rPr>
          <w:i/>
        </w:rPr>
        <w:t>Э</w:t>
      </w:r>
      <w:r w:rsidR="003E0C80" w:rsidRPr="00747A0A">
        <w:rPr>
          <w:i/>
        </w:rPr>
        <w:t>кономика и финансы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687251" w:rsidRPr="00747A0A">
        <w:rPr>
          <w:i/>
        </w:rPr>
        <w:t>.</w:t>
      </w:r>
    </w:p>
    <w:p w:rsidR="00347CA8" w:rsidRDefault="005B0A4C" w:rsidP="00347CA8">
      <w:pPr>
        <w:spacing w:after="0" w:line="360" w:lineRule="auto"/>
        <w:ind w:firstLine="540"/>
        <w:rPr>
          <w:sz w:val="26"/>
          <w:szCs w:val="26"/>
        </w:rPr>
      </w:pPr>
      <w:bookmarkStart w:id="47" w:name="_Toc384049660"/>
      <w:bookmarkStart w:id="48" w:name="_Toc257922577"/>
      <w:bookmarkStart w:id="49" w:name="_Toc384209422"/>
      <w:bookmarkStart w:id="50" w:name="_Toc384209694"/>
      <w:bookmarkStart w:id="51" w:name="_Toc384211813"/>
      <w:bookmarkStart w:id="52" w:name="_Toc384212229"/>
      <w:bookmarkStart w:id="53" w:name="_Toc353530228"/>
      <w:bookmarkStart w:id="54" w:name="_Toc353807355"/>
      <w:bookmarkStart w:id="55" w:name="_Toc353810201"/>
      <w:bookmarkStart w:id="56" w:name="_Toc354059991"/>
      <w:bookmarkStart w:id="57" w:name="_Toc384049662"/>
      <w:bookmarkStart w:id="58" w:name="_Toc257922578"/>
      <w:bookmarkStart w:id="59" w:name="_Toc384209424"/>
      <w:bookmarkStart w:id="60" w:name="_Toc384209696"/>
      <w:bookmarkStart w:id="61" w:name="_Toc384211815"/>
      <w:bookmarkStart w:id="62" w:name="_Toc384212231"/>
      <w:r w:rsidRPr="005B0A4C">
        <w:rPr>
          <w:b/>
          <w:i/>
          <w:szCs w:val="28"/>
        </w:rPr>
        <w:t>Формирование, утверждение, исполнение и контроль за исполнением бюджета муниципального района.</w:t>
      </w:r>
    </w:p>
    <w:p w:rsidR="0093614F" w:rsidRPr="00381068" w:rsidRDefault="0093614F" w:rsidP="0093614F">
      <w:pPr>
        <w:spacing w:after="0" w:line="360" w:lineRule="auto"/>
        <w:ind w:firstLine="540"/>
        <w:rPr>
          <w:szCs w:val="28"/>
        </w:rPr>
      </w:pPr>
      <w:r w:rsidRPr="00381068">
        <w:rPr>
          <w:szCs w:val="28"/>
        </w:rPr>
        <w:t>Главным инструментом в проведении социальной и финансовой политики является районный бюджет.</w:t>
      </w:r>
    </w:p>
    <w:p w:rsidR="0093614F" w:rsidRPr="00381068" w:rsidRDefault="0093614F" w:rsidP="0093614F">
      <w:pPr>
        <w:spacing w:after="0" w:line="360" w:lineRule="auto"/>
        <w:ind w:firstLine="540"/>
        <w:rPr>
          <w:szCs w:val="28"/>
        </w:rPr>
      </w:pPr>
      <w:r w:rsidRPr="00381068">
        <w:rPr>
          <w:szCs w:val="28"/>
        </w:rPr>
        <w:t>Доходная часть бюджета муниципаль</w:t>
      </w:r>
      <w:r>
        <w:rPr>
          <w:szCs w:val="28"/>
        </w:rPr>
        <w:t>ного района Безенчукский за 2019</w:t>
      </w:r>
      <w:r w:rsidRPr="00381068">
        <w:rPr>
          <w:szCs w:val="28"/>
        </w:rPr>
        <w:t xml:space="preserve"> г</w:t>
      </w:r>
      <w:r>
        <w:rPr>
          <w:szCs w:val="28"/>
        </w:rPr>
        <w:t>од фактически составила  669 762 тыс. рублей, что выше поступлений пр</w:t>
      </w:r>
      <w:r>
        <w:rPr>
          <w:szCs w:val="28"/>
        </w:rPr>
        <w:t>о</w:t>
      </w:r>
      <w:r>
        <w:rPr>
          <w:szCs w:val="28"/>
        </w:rPr>
        <w:t xml:space="preserve">шлого года на </w:t>
      </w:r>
      <w:r w:rsidRPr="00381068">
        <w:rPr>
          <w:szCs w:val="28"/>
        </w:rPr>
        <w:t xml:space="preserve"> </w:t>
      </w:r>
      <w:r>
        <w:rPr>
          <w:szCs w:val="28"/>
        </w:rPr>
        <w:t xml:space="preserve">169 674 тыс. рублей или </w:t>
      </w:r>
      <w:r w:rsidRPr="00381068">
        <w:rPr>
          <w:szCs w:val="28"/>
        </w:rPr>
        <w:t xml:space="preserve"> </w:t>
      </w:r>
      <w:r>
        <w:rPr>
          <w:szCs w:val="28"/>
        </w:rPr>
        <w:t>на 34%.</w:t>
      </w:r>
    </w:p>
    <w:p w:rsidR="0093614F" w:rsidRPr="00381068" w:rsidRDefault="0093614F" w:rsidP="0093614F">
      <w:pPr>
        <w:spacing w:after="0"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t>За 2019</w:t>
      </w:r>
      <w:r w:rsidRPr="00381068">
        <w:rPr>
          <w:spacing w:val="-1"/>
          <w:szCs w:val="28"/>
        </w:rPr>
        <w:t xml:space="preserve"> год в бюджет района поступило налоговых и неналоговых доход</w:t>
      </w:r>
      <w:r>
        <w:rPr>
          <w:spacing w:val="-1"/>
          <w:szCs w:val="28"/>
        </w:rPr>
        <w:t>ов (собственных) в сумме 187 872 тыс. руб., что на 4,9 % или на 9 195</w:t>
      </w:r>
      <w:r w:rsidRPr="00381068">
        <w:rPr>
          <w:spacing w:val="-1"/>
          <w:szCs w:val="28"/>
        </w:rPr>
        <w:t xml:space="preserve"> тыс</w:t>
      </w:r>
      <w:r>
        <w:rPr>
          <w:spacing w:val="-1"/>
          <w:szCs w:val="28"/>
        </w:rPr>
        <w:t>. руб. больше, чем за 2018</w:t>
      </w:r>
      <w:r w:rsidRPr="00381068">
        <w:rPr>
          <w:spacing w:val="-1"/>
          <w:szCs w:val="28"/>
        </w:rPr>
        <w:t xml:space="preserve"> год. В качестве б</w:t>
      </w:r>
      <w:r>
        <w:rPr>
          <w:spacing w:val="-1"/>
          <w:szCs w:val="28"/>
        </w:rPr>
        <w:t>езвозмездных перечислений в 2019</w:t>
      </w:r>
      <w:r w:rsidRPr="00381068">
        <w:rPr>
          <w:spacing w:val="-1"/>
          <w:szCs w:val="28"/>
        </w:rPr>
        <w:t xml:space="preserve"> году в </w:t>
      </w:r>
      <w:r w:rsidRPr="00381068">
        <w:rPr>
          <w:spacing w:val="-1"/>
          <w:szCs w:val="28"/>
        </w:rPr>
        <w:lastRenderedPageBreak/>
        <w:t>районный бюджет поступило из других бюджетов и негосу</w:t>
      </w:r>
      <w:r>
        <w:rPr>
          <w:spacing w:val="-1"/>
          <w:szCs w:val="28"/>
        </w:rPr>
        <w:t>дарственных орг</w:t>
      </w:r>
      <w:r>
        <w:rPr>
          <w:spacing w:val="-1"/>
          <w:szCs w:val="28"/>
        </w:rPr>
        <w:t>а</w:t>
      </w:r>
      <w:r>
        <w:rPr>
          <w:spacing w:val="-1"/>
          <w:szCs w:val="28"/>
        </w:rPr>
        <w:t>низаций  481 890</w:t>
      </w:r>
      <w:r w:rsidRPr="00381068">
        <w:rPr>
          <w:spacing w:val="-1"/>
          <w:szCs w:val="28"/>
        </w:rPr>
        <w:t xml:space="preserve"> тыс. рублей.</w:t>
      </w:r>
    </w:p>
    <w:p w:rsidR="0093614F" w:rsidRPr="00381068" w:rsidRDefault="0093614F" w:rsidP="0093614F">
      <w:pPr>
        <w:spacing w:after="0" w:line="360" w:lineRule="auto"/>
        <w:ind w:firstLine="540"/>
        <w:rPr>
          <w:spacing w:val="-1"/>
          <w:szCs w:val="28"/>
        </w:rPr>
      </w:pPr>
      <w:r w:rsidRPr="00381068">
        <w:rPr>
          <w:spacing w:val="-1"/>
          <w:szCs w:val="28"/>
        </w:rPr>
        <w:t>Следует отметить положительную динамику по привлечению субсидий в бюджет муниципального района Безенчукский. Так в 201</w:t>
      </w:r>
      <w:r>
        <w:rPr>
          <w:spacing w:val="-1"/>
          <w:szCs w:val="28"/>
        </w:rPr>
        <w:t>9</w:t>
      </w:r>
      <w:r w:rsidRPr="00381068">
        <w:rPr>
          <w:spacing w:val="-1"/>
          <w:szCs w:val="28"/>
        </w:rPr>
        <w:t xml:space="preserve"> году субсидий п</w:t>
      </w:r>
      <w:r w:rsidRPr="00381068">
        <w:rPr>
          <w:spacing w:val="-1"/>
          <w:szCs w:val="28"/>
        </w:rPr>
        <w:t>о</w:t>
      </w:r>
      <w:r w:rsidRPr="00381068">
        <w:rPr>
          <w:spacing w:val="-1"/>
          <w:szCs w:val="28"/>
        </w:rPr>
        <w:t xml:space="preserve">ступило на </w:t>
      </w:r>
      <w:r>
        <w:rPr>
          <w:spacing w:val="-1"/>
          <w:szCs w:val="28"/>
        </w:rPr>
        <w:t>108 676 тыс. рублей</w:t>
      </w:r>
      <w:r w:rsidRPr="00381068">
        <w:rPr>
          <w:spacing w:val="-1"/>
          <w:szCs w:val="28"/>
        </w:rPr>
        <w:t xml:space="preserve"> больше чем в 201</w:t>
      </w:r>
      <w:r>
        <w:rPr>
          <w:spacing w:val="-1"/>
          <w:szCs w:val="28"/>
        </w:rPr>
        <w:t>8</w:t>
      </w:r>
      <w:r w:rsidRPr="00381068">
        <w:rPr>
          <w:spacing w:val="-1"/>
          <w:szCs w:val="28"/>
        </w:rPr>
        <w:t xml:space="preserve"> году: на ремонт дорог мес</w:t>
      </w:r>
      <w:r w:rsidRPr="00381068">
        <w:rPr>
          <w:spacing w:val="-1"/>
          <w:szCs w:val="28"/>
        </w:rPr>
        <w:t>т</w:t>
      </w:r>
      <w:r w:rsidRPr="00381068">
        <w:rPr>
          <w:spacing w:val="-1"/>
          <w:szCs w:val="28"/>
        </w:rPr>
        <w:t>ного значения – на 1</w:t>
      </w:r>
      <w:r>
        <w:rPr>
          <w:spacing w:val="-1"/>
          <w:szCs w:val="28"/>
        </w:rPr>
        <w:t>07 882</w:t>
      </w:r>
      <w:r w:rsidRPr="00381068">
        <w:rPr>
          <w:spacing w:val="-1"/>
          <w:szCs w:val="28"/>
        </w:rPr>
        <w:t xml:space="preserve"> тыс. рублей; на ремонт учреждений образования – на 8 </w:t>
      </w:r>
      <w:r>
        <w:rPr>
          <w:spacing w:val="-1"/>
          <w:szCs w:val="28"/>
        </w:rPr>
        <w:t>003</w:t>
      </w:r>
      <w:r w:rsidRPr="00381068">
        <w:rPr>
          <w:spacing w:val="-1"/>
          <w:szCs w:val="28"/>
        </w:rPr>
        <w:t xml:space="preserve"> тыс. рублей.</w:t>
      </w:r>
    </w:p>
    <w:p w:rsidR="0093614F" w:rsidRPr="00381068" w:rsidRDefault="0093614F" w:rsidP="0093614F">
      <w:pPr>
        <w:spacing w:after="0" w:line="360" w:lineRule="auto"/>
        <w:ind w:firstLine="540"/>
        <w:rPr>
          <w:spacing w:val="-1"/>
          <w:szCs w:val="28"/>
        </w:rPr>
      </w:pPr>
      <w:r w:rsidRPr="00381068">
        <w:rPr>
          <w:spacing w:val="-1"/>
          <w:szCs w:val="28"/>
        </w:rPr>
        <w:t>Увеличение суммы налоговых и неналоговых доходов произошло за счет следующих доходов:</w:t>
      </w:r>
    </w:p>
    <w:p w:rsidR="0093614F" w:rsidRPr="00381068" w:rsidRDefault="0093614F" w:rsidP="0093614F">
      <w:pPr>
        <w:spacing w:after="0" w:line="360" w:lineRule="auto"/>
        <w:ind w:firstLine="540"/>
        <w:rPr>
          <w:szCs w:val="28"/>
        </w:rPr>
      </w:pPr>
      <w:r w:rsidRPr="00381068">
        <w:rPr>
          <w:spacing w:val="-1"/>
          <w:szCs w:val="28"/>
        </w:rPr>
        <w:t xml:space="preserve">- налог на доходы </w:t>
      </w:r>
      <w:r w:rsidRPr="00381068">
        <w:rPr>
          <w:szCs w:val="28"/>
        </w:rPr>
        <w:t>физичес</w:t>
      </w:r>
      <w:r>
        <w:rPr>
          <w:szCs w:val="28"/>
        </w:rPr>
        <w:t>ких лиц поступил в сумме 130 300 тыс. рублей, что на 4% или на 4 902 тыс. рублей больше, чем за 2018</w:t>
      </w:r>
      <w:r w:rsidRPr="00381068">
        <w:rPr>
          <w:szCs w:val="28"/>
        </w:rPr>
        <w:t xml:space="preserve"> год;</w:t>
      </w:r>
    </w:p>
    <w:p w:rsidR="0093614F" w:rsidRPr="00381068" w:rsidRDefault="0093614F" w:rsidP="0093614F">
      <w:pPr>
        <w:spacing w:after="0" w:line="360" w:lineRule="auto"/>
        <w:ind w:firstLine="540"/>
        <w:rPr>
          <w:szCs w:val="28"/>
        </w:rPr>
      </w:pPr>
      <w:r w:rsidRPr="00381068">
        <w:rPr>
          <w:spacing w:val="-1"/>
          <w:szCs w:val="28"/>
        </w:rPr>
        <w:t>-  налог  на  совокупный</w:t>
      </w:r>
      <w:r>
        <w:rPr>
          <w:spacing w:val="-1"/>
          <w:szCs w:val="28"/>
        </w:rPr>
        <w:t xml:space="preserve">  доход  поступил в сумме 15 206</w:t>
      </w:r>
      <w:r w:rsidRPr="00381068">
        <w:rPr>
          <w:spacing w:val="-1"/>
          <w:szCs w:val="28"/>
        </w:rPr>
        <w:t xml:space="preserve"> тыс.  рублей, </w:t>
      </w:r>
      <w:r>
        <w:rPr>
          <w:szCs w:val="28"/>
        </w:rPr>
        <w:t>что на 5% или на 706 тыс. рублей больше, чем за 2018</w:t>
      </w:r>
      <w:r w:rsidRPr="00381068">
        <w:rPr>
          <w:szCs w:val="28"/>
        </w:rPr>
        <w:t xml:space="preserve"> год;</w:t>
      </w:r>
    </w:p>
    <w:p w:rsidR="0093614F" w:rsidRDefault="0093614F" w:rsidP="0093614F">
      <w:pPr>
        <w:spacing w:after="0" w:line="360" w:lineRule="auto"/>
        <w:ind w:firstLine="540"/>
        <w:rPr>
          <w:szCs w:val="28"/>
        </w:rPr>
      </w:pPr>
      <w:r w:rsidRPr="00381068">
        <w:rPr>
          <w:szCs w:val="28"/>
        </w:rPr>
        <w:t xml:space="preserve">- </w:t>
      </w:r>
      <w:r>
        <w:rPr>
          <w:szCs w:val="28"/>
        </w:rPr>
        <w:t>государственная пошлина поступила в сумме 9 218 тыс. рублей, что на 4% или на 338 тыс. рублей больше поступлений в 2018 году;</w:t>
      </w:r>
    </w:p>
    <w:p w:rsidR="0093614F" w:rsidRPr="00381068" w:rsidRDefault="0093614F" w:rsidP="0093614F">
      <w:pPr>
        <w:spacing w:after="0" w:line="360" w:lineRule="auto"/>
        <w:ind w:firstLine="540"/>
        <w:rPr>
          <w:szCs w:val="28"/>
        </w:rPr>
      </w:pPr>
      <w:r>
        <w:rPr>
          <w:szCs w:val="28"/>
        </w:rPr>
        <w:t xml:space="preserve">- доходы от использования имущества, находящегося в государственной и муниципальной собственности поступили в размере 24 499 тыс. рублей, что на 29% или на 7 069 тыс. рублей больше, чем в 2018 году. </w:t>
      </w:r>
    </w:p>
    <w:p w:rsidR="0093614F" w:rsidRDefault="0093614F" w:rsidP="0093614F">
      <w:pPr>
        <w:spacing w:after="0" w:line="360" w:lineRule="auto"/>
        <w:ind w:firstLine="540"/>
        <w:rPr>
          <w:spacing w:val="-1"/>
          <w:szCs w:val="28"/>
        </w:rPr>
      </w:pPr>
      <w:r w:rsidRPr="00381068">
        <w:rPr>
          <w:spacing w:val="-1"/>
          <w:szCs w:val="28"/>
        </w:rPr>
        <w:t>Сумма дотаций на выравнивание</w:t>
      </w:r>
      <w:r>
        <w:rPr>
          <w:spacing w:val="-1"/>
          <w:szCs w:val="28"/>
        </w:rPr>
        <w:t xml:space="preserve"> бюджетной обеспеченности в 2019 году составила  72 948 тыс. рублей,  это на 4 963 тыс. рублей больше чем в 2018 </w:t>
      </w:r>
      <w:r w:rsidRPr="00381068">
        <w:rPr>
          <w:spacing w:val="-1"/>
          <w:szCs w:val="28"/>
        </w:rPr>
        <w:t>г</w:t>
      </w:r>
      <w:r w:rsidRPr="00381068">
        <w:rPr>
          <w:spacing w:val="-1"/>
          <w:szCs w:val="28"/>
        </w:rPr>
        <w:t>о</w:t>
      </w:r>
      <w:r w:rsidRPr="00381068">
        <w:rPr>
          <w:spacing w:val="-1"/>
          <w:szCs w:val="28"/>
        </w:rPr>
        <w:t>ду. Стимулирующие с</w:t>
      </w:r>
      <w:r>
        <w:rPr>
          <w:spacing w:val="-1"/>
          <w:szCs w:val="28"/>
        </w:rPr>
        <w:t>убсидии поступили в сумме 42  125</w:t>
      </w:r>
      <w:r w:rsidRPr="00381068">
        <w:rPr>
          <w:spacing w:val="-1"/>
          <w:szCs w:val="28"/>
        </w:rPr>
        <w:t xml:space="preserve"> тыс.</w:t>
      </w:r>
      <w:r>
        <w:rPr>
          <w:spacing w:val="-1"/>
          <w:szCs w:val="28"/>
        </w:rPr>
        <w:t xml:space="preserve"> рублей, </w:t>
      </w:r>
      <w:r w:rsidRPr="00381068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на 160</w:t>
      </w:r>
      <w:r w:rsidRPr="00381068">
        <w:rPr>
          <w:spacing w:val="-1"/>
          <w:szCs w:val="28"/>
        </w:rPr>
        <w:t xml:space="preserve"> тыс. рублей </w:t>
      </w:r>
      <w:r>
        <w:rPr>
          <w:spacing w:val="-1"/>
          <w:szCs w:val="28"/>
        </w:rPr>
        <w:t xml:space="preserve">меньше поступлений 2018 года. </w:t>
      </w:r>
    </w:p>
    <w:p w:rsidR="0093614F" w:rsidRPr="00381068" w:rsidRDefault="0093614F" w:rsidP="0093614F">
      <w:pPr>
        <w:spacing w:after="0" w:line="360" w:lineRule="auto"/>
        <w:ind w:firstLine="540"/>
        <w:rPr>
          <w:spacing w:val="-1"/>
          <w:szCs w:val="28"/>
        </w:rPr>
      </w:pPr>
      <w:r w:rsidRPr="00381068">
        <w:rPr>
          <w:spacing w:val="-1"/>
          <w:szCs w:val="28"/>
        </w:rPr>
        <w:t>Расходная часть бюджета муниципального района Безенчукский  за 201</w:t>
      </w:r>
      <w:r>
        <w:rPr>
          <w:spacing w:val="-1"/>
          <w:szCs w:val="28"/>
        </w:rPr>
        <w:t>9</w:t>
      </w:r>
      <w:r w:rsidRPr="00381068">
        <w:rPr>
          <w:spacing w:val="-1"/>
          <w:szCs w:val="28"/>
        </w:rPr>
        <w:t xml:space="preserve"> год исполнена в сумме  </w:t>
      </w:r>
      <w:r>
        <w:rPr>
          <w:spacing w:val="-1"/>
          <w:szCs w:val="28"/>
        </w:rPr>
        <w:t>669 065</w:t>
      </w:r>
      <w:r w:rsidRPr="00381068">
        <w:rPr>
          <w:spacing w:val="-1"/>
          <w:szCs w:val="28"/>
        </w:rPr>
        <w:t xml:space="preserve"> тыс. рублей, что составляет 9</w:t>
      </w:r>
      <w:r>
        <w:rPr>
          <w:spacing w:val="-1"/>
          <w:szCs w:val="28"/>
        </w:rPr>
        <w:t>7</w:t>
      </w:r>
      <w:r w:rsidRPr="00381068">
        <w:rPr>
          <w:spacing w:val="-1"/>
          <w:szCs w:val="28"/>
        </w:rPr>
        <w:t>,</w:t>
      </w:r>
      <w:r>
        <w:rPr>
          <w:spacing w:val="-1"/>
          <w:szCs w:val="28"/>
        </w:rPr>
        <w:t>4</w:t>
      </w:r>
      <w:r w:rsidRPr="00381068">
        <w:rPr>
          <w:spacing w:val="-1"/>
          <w:szCs w:val="28"/>
        </w:rPr>
        <w:t xml:space="preserve"> % от годового плана</w:t>
      </w:r>
      <w:r>
        <w:rPr>
          <w:spacing w:val="-1"/>
          <w:szCs w:val="28"/>
        </w:rPr>
        <w:t xml:space="preserve"> и больше значений 2018 года на 169 161 тыс. рублей.</w:t>
      </w:r>
      <w:r w:rsidRPr="00381068">
        <w:rPr>
          <w:spacing w:val="-1"/>
          <w:szCs w:val="28"/>
        </w:rPr>
        <w:t xml:space="preserve"> Объем бюджетных инвестиций вырос на </w:t>
      </w:r>
      <w:r>
        <w:rPr>
          <w:spacing w:val="-1"/>
          <w:szCs w:val="28"/>
        </w:rPr>
        <w:t>5 187 тыс. рублей п</w:t>
      </w:r>
      <w:r w:rsidRPr="00381068">
        <w:rPr>
          <w:spacing w:val="-1"/>
          <w:szCs w:val="28"/>
        </w:rPr>
        <w:t>о сравнению с 201</w:t>
      </w:r>
      <w:r>
        <w:rPr>
          <w:spacing w:val="-1"/>
          <w:szCs w:val="28"/>
        </w:rPr>
        <w:t>8</w:t>
      </w:r>
      <w:r w:rsidRPr="00381068">
        <w:rPr>
          <w:spacing w:val="-1"/>
          <w:szCs w:val="28"/>
        </w:rPr>
        <w:t xml:space="preserve"> годом.</w:t>
      </w:r>
    </w:p>
    <w:p w:rsidR="0093614F" w:rsidRPr="00381068" w:rsidRDefault="0093614F" w:rsidP="0093614F">
      <w:pPr>
        <w:spacing w:after="0" w:line="360" w:lineRule="auto"/>
        <w:ind w:firstLine="540"/>
        <w:rPr>
          <w:spacing w:val="-1"/>
          <w:szCs w:val="28"/>
        </w:rPr>
      </w:pPr>
      <w:r w:rsidRPr="00381068">
        <w:rPr>
          <w:spacing w:val="-1"/>
          <w:szCs w:val="28"/>
        </w:rPr>
        <w:t xml:space="preserve"> Исполнение за счет средств вышестоящих бюджетов составило 3</w:t>
      </w:r>
      <w:r>
        <w:rPr>
          <w:spacing w:val="-1"/>
          <w:szCs w:val="28"/>
        </w:rPr>
        <w:t>69 209</w:t>
      </w:r>
      <w:r w:rsidRPr="00381068">
        <w:rPr>
          <w:spacing w:val="-1"/>
          <w:szCs w:val="28"/>
        </w:rPr>
        <w:t xml:space="preserve"> тыс. рублей или </w:t>
      </w:r>
      <w:r>
        <w:rPr>
          <w:spacing w:val="-1"/>
          <w:szCs w:val="28"/>
        </w:rPr>
        <w:t>97</w:t>
      </w:r>
      <w:r w:rsidRPr="00381068">
        <w:rPr>
          <w:color w:val="FF0000"/>
          <w:spacing w:val="-1"/>
          <w:szCs w:val="28"/>
        </w:rPr>
        <w:t xml:space="preserve"> </w:t>
      </w:r>
      <w:r w:rsidRPr="00381068">
        <w:rPr>
          <w:spacing w:val="-1"/>
          <w:szCs w:val="28"/>
        </w:rPr>
        <w:t xml:space="preserve">% от утвержденных назначений. Расход областных средств не в полном объеме обусловлен </w:t>
      </w:r>
      <w:r>
        <w:rPr>
          <w:spacing w:val="-1"/>
          <w:szCs w:val="28"/>
        </w:rPr>
        <w:t xml:space="preserve">не полным </w:t>
      </w:r>
      <w:r w:rsidRPr="00381068">
        <w:rPr>
          <w:spacing w:val="-1"/>
          <w:szCs w:val="28"/>
        </w:rPr>
        <w:t xml:space="preserve"> выполнением  работ по проектир</w:t>
      </w:r>
      <w:r w:rsidRPr="00381068">
        <w:rPr>
          <w:spacing w:val="-1"/>
          <w:szCs w:val="28"/>
        </w:rPr>
        <w:t>о</w:t>
      </w:r>
      <w:r w:rsidRPr="00381068">
        <w:rPr>
          <w:spacing w:val="-1"/>
          <w:szCs w:val="28"/>
        </w:rPr>
        <w:t>ванию и реконструкции социально-спортивно-оздоров</w:t>
      </w:r>
      <w:r>
        <w:rPr>
          <w:spacing w:val="-1"/>
          <w:szCs w:val="28"/>
        </w:rPr>
        <w:t>ительного комплекса</w:t>
      </w:r>
      <w:r w:rsidRPr="00381068">
        <w:rPr>
          <w:spacing w:val="-1"/>
          <w:szCs w:val="28"/>
        </w:rPr>
        <w:t xml:space="preserve"> (2 этап).</w:t>
      </w:r>
    </w:p>
    <w:p w:rsidR="0093614F" w:rsidRPr="00381068" w:rsidRDefault="0093614F" w:rsidP="0093614F">
      <w:pPr>
        <w:spacing w:after="0" w:line="360" w:lineRule="auto"/>
        <w:ind w:firstLine="540"/>
        <w:rPr>
          <w:spacing w:val="-1"/>
          <w:szCs w:val="28"/>
        </w:rPr>
      </w:pPr>
      <w:r w:rsidRPr="00381068">
        <w:rPr>
          <w:spacing w:val="-1"/>
          <w:szCs w:val="28"/>
        </w:rPr>
        <w:lastRenderedPageBreak/>
        <w:t>При формировании расходов районного бюджета 201</w:t>
      </w:r>
      <w:r>
        <w:rPr>
          <w:spacing w:val="-1"/>
          <w:szCs w:val="28"/>
        </w:rPr>
        <w:t>9</w:t>
      </w:r>
      <w:r w:rsidRPr="00381068">
        <w:rPr>
          <w:spacing w:val="-1"/>
          <w:szCs w:val="28"/>
        </w:rPr>
        <w:t xml:space="preserve"> года в приорите</w:t>
      </w:r>
      <w:r w:rsidRPr="00381068">
        <w:rPr>
          <w:spacing w:val="-1"/>
          <w:szCs w:val="28"/>
        </w:rPr>
        <w:t>т</w:t>
      </w:r>
      <w:r w:rsidRPr="00381068">
        <w:rPr>
          <w:spacing w:val="-1"/>
          <w:szCs w:val="28"/>
        </w:rPr>
        <w:t>ном порядке были предусмотрены бюджетные ассигнования на финансовое обеспечение обязательств в социальной сфере, в том числе на реализацию Ук</w:t>
      </w:r>
      <w:r w:rsidRPr="00381068">
        <w:rPr>
          <w:spacing w:val="-1"/>
          <w:szCs w:val="28"/>
        </w:rPr>
        <w:t>а</w:t>
      </w:r>
      <w:r w:rsidRPr="00381068">
        <w:rPr>
          <w:spacing w:val="-1"/>
          <w:szCs w:val="28"/>
        </w:rPr>
        <w:t>зов Президента Российской Федерации. На социальную сферу из бюджета н</w:t>
      </w:r>
      <w:r w:rsidRPr="00381068">
        <w:rPr>
          <w:spacing w:val="-1"/>
          <w:szCs w:val="28"/>
        </w:rPr>
        <w:t>а</w:t>
      </w:r>
      <w:r w:rsidRPr="00381068">
        <w:rPr>
          <w:spacing w:val="-1"/>
          <w:szCs w:val="28"/>
        </w:rPr>
        <w:t xml:space="preserve">правлено </w:t>
      </w:r>
      <w:r>
        <w:rPr>
          <w:spacing w:val="-1"/>
          <w:szCs w:val="28"/>
        </w:rPr>
        <w:t>301 007</w:t>
      </w:r>
      <w:r w:rsidRPr="00381068">
        <w:rPr>
          <w:spacing w:val="-1"/>
          <w:szCs w:val="28"/>
        </w:rPr>
        <w:t xml:space="preserve"> тыс. руб. или    4</w:t>
      </w:r>
      <w:r>
        <w:rPr>
          <w:spacing w:val="-1"/>
          <w:szCs w:val="28"/>
        </w:rPr>
        <w:t>5</w:t>
      </w:r>
      <w:r w:rsidRPr="00381068">
        <w:rPr>
          <w:spacing w:val="-1"/>
          <w:szCs w:val="28"/>
        </w:rPr>
        <w:t xml:space="preserve">  % общей суммы расходов 201</w:t>
      </w:r>
      <w:r>
        <w:rPr>
          <w:spacing w:val="-1"/>
          <w:szCs w:val="28"/>
        </w:rPr>
        <w:t>9</w:t>
      </w:r>
      <w:r w:rsidRPr="00381068">
        <w:rPr>
          <w:spacing w:val="-1"/>
          <w:szCs w:val="28"/>
        </w:rPr>
        <w:t xml:space="preserve"> года, что больше значений прошлого года на </w:t>
      </w:r>
      <w:r>
        <w:rPr>
          <w:spacing w:val="-1"/>
          <w:szCs w:val="28"/>
        </w:rPr>
        <w:t>49</w:t>
      </w:r>
      <w:r w:rsidRPr="00381068">
        <w:rPr>
          <w:spacing w:val="-1"/>
          <w:szCs w:val="28"/>
        </w:rPr>
        <w:t xml:space="preserve"> %.</w:t>
      </w:r>
    </w:p>
    <w:p w:rsidR="0093614F" w:rsidRPr="00381068" w:rsidRDefault="0093614F" w:rsidP="0093614F">
      <w:pPr>
        <w:spacing w:after="0" w:line="360" w:lineRule="auto"/>
        <w:ind w:firstLine="540"/>
        <w:rPr>
          <w:spacing w:val="-1"/>
          <w:szCs w:val="28"/>
        </w:rPr>
      </w:pPr>
      <w:r w:rsidRPr="00381068">
        <w:rPr>
          <w:spacing w:val="-1"/>
          <w:szCs w:val="28"/>
        </w:rPr>
        <w:t>Расходы на жилищно-коммунальное хозяйство и ремонт дорог с учетом межбюджетных трансфертов городских и сельских поселений района состав</w:t>
      </w:r>
      <w:r w:rsidRPr="00381068">
        <w:rPr>
          <w:spacing w:val="-1"/>
          <w:szCs w:val="28"/>
        </w:rPr>
        <w:t>и</w:t>
      </w:r>
      <w:r w:rsidRPr="00381068">
        <w:rPr>
          <w:spacing w:val="-1"/>
          <w:szCs w:val="28"/>
        </w:rPr>
        <w:t xml:space="preserve">ли </w:t>
      </w:r>
      <w:r>
        <w:rPr>
          <w:spacing w:val="-1"/>
          <w:szCs w:val="28"/>
        </w:rPr>
        <w:t>206 279</w:t>
      </w:r>
      <w:r w:rsidRPr="00381068">
        <w:rPr>
          <w:spacing w:val="-1"/>
          <w:szCs w:val="28"/>
        </w:rPr>
        <w:t xml:space="preserve"> тыс. руб. или </w:t>
      </w:r>
      <w:r>
        <w:rPr>
          <w:spacing w:val="-1"/>
          <w:szCs w:val="28"/>
        </w:rPr>
        <w:t>30,8</w:t>
      </w:r>
      <w:r w:rsidRPr="00381068">
        <w:rPr>
          <w:spacing w:val="-1"/>
          <w:szCs w:val="28"/>
        </w:rPr>
        <w:t xml:space="preserve"> % от общей суммы расходов. В состав межбю</w:t>
      </w:r>
      <w:r w:rsidRPr="00381068">
        <w:rPr>
          <w:spacing w:val="-1"/>
          <w:szCs w:val="28"/>
        </w:rPr>
        <w:t>д</w:t>
      </w:r>
      <w:r w:rsidRPr="00381068">
        <w:rPr>
          <w:spacing w:val="-1"/>
          <w:szCs w:val="28"/>
        </w:rPr>
        <w:t xml:space="preserve">жетных трансфертов уже </w:t>
      </w:r>
      <w:r>
        <w:rPr>
          <w:spacing w:val="-1"/>
          <w:szCs w:val="28"/>
        </w:rPr>
        <w:t>шестой</w:t>
      </w:r>
      <w:r w:rsidRPr="00381068">
        <w:rPr>
          <w:spacing w:val="-1"/>
          <w:szCs w:val="28"/>
        </w:rPr>
        <w:t xml:space="preserve"> год входят средства дорожных фондов пос</w:t>
      </w:r>
      <w:r w:rsidRPr="00381068">
        <w:rPr>
          <w:spacing w:val="-1"/>
          <w:szCs w:val="28"/>
        </w:rPr>
        <w:t>е</w:t>
      </w:r>
      <w:r w:rsidRPr="00381068">
        <w:rPr>
          <w:spacing w:val="-1"/>
          <w:szCs w:val="28"/>
        </w:rPr>
        <w:t>лений, сформированные за счет доходов от уплаты акцизов на дизельное то</w:t>
      </w:r>
      <w:r w:rsidRPr="00381068">
        <w:rPr>
          <w:spacing w:val="-1"/>
          <w:szCs w:val="28"/>
        </w:rPr>
        <w:t>п</w:t>
      </w:r>
      <w:r w:rsidRPr="00381068">
        <w:rPr>
          <w:spacing w:val="-1"/>
          <w:szCs w:val="28"/>
        </w:rPr>
        <w:t>ливо и бензин, которые составили  1</w:t>
      </w:r>
      <w:r>
        <w:rPr>
          <w:spacing w:val="-1"/>
          <w:szCs w:val="28"/>
        </w:rPr>
        <w:t>0 293</w:t>
      </w:r>
      <w:r w:rsidRPr="00381068">
        <w:rPr>
          <w:spacing w:val="-1"/>
          <w:szCs w:val="28"/>
        </w:rPr>
        <w:t xml:space="preserve">  тыс. руб.</w:t>
      </w:r>
    </w:p>
    <w:p w:rsidR="0093614F" w:rsidRPr="00381068" w:rsidRDefault="0093614F" w:rsidP="0093614F">
      <w:pPr>
        <w:spacing w:after="0" w:line="360" w:lineRule="auto"/>
        <w:ind w:firstLine="540"/>
        <w:rPr>
          <w:b/>
          <w:szCs w:val="28"/>
        </w:rPr>
      </w:pPr>
      <w:r w:rsidRPr="00381068">
        <w:rPr>
          <w:szCs w:val="28"/>
        </w:rPr>
        <w:t>В 201</w:t>
      </w:r>
      <w:r>
        <w:rPr>
          <w:szCs w:val="28"/>
        </w:rPr>
        <w:t>9</w:t>
      </w:r>
      <w:r w:rsidRPr="00381068">
        <w:rPr>
          <w:szCs w:val="28"/>
        </w:rPr>
        <w:t xml:space="preserve"> году в целях выравнивания финансовых возможностей городских и сельских поселений на исполнение своих полномочий было предусмотрено </w:t>
      </w:r>
      <w:r>
        <w:rPr>
          <w:szCs w:val="28"/>
        </w:rPr>
        <w:t>20 088</w:t>
      </w:r>
      <w:r w:rsidRPr="00381068">
        <w:rPr>
          <w:szCs w:val="28"/>
        </w:rPr>
        <w:t xml:space="preserve"> тыс. рублей за счет районного бюджета и  1 </w:t>
      </w:r>
      <w:r>
        <w:rPr>
          <w:szCs w:val="28"/>
        </w:rPr>
        <w:t>093</w:t>
      </w:r>
      <w:r w:rsidRPr="00381068">
        <w:rPr>
          <w:szCs w:val="28"/>
        </w:rPr>
        <w:t xml:space="preserve"> тыс. рублей за счет о</w:t>
      </w:r>
      <w:r w:rsidRPr="00381068">
        <w:rPr>
          <w:szCs w:val="28"/>
        </w:rPr>
        <w:t>б</w:t>
      </w:r>
      <w:r w:rsidRPr="00381068">
        <w:rPr>
          <w:szCs w:val="28"/>
        </w:rPr>
        <w:t xml:space="preserve">ластного бюджета, что на </w:t>
      </w:r>
      <w:r>
        <w:rPr>
          <w:szCs w:val="28"/>
        </w:rPr>
        <w:t>4,1</w:t>
      </w:r>
      <w:r w:rsidRPr="00381068">
        <w:rPr>
          <w:szCs w:val="28"/>
        </w:rPr>
        <w:t xml:space="preserve">% </w:t>
      </w:r>
      <w:r>
        <w:rPr>
          <w:szCs w:val="28"/>
        </w:rPr>
        <w:t>больше</w:t>
      </w:r>
      <w:r w:rsidRPr="00381068">
        <w:rPr>
          <w:szCs w:val="28"/>
        </w:rPr>
        <w:t xml:space="preserve"> значений 201</w:t>
      </w:r>
      <w:r>
        <w:rPr>
          <w:szCs w:val="28"/>
        </w:rPr>
        <w:t>8</w:t>
      </w:r>
      <w:r w:rsidRPr="00381068">
        <w:rPr>
          <w:szCs w:val="28"/>
        </w:rPr>
        <w:t xml:space="preserve"> года. Вместе с тем в сельских поселениях м.р. Безенчукский осуществлен ремонт учреждений культуры с участием средств районного бюджета в сумме </w:t>
      </w:r>
      <w:r>
        <w:rPr>
          <w:szCs w:val="28"/>
        </w:rPr>
        <w:t>1 864</w:t>
      </w:r>
      <w:r w:rsidRPr="00381068">
        <w:rPr>
          <w:szCs w:val="28"/>
        </w:rPr>
        <w:t xml:space="preserve"> тыс. рублей, предоставлены субсидии организациям, осуществляющим межмуниципальные пассажирские перевозки на сумму  10 </w:t>
      </w:r>
      <w:r>
        <w:rPr>
          <w:szCs w:val="28"/>
        </w:rPr>
        <w:t>425</w:t>
      </w:r>
      <w:r w:rsidRPr="00381068">
        <w:rPr>
          <w:szCs w:val="28"/>
        </w:rPr>
        <w:t xml:space="preserve"> тыс. рублей</w:t>
      </w:r>
      <w:r>
        <w:rPr>
          <w:szCs w:val="28"/>
        </w:rPr>
        <w:t>, обеспечивающим в</w:t>
      </w:r>
      <w:r>
        <w:rPr>
          <w:szCs w:val="28"/>
        </w:rPr>
        <w:t>о</w:t>
      </w:r>
      <w:r>
        <w:rPr>
          <w:szCs w:val="28"/>
        </w:rPr>
        <w:t>доснабжение и водоотведение в поселениях м.р. Безенчукский (МУП Водок</w:t>
      </w:r>
      <w:r>
        <w:rPr>
          <w:szCs w:val="28"/>
        </w:rPr>
        <w:t>а</w:t>
      </w:r>
      <w:r>
        <w:rPr>
          <w:szCs w:val="28"/>
        </w:rPr>
        <w:t>нал) в сумме 17 933 тыс. рублей.</w:t>
      </w:r>
    </w:p>
    <w:p w:rsidR="0093614F" w:rsidRDefault="0093614F" w:rsidP="0093614F">
      <w:pPr>
        <w:spacing w:after="0" w:line="360" w:lineRule="auto"/>
        <w:ind w:firstLine="540"/>
        <w:rPr>
          <w:szCs w:val="28"/>
        </w:rPr>
      </w:pPr>
      <w:r w:rsidRPr="00381068">
        <w:rPr>
          <w:spacing w:val="-1"/>
          <w:szCs w:val="28"/>
        </w:rPr>
        <w:t>Муниципальный</w:t>
      </w:r>
      <w:r>
        <w:rPr>
          <w:spacing w:val="-1"/>
          <w:szCs w:val="28"/>
        </w:rPr>
        <w:t xml:space="preserve"> долг по состоянию на 01.01.2020</w:t>
      </w:r>
      <w:r w:rsidRPr="00381068">
        <w:rPr>
          <w:spacing w:val="-1"/>
          <w:szCs w:val="28"/>
        </w:rPr>
        <w:t xml:space="preserve"> г. составляет </w:t>
      </w:r>
      <w:r>
        <w:rPr>
          <w:szCs w:val="28"/>
        </w:rPr>
        <w:t>20 255</w:t>
      </w:r>
      <w:r w:rsidRPr="00381068">
        <w:rPr>
          <w:szCs w:val="28"/>
        </w:rPr>
        <w:t xml:space="preserve">  тыс. рублей </w:t>
      </w:r>
      <w:r>
        <w:rPr>
          <w:szCs w:val="28"/>
        </w:rPr>
        <w:t xml:space="preserve"> и состоит из кредитов</w:t>
      </w:r>
      <w:r w:rsidRPr="00381068">
        <w:rPr>
          <w:szCs w:val="28"/>
        </w:rPr>
        <w:t xml:space="preserve"> Министерства управления финансами С</w:t>
      </w:r>
      <w:r w:rsidRPr="00381068">
        <w:rPr>
          <w:szCs w:val="28"/>
        </w:rPr>
        <w:t>а</w:t>
      </w:r>
      <w:r w:rsidRPr="00381068">
        <w:rPr>
          <w:szCs w:val="28"/>
        </w:rPr>
        <w:t>марской области. По  сравнению  с отчетным периодом прошлого  года  общая сумма долговых обязательс</w:t>
      </w:r>
      <w:r>
        <w:rPr>
          <w:szCs w:val="28"/>
        </w:rPr>
        <w:t>тв  увеличилась на 4 205 тыс. рублей.</w:t>
      </w:r>
    </w:p>
    <w:p w:rsidR="009F05EA" w:rsidRPr="005B0487" w:rsidRDefault="009F05EA" w:rsidP="009F05EA">
      <w:pPr>
        <w:spacing w:line="360" w:lineRule="auto"/>
        <w:ind w:firstLine="540"/>
        <w:rPr>
          <w:spacing w:val="-1"/>
          <w:szCs w:val="28"/>
        </w:rPr>
      </w:pPr>
      <w:r>
        <w:rPr>
          <w:spacing w:val="-1"/>
          <w:szCs w:val="28"/>
        </w:rPr>
        <w:t>В 2019 году</w:t>
      </w:r>
      <w:r w:rsidRPr="005B0487">
        <w:rPr>
          <w:spacing w:val="-1"/>
          <w:szCs w:val="28"/>
        </w:rPr>
        <w:t xml:space="preserve"> муниципальный район Безенчукский впервые за мн</w:t>
      </w:r>
      <w:r>
        <w:rPr>
          <w:spacing w:val="-1"/>
          <w:szCs w:val="28"/>
        </w:rPr>
        <w:t xml:space="preserve">ого лет вошёл в число 7-ми лучших муниципальных образований </w:t>
      </w:r>
      <w:r w:rsidRPr="005B0487">
        <w:rPr>
          <w:spacing w:val="-1"/>
          <w:szCs w:val="28"/>
        </w:rPr>
        <w:t>по качеству упра</w:t>
      </w:r>
      <w:r w:rsidRPr="005B0487">
        <w:rPr>
          <w:spacing w:val="-1"/>
          <w:szCs w:val="28"/>
        </w:rPr>
        <w:t>в</w:t>
      </w:r>
      <w:r w:rsidRPr="005B0487">
        <w:rPr>
          <w:spacing w:val="-1"/>
          <w:szCs w:val="28"/>
        </w:rPr>
        <w:t>ления муниципальными финансами и качеству управления финансами в сел</w:t>
      </w:r>
      <w:r w:rsidRPr="005B0487">
        <w:rPr>
          <w:spacing w:val="-1"/>
          <w:szCs w:val="28"/>
        </w:rPr>
        <w:t>ь</w:t>
      </w:r>
      <w:r w:rsidRPr="005B0487">
        <w:rPr>
          <w:spacing w:val="-1"/>
          <w:szCs w:val="28"/>
        </w:rPr>
        <w:t>ском хозяйстве.</w:t>
      </w:r>
    </w:p>
    <w:p w:rsidR="00253626" w:rsidRPr="00172382" w:rsidRDefault="00253626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172382">
        <w:rPr>
          <w:i/>
        </w:rPr>
        <w:t>Владение, пользование и распоряжение имуществом, находящимся в муниципальной собственности муниципального района</w:t>
      </w:r>
      <w:bookmarkEnd w:id="47"/>
      <w:bookmarkEnd w:id="48"/>
      <w:bookmarkEnd w:id="49"/>
      <w:bookmarkEnd w:id="50"/>
      <w:bookmarkEnd w:id="51"/>
      <w:bookmarkEnd w:id="52"/>
      <w:r w:rsidR="00687251" w:rsidRPr="00172382">
        <w:rPr>
          <w:i/>
        </w:rPr>
        <w:t>.</w:t>
      </w:r>
    </w:p>
    <w:p w:rsidR="00C90D48" w:rsidRPr="00F930A1" w:rsidRDefault="00C90D48" w:rsidP="00FB677E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bookmarkStart w:id="63" w:name="_Toc384049669"/>
      <w:bookmarkStart w:id="64" w:name="_Toc257922585"/>
      <w:bookmarkStart w:id="65" w:name="_Toc384209431"/>
      <w:bookmarkStart w:id="66" w:name="_Toc384209703"/>
      <w:bookmarkStart w:id="67" w:name="_Toc384211822"/>
      <w:bookmarkStart w:id="68" w:name="_Toc384212238"/>
      <w:bookmarkStart w:id="69" w:name="_Toc353530236"/>
      <w:bookmarkStart w:id="70" w:name="_Toc353807363"/>
      <w:bookmarkStart w:id="71" w:name="_Toc353810209"/>
      <w:bookmarkStart w:id="72" w:name="_Toc354059999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F930A1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 Положением, утверждённым Решением Собрания пре</w:t>
      </w:r>
      <w:r w:rsidRPr="00F930A1">
        <w:rPr>
          <w:rFonts w:ascii="Times New Roman" w:hAnsi="Times New Roman"/>
          <w:sz w:val="28"/>
          <w:szCs w:val="28"/>
          <w:lang w:eastAsia="ru-RU"/>
        </w:rPr>
        <w:t>д</w:t>
      </w:r>
      <w:r w:rsidRPr="00F930A1">
        <w:rPr>
          <w:rFonts w:ascii="Times New Roman" w:hAnsi="Times New Roman"/>
          <w:sz w:val="28"/>
          <w:szCs w:val="28"/>
          <w:lang w:eastAsia="ru-RU"/>
        </w:rPr>
        <w:t>ставителей муниципального района Безенчукский Самарской области от 29.11.11 г. №164/22 функции по управлению имуществом, находящимся в м</w:t>
      </w:r>
      <w:r w:rsidRPr="00F930A1">
        <w:rPr>
          <w:rFonts w:ascii="Times New Roman" w:hAnsi="Times New Roman"/>
          <w:sz w:val="28"/>
          <w:szCs w:val="28"/>
          <w:lang w:eastAsia="ru-RU"/>
        </w:rPr>
        <w:t>у</w:t>
      </w:r>
      <w:r w:rsidRPr="00F930A1">
        <w:rPr>
          <w:rFonts w:ascii="Times New Roman" w:hAnsi="Times New Roman"/>
          <w:sz w:val="28"/>
          <w:szCs w:val="28"/>
          <w:lang w:eastAsia="ru-RU"/>
        </w:rPr>
        <w:t>ниципальной собственности района возложены на Комитет по управлению муниципальным имуществом Администрации муниципального района Безе</w:t>
      </w:r>
      <w:r w:rsidRPr="00F930A1">
        <w:rPr>
          <w:rFonts w:ascii="Times New Roman" w:hAnsi="Times New Roman"/>
          <w:sz w:val="28"/>
          <w:szCs w:val="28"/>
          <w:lang w:eastAsia="ru-RU"/>
        </w:rPr>
        <w:t>н</w:t>
      </w:r>
      <w:r w:rsidRPr="00F930A1">
        <w:rPr>
          <w:rFonts w:ascii="Times New Roman" w:hAnsi="Times New Roman"/>
          <w:sz w:val="28"/>
          <w:szCs w:val="28"/>
          <w:lang w:eastAsia="ru-RU"/>
        </w:rPr>
        <w:t>чукский.</w:t>
      </w:r>
    </w:p>
    <w:p w:rsidR="00C90D48" w:rsidRPr="00F930A1" w:rsidRDefault="00C90D48" w:rsidP="00AA753C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930A1">
        <w:rPr>
          <w:rFonts w:ascii="Times New Roman" w:hAnsi="Times New Roman"/>
          <w:sz w:val="28"/>
          <w:szCs w:val="28"/>
          <w:lang w:eastAsia="ru-RU"/>
        </w:rPr>
        <w:t xml:space="preserve"> По состоянию на 31.12.2</w:t>
      </w:r>
      <w:r w:rsidR="00E00382">
        <w:rPr>
          <w:rFonts w:ascii="Times New Roman" w:hAnsi="Times New Roman"/>
          <w:sz w:val="28"/>
          <w:szCs w:val="28"/>
          <w:lang w:eastAsia="ru-RU"/>
        </w:rPr>
        <w:t>019</w:t>
      </w:r>
      <w:r w:rsidRPr="00F930A1">
        <w:rPr>
          <w:rFonts w:ascii="Times New Roman" w:hAnsi="Times New Roman"/>
          <w:sz w:val="28"/>
          <w:szCs w:val="28"/>
          <w:lang w:eastAsia="ru-RU"/>
        </w:rPr>
        <w:t xml:space="preserve"> года балансовая стоимость имущества, н</w:t>
      </w:r>
      <w:r w:rsidRPr="00F930A1">
        <w:rPr>
          <w:rFonts w:ascii="Times New Roman" w:hAnsi="Times New Roman"/>
          <w:sz w:val="28"/>
          <w:szCs w:val="28"/>
          <w:lang w:eastAsia="ru-RU"/>
        </w:rPr>
        <w:t>а</w:t>
      </w:r>
      <w:r w:rsidRPr="00F930A1">
        <w:rPr>
          <w:rFonts w:ascii="Times New Roman" w:hAnsi="Times New Roman"/>
          <w:sz w:val="28"/>
          <w:szCs w:val="28"/>
          <w:lang w:eastAsia="ru-RU"/>
        </w:rPr>
        <w:t>ходящегося в реестре муниципально</w:t>
      </w:r>
      <w:r w:rsidR="000A5F90">
        <w:rPr>
          <w:rFonts w:ascii="Times New Roman" w:hAnsi="Times New Roman"/>
          <w:sz w:val="28"/>
          <w:szCs w:val="28"/>
          <w:lang w:eastAsia="ru-RU"/>
        </w:rPr>
        <w:t>й собственн</w:t>
      </w:r>
      <w:r w:rsidR="001179E1">
        <w:rPr>
          <w:rFonts w:ascii="Times New Roman" w:hAnsi="Times New Roman"/>
          <w:sz w:val="28"/>
          <w:szCs w:val="28"/>
          <w:lang w:eastAsia="ru-RU"/>
        </w:rPr>
        <w:t>ости</w:t>
      </w:r>
      <w:r w:rsidR="0052339A">
        <w:rPr>
          <w:rFonts w:ascii="Times New Roman" w:hAnsi="Times New Roman"/>
          <w:sz w:val="28"/>
          <w:szCs w:val="28"/>
          <w:lang w:eastAsia="ru-RU"/>
        </w:rPr>
        <w:t>,</w:t>
      </w:r>
      <w:r w:rsidR="00E00382">
        <w:rPr>
          <w:rFonts w:ascii="Times New Roman" w:hAnsi="Times New Roman"/>
          <w:sz w:val="28"/>
          <w:szCs w:val="28"/>
          <w:lang w:eastAsia="ru-RU"/>
        </w:rPr>
        <w:t xml:space="preserve"> составляет 2 013,5</w:t>
      </w:r>
      <w:r w:rsidRPr="00F930A1">
        <w:rPr>
          <w:rFonts w:ascii="Times New Roman" w:hAnsi="Times New Roman"/>
          <w:sz w:val="28"/>
          <w:szCs w:val="28"/>
          <w:lang w:eastAsia="ru-RU"/>
        </w:rPr>
        <w:t xml:space="preserve"> млн. </w:t>
      </w:r>
      <w:r w:rsidR="00F6063A">
        <w:rPr>
          <w:rFonts w:ascii="Times New Roman" w:hAnsi="Times New Roman"/>
          <w:sz w:val="28"/>
          <w:szCs w:val="28"/>
          <w:lang w:eastAsia="ru-RU"/>
        </w:rPr>
        <w:t>руб</w:t>
      </w:r>
      <w:r w:rsidR="0043547E">
        <w:rPr>
          <w:rFonts w:ascii="Times New Roman" w:hAnsi="Times New Roman"/>
          <w:sz w:val="28"/>
          <w:szCs w:val="28"/>
          <w:lang w:eastAsia="ru-RU"/>
        </w:rPr>
        <w:t>лей</w:t>
      </w:r>
      <w:r w:rsidRPr="00F930A1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435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498E">
        <w:rPr>
          <w:rFonts w:ascii="Times New Roman" w:hAnsi="Times New Roman"/>
          <w:sz w:val="28"/>
          <w:szCs w:val="28"/>
          <w:lang w:eastAsia="ru-RU"/>
        </w:rPr>
        <w:t xml:space="preserve">имущества казны района </w:t>
      </w:r>
      <w:r w:rsidR="00DC2FA9">
        <w:rPr>
          <w:rFonts w:ascii="Times New Roman" w:hAnsi="Times New Roman"/>
          <w:sz w:val="28"/>
          <w:szCs w:val="28"/>
          <w:lang w:eastAsia="ru-RU"/>
        </w:rPr>
        <w:t>–</w:t>
      </w:r>
      <w:r w:rsidR="00435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A32">
        <w:rPr>
          <w:rFonts w:ascii="Times New Roman" w:hAnsi="Times New Roman"/>
          <w:sz w:val="28"/>
          <w:szCs w:val="28"/>
          <w:lang w:eastAsia="ru-RU"/>
        </w:rPr>
        <w:t>821,7</w:t>
      </w:r>
      <w:r w:rsidRPr="00F930A1">
        <w:rPr>
          <w:rFonts w:ascii="Times New Roman" w:hAnsi="Times New Roman"/>
          <w:sz w:val="28"/>
          <w:szCs w:val="28"/>
          <w:lang w:eastAsia="ru-RU"/>
        </w:rPr>
        <w:t xml:space="preserve"> млн. </w:t>
      </w:r>
      <w:r w:rsidR="0043547E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D77166" w:rsidRDefault="00C90D48" w:rsidP="00AA753C">
      <w:pPr>
        <w:spacing w:line="360" w:lineRule="auto"/>
        <w:rPr>
          <w:szCs w:val="28"/>
          <w:lang w:eastAsia="ru-RU"/>
        </w:rPr>
      </w:pPr>
      <w:r w:rsidRPr="00F930A1">
        <w:rPr>
          <w:szCs w:val="28"/>
          <w:lang w:eastAsia="ru-RU"/>
        </w:rPr>
        <w:t>В отчетном году принято в собственность муниципального района Б</w:t>
      </w:r>
      <w:r w:rsidRPr="00F930A1">
        <w:rPr>
          <w:szCs w:val="28"/>
          <w:lang w:eastAsia="ru-RU"/>
        </w:rPr>
        <w:t>е</w:t>
      </w:r>
      <w:r w:rsidRPr="00F930A1">
        <w:rPr>
          <w:szCs w:val="28"/>
          <w:lang w:eastAsia="ru-RU"/>
        </w:rPr>
        <w:t>зенчукский движимого и недв</w:t>
      </w:r>
      <w:r w:rsidR="000A5F90">
        <w:rPr>
          <w:szCs w:val="28"/>
          <w:lang w:eastAsia="ru-RU"/>
        </w:rPr>
        <w:t>иж</w:t>
      </w:r>
      <w:r w:rsidR="00B55A34">
        <w:rPr>
          <w:szCs w:val="28"/>
          <w:lang w:eastAsia="ru-RU"/>
        </w:rPr>
        <w:t>имого имущества на сумму 120,4</w:t>
      </w:r>
      <w:r w:rsidR="000A5F90">
        <w:rPr>
          <w:szCs w:val="28"/>
          <w:lang w:eastAsia="ru-RU"/>
        </w:rPr>
        <w:t xml:space="preserve"> </w:t>
      </w:r>
      <w:r w:rsidR="002A08EF">
        <w:rPr>
          <w:szCs w:val="28"/>
          <w:lang w:eastAsia="ru-RU"/>
        </w:rPr>
        <w:t>млн. ру</w:t>
      </w:r>
      <w:r w:rsidR="002A08EF">
        <w:rPr>
          <w:szCs w:val="28"/>
          <w:lang w:eastAsia="ru-RU"/>
        </w:rPr>
        <w:t>б</w:t>
      </w:r>
      <w:r w:rsidR="002A08EF">
        <w:rPr>
          <w:szCs w:val="28"/>
          <w:lang w:eastAsia="ru-RU"/>
        </w:rPr>
        <w:t>лей</w:t>
      </w:r>
      <w:r w:rsidRPr="00F930A1">
        <w:rPr>
          <w:szCs w:val="28"/>
          <w:lang w:eastAsia="ru-RU"/>
        </w:rPr>
        <w:t>, в том числе</w:t>
      </w:r>
      <w:r w:rsidR="00D77166">
        <w:rPr>
          <w:szCs w:val="28"/>
          <w:lang w:eastAsia="ru-RU"/>
        </w:rPr>
        <w:t>:</w:t>
      </w:r>
    </w:p>
    <w:p w:rsidR="00C37271" w:rsidRDefault="000D20E7" w:rsidP="00AA753C">
      <w:pPr>
        <w:spacing w:line="36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B55A34">
        <w:rPr>
          <w:szCs w:val="28"/>
          <w:lang w:eastAsia="ru-RU"/>
        </w:rPr>
        <w:t>32</w:t>
      </w:r>
      <w:r w:rsidR="001179E1">
        <w:rPr>
          <w:szCs w:val="28"/>
          <w:lang w:eastAsia="ru-RU"/>
        </w:rPr>
        <w:t xml:space="preserve"> квартир</w:t>
      </w:r>
      <w:r w:rsidR="00B55A34">
        <w:rPr>
          <w:szCs w:val="28"/>
          <w:lang w:eastAsia="ru-RU"/>
        </w:rPr>
        <w:t>ы</w:t>
      </w:r>
      <w:r w:rsidR="001179E1">
        <w:rPr>
          <w:szCs w:val="28"/>
          <w:lang w:eastAsia="ru-RU"/>
        </w:rPr>
        <w:t xml:space="preserve"> (</w:t>
      </w:r>
      <w:r>
        <w:rPr>
          <w:szCs w:val="28"/>
          <w:lang w:eastAsia="ru-RU"/>
        </w:rPr>
        <w:t>на сумму</w:t>
      </w:r>
      <w:r w:rsidR="00B55A34">
        <w:rPr>
          <w:szCs w:val="28"/>
          <w:lang w:eastAsia="ru-RU"/>
        </w:rPr>
        <w:t xml:space="preserve"> 31,5</w:t>
      </w:r>
      <w:r w:rsidR="00354027">
        <w:rPr>
          <w:szCs w:val="28"/>
          <w:lang w:eastAsia="ru-RU"/>
        </w:rPr>
        <w:t xml:space="preserve"> млн. рублей</w:t>
      </w:r>
      <w:r w:rsidR="002A08EF">
        <w:rPr>
          <w:szCs w:val="28"/>
          <w:lang w:eastAsia="ru-RU"/>
        </w:rPr>
        <w:t>),</w:t>
      </w:r>
      <w:r w:rsidR="00C90D48" w:rsidRPr="00F930A1">
        <w:rPr>
          <w:szCs w:val="28"/>
          <w:lang w:eastAsia="ru-RU"/>
        </w:rPr>
        <w:t xml:space="preserve"> передан</w:t>
      </w:r>
      <w:r w:rsidR="00BC7B47">
        <w:rPr>
          <w:szCs w:val="28"/>
          <w:lang w:eastAsia="ru-RU"/>
        </w:rPr>
        <w:t>н</w:t>
      </w:r>
      <w:r w:rsidR="00C90D48" w:rsidRPr="00F930A1">
        <w:rPr>
          <w:szCs w:val="28"/>
          <w:lang w:eastAsia="ru-RU"/>
        </w:rPr>
        <w:t>ых детям-сиротам в пользование на основании договоров найма специализированного жилищно</w:t>
      </w:r>
      <w:r w:rsidR="000E21BA">
        <w:rPr>
          <w:szCs w:val="28"/>
          <w:lang w:eastAsia="ru-RU"/>
        </w:rPr>
        <w:t>го фонда</w:t>
      </w:r>
    </w:p>
    <w:p w:rsidR="00C37271" w:rsidRPr="005600ED" w:rsidRDefault="000E21BA" w:rsidP="00AA753C">
      <w:pPr>
        <w:spacing w:line="360" w:lineRule="auto"/>
        <w:rPr>
          <w:color w:val="000000"/>
          <w:szCs w:val="28"/>
        </w:rPr>
      </w:pPr>
      <w:r w:rsidRPr="005600ED">
        <w:rPr>
          <w:szCs w:val="28"/>
          <w:lang w:eastAsia="ru-RU"/>
        </w:rPr>
        <w:t xml:space="preserve"> </w:t>
      </w:r>
      <w:r w:rsidR="00C37271" w:rsidRPr="005600ED">
        <w:rPr>
          <w:color w:val="000000"/>
          <w:szCs w:val="28"/>
        </w:rPr>
        <w:t>- приобретено 4</w:t>
      </w:r>
      <w:r w:rsidR="00C37271" w:rsidRPr="005600ED">
        <w:rPr>
          <w:b/>
          <w:color w:val="000000"/>
          <w:szCs w:val="28"/>
        </w:rPr>
        <w:t xml:space="preserve"> </w:t>
      </w:r>
      <w:r w:rsidR="00C37271" w:rsidRPr="005600ED">
        <w:rPr>
          <w:color w:val="000000"/>
          <w:szCs w:val="28"/>
        </w:rPr>
        <w:t xml:space="preserve">квартиры на общую </w:t>
      </w:r>
      <w:r w:rsidR="00583B46">
        <w:rPr>
          <w:color w:val="000000"/>
          <w:szCs w:val="28"/>
        </w:rPr>
        <w:t xml:space="preserve">сумму 5,6 млн. рублей по </w:t>
      </w:r>
      <w:r w:rsidR="00C37271" w:rsidRPr="005600ED">
        <w:rPr>
          <w:color w:val="000000"/>
          <w:szCs w:val="28"/>
        </w:rPr>
        <w:t xml:space="preserve"> пр</w:t>
      </w:r>
      <w:r w:rsidR="00C37271" w:rsidRPr="005600ED">
        <w:rPr>
          <w:color w:val="000000"/>
          <w:szCs w:val="28"/>
        </w:rPr>
        <w:t>о</w:t>
      </w:r>
      <w:r w:rsidR="00C37271" w:rsidRPr="005600ED">
        <w:rPr>
          <w:color w:val="000000"/>
          <w:szCs w:val="28"/>
        </w:rPr>
        <w:t>грам</w:t>
      </w:r>
      <w:r w:rsidR="00583B46">
        <w:rPr>
          <w:color w:val="000000"/>
          <w:szCs w:val="28"/>
        </w:rPr>
        <w:t>ме</w:t>
      </w:r>
      <w:r w:rsidR="00A25EB0">
        <w:rPr>
          <w:color w:val="000000"/>
          <w:szCs w:val="28"/>
        </w:rPr>
        <w:t xml:space="preserve"> «Переселение граждан из аварийного жилищного фонда, признанного таковым до 01.01.2017 года» до 2025 года</w:t>
      </w:r>
      <w:r w:rsidR="00C37271" w:rsidRPr="005600ED">
        <w:rPr>
          <w:color w:val="000000"/>
          <w:szCs w:val="28"/>
        </w:rPr>
        <w:t>;</w:t>
      </w:r>
    </w:p>
    <w:p w:rsidR="00C37271" w:rsidRPr="005600ED" w:rsidRDefault="00C37271" w:rsidP="00AA753C">
      <w:pPr>
        <w:spacing w:line="360" w:lineRule="auto"/>
        <w:rPr>
          <w:color w:val="000000"/>
          <w:szCs w:val="28"/>
        </w:rPr>
      </w:pPr>
      <w:r w:rsidRPr="005600ED">
        <w:rPr>
          <w:szCs w:val="28"/>
        </w:rPr>
        <w:t>-</w:t>
      </w:r>
      <w:r w:rsidR="005600ED">
        <w:rPr>
          <w:szCs w:val="28"/>
        </w:rPr>
        <w:t xml:space="preserve"> </w:t>
      </w:r>
      <w:r w:rsidR="0053244A">
        <w:rPr>
          <w:szCs w:val="28"/>
        </w:rPr>
        <w:t>выполнены</w:t>
      </w:r>
      <w:r w:rsidRPr="005600ED">
        <w:rPr>
          <w:szCs w:val="28"/>
        </w:rPr>
        <w:t xml:space="preserve"> работ</w:t>
      </w:r>
      <w:r w:rsidR="00FE6774">
        <w:rPr>
          <w:szCs w:val="28"/>
        </w:rPr>
        <w:t>ы</w:t>
      </w:r>
      <w:r w:rsidRPr="005600ED">
        <w:rPr>
          <w:szCs w:val="28"/>
        </w:rPr>
        <w:t xml:space="preserve"> по благоустройству общественных территорий (электроосвещение) </w:t>
      </w:r>
      <w:r w:rsidRPr="005600ED">
        <w:rPr>
          <w:bCs/>
          <w:color w:val="000000"/>
          <w:szCs w:val="28"/>
        </w:rPr>
        <w:t>в границах ул. Советская и ул. Чапаева на сумму 897,25 тыс. рублей</w:t>
      </w:r>
      <w:r w:rsidRPr="005600ED">
        <w:rPr>
          <w:color w:val="000000"/>
          <w:szCs w:val="28"/>
        </w:rPr>
        <w:t>;</w:t>
      </w:r>
    </w:p>
    <w:p w:rsidR="00A177BF" w:rsidRPr="00F13255" w:rsidRDefault="00B55A34" w:rsidP="00AA753C">
      <w:pPr>
        <w:spacing w:line="36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приобретены и переданы в сельские поселения</w:t>
      </w:r>
      <w:r w:rsidR="005E09D3">
        <w:rPr>
          <w:bCs/>
          <w:color w:val="000000"/>
          <w:szCs w:val="28"/>
        </w:rPr>
        <w:t xml:space="preserve"> 5 единиц транспорта</w:t>
      </w:r>
      <w:r>
        <w:rPr>
          <w:bCs/>
          <w:color w:val="000000"/>
          <w:szCs w:val="28"/>
        </w:rPr>
        <w:t xml:space="preserve"> (Ольгино, Прибой, Песочное, Васильевка,  Купино</w:t>
      </w:r>
      <w:r w:rsidR="005E09D3">
        <w:rPr>
          <w:bCs/>
          <w:color w:val="000000"/>
          <w:szCs w:val="28"/>
        </w:rPr>
        <w:t xml:space="preserve">) </w:t>
      </w:r>
      <w:r w:rsidR="00A177BF" w:rsidRPr="00F13255">
        <w:rPr>
          <w:bCs/>
          <w:color w:val="000000"/>
          <w:szCs w:val="28"/>
        </w:rPr>
        <w:t xml:space="preserve"> на сумму 3 413,01 тыс.</w:t>
      </w:r>
      <w:r w:rsidR="00A177BF">
        <w:rPr>
          <w:bCs/>
          <w:color w:val="000000"/>
          <w:szCs w:val="28"/>
        </w:rPr>
        <w:t xml:space="preserve"> </w:t>
      </w:r>
      <w:r w:rsidR="00A177BF" w:rsidRPr="00F13255">
        <w:rPr>
          <w:bCs/>
          <w:color w:val="000000"/>
          <w:szCs w:val="28"/>
        </w:rPr>
        <w:t>руб.;</w:t>
      </w:r>
    </w:p>
    <w:p w:rsidR="00C37271" w:rsidRDefault="00C37271" w:rsidP="00AA753C">
      <w:pPr>
        <w:spacing w:line="360" w:lineRule="auto"/>
        <w:rPr>
          <w:bCs/>
          <w:color w:val="000000"/>
          <w:szCs w:val="28"/>
        </w:rPr>
      </w:pPr>
      <w:r w:rsidRPr="005600ED">
        <w:rPr>
          <w:b/>
          <w:szCs w:val="28"/>
        </w:rPr>
        <w:t xml:space="preserve">- </w:t>
      </w:r>
      <w:r w:rsidRPr="005600ED">
        <w:rPr>
          <w:szCs w:val="28"/>
        </w:rPr>
        <w:t>по договору на передачу в безвозмездное пользование</w:t>
      </w:r>
      <w:r w:rsidR="0053244A">
        <w:rPr>
          <w:szCs w:val="28"/>
        </w:rPr>
        <w:t xml:space="preserve"> </w:t>
      </w:r>
      <w:r w:rsidRPr="00F13255">
        <w:rPr>
          <w:szCs w:val="28"/>
        </w:rPr>
        <w:t xml:space="preserve"> принят автобус для перевозки детей ПАЗ 32053-70</w:t>
      </w:r>
      <w:r w:rsidRPr="00F13255">
        <w:rPr>
          <w:bCs/>
          <w:color w:val="000000"/>
          <w:szCs w:val="28"/>
        </w:rPr>
        <w:t xml:space="preserve"> на сумму 714,29 тыс.</w:t>
      </w:r>
      <w:r>
        <w:rPr>
          <w:bCs/>
          <w:color w:val="000000"/>
          <w:szCs w:val="28"/>
        </w:rPr>
        <w:t xml:space="preserve"> </w:t>
      </w:r>
      <w:r w:rsidRPr="00F13255">
        <w:rPr>
          <w:bCs/>
          <w:color w:val="000000"/>
          <w:szCs w:val="28"/>
        </w:rPr>
        <w:t>руб.;</w:t>
      </w:r>
    </w:p>
    <w:p w:rsidR="00C37271" w:rsidRPr="000E4175" w:rsidRDefault="005600ED" w:rsidP="00AA753C">
      <w:pPr>
        <w:spacing w:line="36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</w:t>
      </w:r>
      <w:r w:rsidR="00C37271" w:rsidRPr="000E4175">
        <w:rPr>
          <w:bCs/>
          <w:color w:val="000000"/>
          <w:szCs w:val="28"/>
        </w:rPr>
        <w:t xml:space="preserve"> 4</w:t>
      </w:r>
      <w:r>
        <w:rPr>
          <w:bCs/>
          <w:color w:val="000000"/>
          <w:szCs w:val="28"/>
        </w:rPr>
        <w:t>-х</w:t>
      </w:r>
      <w:r w:rsidR="00C37271" w:rsidRPr="000E4175">
        <w:rPr>
          <w:bCs/>
          <w:color w:val="000000"/>
          <w:szCs w:val="28"/>
        </w:rPr>
        <w:t xml:space="preserve"> сельских поселениях (с. Ольгино, с. Екатериновка, с. Звезда, с. Переволоки) выполнены работы по установке новых детских игровых ко</w:t>
      </w:r>
      <w:r w:rsidR="00C37271" w:rsidRPr="000E4175">
        <w:rPr>
          <w:bCs/>
          <w:color w:val="000000"/>
          <w:szCs w:val="28"/>
        </w:rPr>
        <w:t>м</w:t>
      </w:r>
      <w:r w:rsidR="00C37271" w:rsidRPr="000E4175">
        <w:rPr>
          <w:bCs/>
          <w:color w:val="000000"/>
          <w:szCs w:val="28"/>
        </w:rPr>
        <w:t>плексов на сумму 594,02 тыс.руб.;</w:t>
      </w:r>
    </w:p>
    <w:p w:rsidR="00C37271" w:rsidRPr="00C73A91" w:rsidRDefault="00C37271" w:rsidP="00C73A91">
      <w:pPr>
        <w:spacing w:line="360" w:lineRule="auto"/>
        <w:rPr>
          <w:bCs/>
          <w:color w:val="000000"/>
          <w:szCs w:val="28"/>
        </w:rPr>
      </w:pPr>
      <w:r w:rsidRPr="00C73A91">
        <w:rPr>
          <w:bCs/>
          <w:color w:val="000000"/>
          <w:szCs w:val="28"/>
        </w:rPr>
        <w:t>- установлено 2 памятника в память о погибших в годы Великой отеч</w:t>
      </w:r>
      <w:r w:rsidRPr="00C73A91">
        <w:rPr>
          <w:bCs/>
          <w:color w:val="000000"/>
          <w:szCs w:val="28"/>
        </w:rPr>
        <w:t>е</w:t>
      </w:r>
      <w:r w:rsidRPr="00C73A91">
        <w:rPr>
          <w:bCs/>
          <w:color w:val="000000"/>
          <w:szCs w:val="28"/>
        </w:rPr>
        <w:t>ственной войны в с. Пере</w:t>
      </w:r>
      <w:r w:rsidR="00A177BF" w:rsidRPr="00C73A91">
        <w:rPr>
          <w:bCs/>
          <w:color w:val="000000"/>
          <w:szCs w:val="28"/>
        </w:rPr>
        <w:t xml:space="preserve">волоки и </w:t>
      </w:r>
      <w:r w:rsidRPr="00C73A91">
        <w:rPr>
          <w:bCs/>
          <w:color w:val="000000"/>
          <w:szCs w:val="28"/>
        </w:rPr>
        <w:t xml:space="preserve"> с. Купино на сумму 1 578,96 тыс. рублей;</w:t>
      </w:r>
    </w:p>
    <w:p w:rsidR="006E50BA" w:rsidRDefault="00C37271" w:rsidP="006E50BA">
      <w:pPr>
        <w:pStyle w:val="ae"/>
        <w:ind w:firstLine="567"/>
        <w:rPr>
          <w:rFonts w:ascii="Times New Roman" w:hAnsi="Times New Roman"/>
          <w:bCs/>
          <w:sz w:val="28"/>
          <w:szCs w:val="28"/>
        </w:rPr>
      </w:pPr>
      <w:r w:rsidRPr="00C73A91">
        <w:rPr>
          <w:rFonts w:ascii="Times New Roman" w:hAnsi="Times New Roman"/>
          <w:bCs/>
          <w:color w:val="000000"/>
          <w:sz w:val="28"/>
          <w:szCs w:val="28"/>
        </w:rPr>
        <w:lastRenderedPageBreak/>
        <w:t>- прочее движимое и недвижи</w:t>
      </w:r>
      <w:r w:rsidR="00924045" w:rsidRPr="00C73A91">
        <w:rPr>
          <w:rFonts w:ascii="Times New Roman" w:hAnsi="Times New Roman"/>
          <w:bCs/>
          <w:color w:val="000000"/>
          <w:sz w:val="28"/>
          <w:szCs w:val="28"/>
        </w:rPr>
        <w:t>мое имущество на сумму 77 057,39</w:t>
      </w:r>
      <w:r w:rsidRPr="00C73A91">
        <w:rPr>
          <w:rFonts w:ascii="Times New Roman" w:hAnsi="Times New Roman"/>
          <w:bCs/>
          <w:color w:val="000000"/>
          <w:sz w:val="28"/>
          <w:szCs w:val="28"/>
        </w:rPr>
        <w:t xml:space="preserve"> тыс. руб</w:t>
      </w:r>
      <w:r w:rsidRPr="00C73A91">
        <w:rPr>
          <w:rFonts w:ascii="Times New Roman" w:hAnsi="Times New Roman"/>
          <w:bCs/>
          <w:sz w:val="28"/>
          <w:szCs w:val="28"/>
        </w:rPr>
        <w:t>.</w:t>
      </w:r>
      <w:r w:rsidR="00522DC9" w:rsidRPr="00C73A91">
        <w:rPr>
          <w:rFonts w:ascii="Times New Roman" w:hAnsi="Times New Roman"/>
          <w:bCs/>
          <w:sz w:val="28"/>
          <w:szCs w:val="28"/>
        </w:rPr>
        <w:t xml:space="preserve"> (передача имущества от учреждений и поселений района,  </w:t>
      </w:r>
      <w:proofErr w:type="spellStart"/>
      <w:r w:rsidR="00522DC9" w:rsidRPr="00C73A91">
        <w:rPr>
          <w:rFonts w:ascii="Times New Roman" w:hAnsi="Times New Roman"/>
          <w:bCs/>
          <w:sz w:val="28"/>
          <w:szCs w:val="28"/>
        </w:rPr>
        <w:t>Росимущества</w:t>
      </w:r>
      <w:proofErr w:type="spellEnd"/>
      <w:r w:rsidR="00522DC9" w:rsidRPr="00C73A9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22DC9" w:rsidRPr="00C73A91">
        <w:rPr>
          <w:rFonts w:ascii="Times New Roman" w:hAnsi="Times New Roman"/>
          <w:bCs/>
          <w:sz w:val="28"/>
          <w:szCs w:val="28"/>
        </w:rPr>
        <w:t>Минимущества</w:t>
      </w:r>
      <w:proofErr w:type="spellEnd"/>
      <w:r w:rsidR="00522DC9" w:rsidRPr="00C73A91">
        <w:rPr>
          <w:rFonts w:ascii="Times New Roman" w:hAnsi="Times New Roman"/>
          <w:bCs/>
          <w:sz w:val="28"/>
          <w:szCs w:val="28"/>
        </w:rPr>
        <w:t xml:space="preserve"> Самарской области (Советская, 56, имущество техникума, а</w:t>
      </w:r>
      <w:r w:rsidR="00522DC9" w:rsidRPr="00C73A91">
        <w:rPr>
          <w:rFonts w:ascii="Times New Roman" w:hAnsi="Times New Roman"/>
          <w:bCs/>
          <w:sz w:val="28"/>
          <w:szCs w:val="28"/>
        </w:rPr>
        <w:t>в</w:t>
      </w:r>
      <w:r w:rsidR="00522DC9" w:rsidRPr="00C73A91">
        <w:rPr>
          <w:rFonts w:ascii="Times New Roman" w:hAnsi="Times New Roman"/>
          <w:bCs/>
          <w:sz w:val="28"/>
          <w:szCs w:val="28"/>
        </w:rPr>
        <w:t>томобили, Стрелец-Мониторинг), приобретение пляжного оборудования, з</w:t>
      </w:r>
      <w:r w:rsidR="00522DC9" w:rsidRPr="00C73A91">
        <w:rPr>
          <w:rFonts w:ascii="Times New Roman" w:hAnsi="Times New Roman"/>
          <w:bCs/>
          <w:sz w:val="28"/>
          <w:szCs w:val="28"/>
        </w:rPr>
        <w:t>а</w:t>
      </w:r>
      <w:r w:rsidR="00522DC9" w:rsidRPr="00C73A91">
        <w:rPr>
          <w:rFonts w:ascii="Times New Roman" w:hAnsi="Times New Roman"/>
          <w:bCs/>
          <w:sz w:val="28"/>
          <w:szCs w:val="28"/>
        </w:rPr>
        <w:t>пасных частей, коммунального оборудования для МУП «Водоканал», мусор</w:t>
      </w:r>
      <w:r w:rsidR="00522DC9" w:rsidRPr="00C73A91">
        <w:rPr>
          <w:rFonts w:ascii="Times New Roman" w:hAnsi="Times New Roman"/>
          <w:bCs/>
          <w:sz w:val="28"/>
          <w:szCs w:val="28"/>
        </w:rPr>
        <w:t>о</w:t>
      </w:r>
      <w:r w:rsidR="00522DC9" w:rsidRPr="00C73A91">
        <w:rPr>
          <w:rFonts w:ascii="Times New Roman" w:hAnsi="Times New Roman"/>
          <w:bCs/>
          <w:sz w:val="28"/>
          <w:szCs w:val="28"/>
        </w:rPr>
        <w:t>сборники, косилки).</w:t>
      </w:r>
    </w:p>
    <w:p w:rsidR="006E50BA" w:rsidRDefault="006E50BA" w:rsidP="006E50BA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6E50B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использования муниципального имущества в отчетном году в бюджет поступило 38,5 млн. рублей, это на 3,3 % меньше аналогичного периода 2018 года.  В структуре доходов – 73,3 % или  28,2 млн. рублей приходится на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ходы от предоставления в аренду земельных участков; 13,4 % или 5.2  млн.рублей от аренды муниципального имущества.</w:t>
      </w:r>
    </w:p>
    <w:p w:rsidR="00C73A91" w:rsidRPr="00C73A91" w:rsidRDefault="00C73A91" w:rsidP="00C73A91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C73A91">
        <w:rPr>
          <w:rFonts w:ascii="Times New Roman" w:hAnsi="Times New Roman"/>
          <w:sz w:val="28"/>
          <w:szCs w:val="28"/>
        </w:rPr>
        <w:t>В 2019 год</w:t>
      </w:r>
      <w:r w:rsidR="0005472B">
        <w:rPr>
          <w:rFonts w:ascii="Times New Roman" w:hAnsi="Times New Roman"/>
          <w:sz w:val="28"/>
          <w:szCs w:val="28"/>
        </w:rPr>
        <w:t>у муниципальным земельным контролем</w:t>
      </w:r>
      <w:r w:rsidRPr="00C73A91">
        <w:rPr>
          <w:rFonts w:ascii="Times New Roman" w:hAnsi="Times New Roman"/>
          <w:sz w:val="28"/>
          <w:szCs w:val="28"/>
        </w:rPr>
        <w:t xml:space="preserve">  проведено натурное обследование 303 земельных участ</w:t>
      </w:r>
      <w:r w:rsidR="00061F39">
        <w:rPr>
          <w:rFonts w:ascii="Times New Roman" w:hAnsi="Times New Roman"/>
          <w:sz w:val="28"/>
          <w:szCs w:val="28"/>
        </w:rPr>
        <w:t xml:space="preserve">ков </w:t>
      </w:r>
      <w:r w:rsidRPr="00C73A91">
        <w:rPr>
          <w:rFonts w:ascii="Times New Roman" w:hAnsi="Times New Roman"/>
          <w:sz w:val="28"/>
          <w:szCs w:val="28"/>
        </w:rPr>
        <w:t>на предмет выявления нарушений з</w:t>
      </w:r>
      <w:r w:rsidRPr="00C73A91">
        <w:rPr>
          <w:rFonts w:ascii="Times New Roman" w:hAnsi="Times New Roman"/>
          <w:sz w:val="28"/>
          <w:szCs w:val="28"/>
        </w:rPr>
        <w:t>е</w:t>
      </w:r>
      <w:r w:rsidRPr="00C73A91">
        <w:rPr>
          <w:rFonts w:ascii="Times New Roman" w:hAnsi="Times New Roman"/>
          <w:sz w:val="28"/>
          <w:szCs w:val="28"/>
        </w:rPr>
        <w:t xml:space="preserve">мельного </w:t>
      </w:r>
      <w:r w:rsidR="00FB5A82">
        <w:rPr>
          <w:rFonts w:ascii="Times New Roman" w:hAnsi="Times New Roman"/>
          <w:sz w:val="28"/>
          <w:szCs w:val="28"/>
        </w:rPr>
        <w:t>законода</w:t>
      </w:r>
      <w:r w:rsidR="0005472B">
        <w:rPr>
          <w:rFonts w:ascii="Times New Roman" w:hAnsi="Times New Roman"/>
          <w:sz w:val="28"/>
          <w:szCs w:val="28"/>
        </w:rPr>
        <w:t>тельства.</w:t>
      </w:r>
    </w:p>
    <w:p w:rsidR="00C73A91" w:rsidRPr="00C73A91" w:rsidRDefault="0005472B" w:rsidP="006E50BA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</w:t>
      </w:r>
      <w:r w:rsidR="00C73A91" w:rsidRPr="00C73A91">
        <w:rPr>
          <w:rFonts w:ascii="Times New Roman" w:hAnsi="Times New Roman"/>
          <w:sz w:val="28"/>
          <w:szCs w:val="28"/>
        </w:rPr>
        <w:t xml:space="preserve"> в о</w:t>
      </w:r>
      <w:r>
        <w:rPr>
          <w:rFonts w:ascii="Times New Roman" w:hAnsi="Times New Roman"/>
          <w:sz w:val="28"/>
          <w:szCs w:val="28"/>
        </w:rPr>
        <w:t xml:space="preserve">тношении физических лиц выдано </w:t>
      </w:r>
      <w:r w:rsidR="00C73A91" w:rsidRPr="00C73A91">
        <w:rPr>
          <w:rFonts w:ascii="Times New Roman" w:hAnsi="Times New Roman"/>
          <w:sz w:val="28"/>
          <w:szCs w:val="28"/>
        </w:rPr>
        <w:t xml:space="preserve"> 89 предписаний о необходимости устранения выявленных наруш</w:t>
      </w:r>
      <w:r w:rsidR="00C73A91" w:rsidRPr="00C73A91">
        <w:rPr>
          <w:rFonts w:ascii="Times New Roman" w:hAnsi="Times New Roman"/>
          <w:sz w:val="28"/>
          <w:szCs w:val="28"/>
        </w:rPr>
        <w:t>е</w:t>
      </w:r>
      <w:r w:rsidR="006E50BA">
        <w:rPr>
          <w:rFonts w:ascii="Times New Roman" w:hAnsi="Times New Roman"/>
          <w:sz w:val="28"/>
          <w:szCs w:val="28"/>
        </w:rPr>
        <w:t>ний.  Освобождено</w:t>
      </w:r>
      <w:r w:rsidR="00C73A91" w:rsidRPr="00C73A91">
        <w:rPr>
          <w:rFonts w:ascii="Times New Roman" w:hAnsi="Times New Roman"/>
          <w:sz w:val="28"/>
          <w:szCs w:val="28"/>
        </w:rPr>
        <w:t xml:space="preserve"> 15 самовольно занятых земельных участков, 36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73A91" w:rsidRPr="00C73A91">
        <w:rPr>
          <w:rFonts w:ascii="Times New Roman" w:hAnsi="Times New Roman"/>
          <w:sz w:val="28"/>
          <w:szCs w:val="28"/>
        </w:rPr>
        <w:t xml:space="preserve"> </w:t>
      </w:r>
      <w:r w:rsidRPr="00C73A91">
        <w:rPr>
          <w:rFonts w:ascii="Times New Roman" w:hAnsi="Times New Roman"/>
          <w:sz w:val="28"/>
          <w:szCs w:val="28"/>
        </w:rPr>
        <w:t>пло</w:t>
      </w:r>
      <w:r w:rsidR="00114B69">
        <w:rPr>
          <w:rFonts w:ascii="Times New Roman" w:hAnsi="Times New Roman"/>
          <w:sz w:val="28"/>
          <w:szCs w:val="28"/>
        </w:rPr>
        <w:t>щадью  20,3 тыс.</w:t>
      </w:r>
      <w:r w:rsidRPr="00C73A91">
        <w:rPr>
          <w:rFonts w:ascii="Times New Roman" w:hAnsi="Times New Roman"/>
          <w:sz w:val="28"/>
          <w:szCs w:val="28"/>
        </w:rPr>
        <w:t xml:space="preserve"> кв.м</w:t>
      </w:r>
      <w:r w:rsidR="00114B69">
        <w:rPr>
          <w:rFonts w:ascii="Times New Roman" w:hAnsi="Times New Roman"/>
          <w:sz w:val="28"/>
          <w:szCs w:val="28"/>
        </w:rPr>
        <w:t>.</w:t>
      </w:r>
      <w:r w:rsidRPr="00C73A91">
        <w:rPr>
          <w:rFonts w:ascii="Times New Roman" w:hAnsi="Times New Roman"/>
          <w:sz w:val="28"/>
          <w:szCs w:val="28"/>
        </w:rPr>
        <w:t xml:space="preserve"> </w:t>
      </w:r>
      <w:r w:rsidR="00C73A91" w:rsidRPr="00C73A91">
        <w:rPr>
          <w:rFonts w:ascii="Times New Roman" w:hAnsi="Times New Roman"/>
          <w:sz w:val="28"/>
          <w:szCs w:val="28"/>
        </w:rPr>
        <w:t>оформлено в собственность граждан</w:t>
      </w:r>
      <w:r>
        <w:rPr>
          <w:rFonts w:ascii="Times New Roman" w:hAnsi="Times New Roman"/>
          <w:sz w:val="28"/>
          <w:szCs w:val="28"/>
        </w:rPr>
        <w:t>ами для ИЖС и ЛПХ. И</w:t>
      </w:r>
      <w:r w:rsidR="00C73A91" w:rsidRPr="00C73A91">
        <w:rPr>
          <w:rFonts w:ascii="Times New Roman" w:hAnsi="Times New Roman"/>
          <w:sz w:val="28"/>
          <w:szCs w:val="28"/>
        </w:rPr>
        <w:t>сходя из кадастровой стоимо</w:t>
      </w:r>
      <w:r>
        <w:rPr>
          <w:rFonts w:ascii="Times New Roman" w:hAnsi="Times New Roman"/>
          <w:sz w:val="28"/>
          <w:szCs w:val="28"/>
        </w:rPr>
        <w:t xml:space="preserve">сти  </w:t>
      </w:r>
      <w:r w:rsidR="00C73A91" w:rsidRPr="00C73A91">
        <w:rPr>
          <w:rFonts w:ascii="Times New Roman" w:hAnsi="Times New Roman"/>
          <w:sz w:val="28"/>
          <w:szCs w:val="28"/>
        </w:rPr>
        <w:t xml:space="preserve"> 169,89 руб. за м</w:t>
      </w:r>
      <w:r w:rsidR="00C73A91" w:rsidRPr="00C73A91">
        <w:rPr>
          <w:rFonts w:ascii="Times New Roman" w:hAnsi="Times New Roman"/>
          <w:sz w:val="28"/>
          <w:szCs w:val="28"/>
          <w:vertAlign w:val="superscript"/>
        </w:rPr>
        <w:t>2</w:t>
      </w:r>
      <w:r w:rsidR="00C73A91" w:rsidRPr="00C73A91">
        <w:rPr>
          <w:rFonts w:ascii="Times New Roman" w:hAnsi="Times New Roman"/>
          <w:sz w:val="28"/>
          <w:szCs w:val="28"/>
        </w:rPr>
        <w:t xml:space="preserve">  нало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вые выплаты </w:t>
      </w:r>
      <w:r w:rsidR="00C73A91" w:rsidRPr="00C73A91">
        <w:rPr>
          <w:rFonts w:ascii="Times New Roman" w:hAnsi="Times New Roman"/>
          <w:sz w:val="28"/>
          <w:szCs w:val="28"/>
        </w:rPr>
        <w:t xml:space="preserve"> за 2020 год составят 51</w:t>
      </w:r>
      <w:r>
        <w:rPr>
          <w:rFonts w:ascii="Times New Roman" w:hAnsi="Times New Roman"/>
          <w:sz w:val="28"/>
          <w:szCs w:val="28"/>
        </w:rPr>
        <w:t>,8 тыс.</w:t>
      </w:r>
      <w:r w:rsidR="00C73A91" w:rsidRPr="00C73A91">
        <w:rPr>
          <w:rFonts w:ascii="Times New Roman" w:hAnsi="Times New Roman"/>
          <w:sz w:val="28"/>
          <w:szCs w:val="28"/>
        </w:rPr>
        <w:t xml:space="preserve"> руб.       </w:t>
      </w:r>
    </w:p>
    <w:p w:rsidR="00C73A91" w:rsidRPr="00C73A91" w:rsidRDefault="00C73A91" w:rsidP="00C73A91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C73A91">
        <w:rPr>
          <w:rFonts w:ascii="Times New Roman" w:hAnsi="Times New Roman"/>
          <w:sz w:val="28"/>
          <w:szCs w:val="28"/>
        </w:rPr>
        <w:t>В рамках взаимодействия с органами государственного земельного на</w:t>
      </w:r>
      <w:r w:rsidRPr="00C73A91">
        <w:rPr>
          <w:rFonts w:ascii="Times New Roman" w:hAnsi="Times New Roman"/>
          <w:sz w:val="28"/>
          <w:szCs w:val="28"/>
        </w:rPr>
        <w:t>д</w:t>
      </w:r>
      <w:r w:rsidRPr="00C73A91">
        <w:rPr>
          <w:rFonts w:ascii="Times New Roman" w:hAnsi="Times New Roman"/>
          <w:sz w:val="28"/>
          <w:szCs w:val="28"/>
        </w:rPr>
        <w:t>зора  (Управление</w:t>
      </w:r>
      <w:r w:rsidR="006F19C4">
        <w:rPr>
          <w:rFonts w:ascii="Times New Roman" w:hAnsi="Times New Roman"/>
          <w:sz w:val="28"/>
          <w:szCs w:val="28"/>
        </w:rPr>
        <w:t>м</w:t>
      </w:r>
      <w:r w:rsidRPr="00C73A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73A9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3A91">
        <w:rPr>
          <w:rFonts w:ascii="Times New Roman" w:hAnsi="Times New Roman"/>
          <w:sz w:val="28"/>
          <w:szCs w:val="28"/>
        </w:rPr>
        <w:t xml:space="preserve"> по Самарской области) направлены матери</w:t>
      </w:r>
      <w:r w:rsidRPr="00C73A91">
        <w:rPr>
          <w:rFonts w:ascii="Times New Roman" w:hAnsi="Times New Roman"/>
          <w:sz w:val="28"/>
          <w:szCs w:val="28"/>
        </w:rPr>
        <w:t>а</w:t>
      </w:r>
      <w:r w:rsidRPr="00C73A91">
        <w:rPr>
          <w:rFonts w:ascii="Times New Roman" w:hAnsi="Times New Roman"/>
          <w:sz w:val="28"/>
          <w:szCs w:val="28"/>
        </w:rPr>
        <w:t>лы по 33 выявленным нарушениям, по которым возбуждено 29 администр</w:t>
      </w:r>
      <w:r w:rsidRPr="00C73A91">
        <w:rPr>
          <w:rFonts w:ascii="Times New Roman" w:hAnsi="Times New Roman"/>
          <w:sz w:val="28"/>
          <w:szCs w:val="28"/>
        </w:rPr>
        <w:t>а</w:t>
      </w:r>
      <w:r w:rsidRPr="00C73A91">
        <w:rPr>
          <w:rFonts w:ascii="Times New Roman" w:hAnsi="Times New Roman"/>
          <w:sz w:val="28"/>
          <w:szCs w:val="28"/>
        </w:rPr>
        <w:t xml:space="preserve">тивных производств в нарушении  ст. 7.1 </w:t>
      </w:r>
      <w:proofErr w:type="spellStart"/>
      <w:r w:rsidRPr="00C73A91">
        <w:rPr>
          <w:rFonts w:ascii="Times New Roman" w:hAnsi="Times New Roman"/>
          <w:sz w:val="28"/>
          <w:szCs w:val="28"/>
        </w:rPr>
        <w:t>КоАП</w:t>
      </w:r>
      <w:proofErr w:type="spellEnd"/>
      <w:r w:rsidRPr="00C73A91">
        <w:rPr>
          <w:rFonts w:ascii="Times New Roman" w:hAnsi="Times New Roman"/>
          <w:sz w:val="28"/>
          <w:szCs w:val="28"/>
        </w:rPr>
        <w:t xml:space="preserve"> РФ (Самовольное занятие з</w:t>
      </w:r>
      <w:r w:rsidRPr="00C73A91">
        <w:rPr>
          <w:rFonts w:ascii="Times New Roman" w:hAnsi="Times New Roman"/>
          <w:sz w:val="28"/>
          <w:szCs w:val="28"/>
        </w:rPr>
        <w:t>е</w:t>
      </w:r>
      <w:r w:rsidRPr="00C73A91">
        <w:rPr>
          <w:rFonts w:ascii="Times New Roman" w:hAnsi="Times New Roman"/>
          <w:sz w:val="28"/>
          <w:szCs w:val="28"/>
        </w:rPr>
        <w:t xml:space="preserve">мельного участка); </w:t>
      </w:r>
      <w:r w:rsidR="006F19C4">
        <w:rPr>
          <w:rFonts w:ascii="Times New Roman" w:hAnsi="Times New Roman"/>
          <w:sz w:val="28"/>
          <w:szCs w:val="28"/>
        </w:rPr>
        <w:t xml:space="preserve"> </w:t>
      </w:r>
      <w:r w:rsidRPr="00C73A91">
        <w:rPr>
          <w:rFonts w:ascii="Times New Roman" w:hAnsi="Times New Roman"/>
          <w:sz w:val="28"/>
          <w:szCs w:val="28"/>
        </w:rPr>
        <w:t xml:space="preserve">ч.1 ст.8.8 </w:t>
      </w:r>
      <w:proofErr w:type="spellStart"/>
      <w:r w:rsidRPr="00C73A91">
        <w:rPr>
          <w:rFonts w:ascii="Times New Roman" w:hAnsi="Times New Roman"/>
          <w:sz w:val="28"/>
          <w:szCs w:val="28"/>
        </w:rPr>
        <w:t>КоАП</w:t>
      </w:r>
      <w:proofErr w:type="spellEnd"/>
      <w:r w:rsidRPr="00C73A91">
        <w:rPr>
          <w:rFonts w:ascii="Times New Roman" w:hAnsi="Times New Roman"/>
          <w:sz w:val="28"/>
          <w:szCs w:val="28"/>
        </w:rPr>
        <w:t xml:space="preserve"> РФ (использование земельного участка не по целевому назначению в соответствии с его принадлежностью к той или иной категории земель и (или) разрешённым использованием). На лиц</w:t>
      </w:r>
      <w:r w:rsidR="006F19C4">
        <w:rPr>
          <w:rFonts w:ascii="Times New Roman" w:hAnsi="Times New Roman"/>
          <w:sz w:val="28"/>
          <w:szCs w:val="28"/>
        </w:rPr>
        <w:t>,</w:t>
      </w:r>
      <w:r w:rsidRPr="00C73A91">
        <w:rPr>
          <w:rFonts w:ascii="Times New Roman" w:hAnsi="Times New Roman"/>
          <w:sz w:val="28"/>
          <w:szCs w:val="28"/>
        </w:rPr>
        <w:t xml:space="preserve"> вино</w:t>
      </w:r>
      <w:r w:rsidRPr="00C73A91">
        <w:rPr>
          <w:rFonts w:ascii="Times New Roman" w:hAnsi="Times New Roman"/>
          <w:sz w:val="28"/>
          <w:szCs w:val="28"/>
        </w:rPr>
        <w:t>в</w:t>
      </w:r>
      <w:r w:rsidR="006F19C4">
        <w:rPr>
          <w:rFonts w:ascii="Times New Roman" w:hAnsi="Times New Roman"/>
          <w:sz w:val="28"/>
          <w:szCs w:val="28"/>
        </w:rPr>
        <w:t>ных</w:t>
      </w:r>
      <w:r w:rsidRPr="00C73A91">
        <w:rPr>
          <w:rFonts w:ascii="Times New Roman" w:hAnsi="Times New Roman"/>
          <w:sz w:val="28"/>
          <w:szCs w:val="28"/>
        </w:rPr>
        <w:t xml:space="preserve"> в административных правонарушениях</w:t>
      </w:r>
      <w:r w:rsidR="006F19C4">
        <w:rPr>
          <w:rFonts w:ascii="Times New Roman" w:hAnsi="Times New Roman"/>
          <w:sz w:val="28"/>
          <w:szCs w:val="28"/>
        </w:rPr>
        <w:t>,</w:t>
      </w:r>
      <w:r w:rsidRPr="00C73A91">
        <w:rPr>
          <w:rFonts w:ascii="Times New Roman" w:hAnsi="Times New Roman"/>
          <w:sz w:val="28"/>
          <w:szCs w:val="28"/>
        </w:rPr>
        <w:t xml:space="preserve"> Управлением </w:t>
      </w:r>
      <w:proofErr w:type="spellStart"/>
      <w:r w:rsidRPr="00C73A9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73A91">
        <w:rPr>
          <w:rFonts w:ascii="Times New Roman" w:hAnsi="Times New Roman"/>
          <w:sz w:val="28"/>
          <w:szCs w:val="28"/>
        </w:rPr>
        <w:t>  нал</w:t>
      </w:r>
      <w:r w:rsidRPr="00C73A91">
        <w:rPr>
          <w:rFonts w:ascii="Times New Roman" w:hAnsi="Times New Roman"/>
          <w:sz w:val="28"/>
          <w:szCs w:val="28"/>
        </w:rPr>
        <w:t>о</w:t>
      </w:r>
      <w:r w:rsidRPr="00C73A91">
        <w:rPr>
          <w:rFonts w:ascii="Times New Roman" w:hAnsi="Times New Roman"/>
          <w:sz w:val="28"/>
          <w:szCs w:val="28"/>
        </w:rPr>
        <w:t>жены штрафы на общую сумму 157 тыс. руб.</w:t>
      </w:r>
    </w:p>
    <w:p w:rsidR="00C73A91" w:rsidRPr="00C73A91" w:rsidRDefault="00C73A91" w:rsidP="006E50BA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C73A91">
        <w:rPr>
          <w:rFonts w:ascii="Times New Roman" w:hAnsi="Times New Roman"/>
          <w:sz w:val="28"/>
          <w:szCs w:val="28"/>
        </w:rPr>
        <w:t>В рамках претензионной</w:t>
      </w:r>
      <w:r w:rsidR="00EA2FE7">
        <w:rPr>
          <w:rFonts w:ascii="Times New Roman" w:hAnsi="Times New Roman"/>
          <w:sz w:val="28"/>
          <w:szCs w:val="28"/>
        </w:rPr>
        <w:t xml:space="preserve"> работы</w:t>
      </w:r>
      <w:r w:rsidR="0005472B">
        <w:rPr>
          <w:rFonts w:ascii="Times New Roman" w:hAnsi="Times New Roman"/>
          <w:sz w:val="28"/>
          <w:szCs w:val="28"/>
        </w:rPr>
        <w:t xml:space="preserve"> направлено 26 претензий</w:t>
      </w:r>
      <w:r w:rsidRPr="00C73A91">
        <w:rPr>
          <w:rFonts w:ascii="Times New Roman" w:hAnsi="Times New Roman"/>
          <w:sz w:val="28"/>
          <w:szCs w:val="28"/>
        </w:rPr>
        <w:t xml:space="preserve"> по взысканию сумм неосновательного обогащения за использование земельных участ</w:t>
      </w:r>
      <w:r w:rsidR="006F19C4">
        <w:rPr>
          <w:rFonts w:ascii="Times New Roman" w:hAnsi="Times New Roman"/>
          <w:sz w:val="28"/>
          <w:szCs w:val="28"/>
        </w:rPr>
        <w:t xml:space="preserve">ков. </w:t>
      </w:r>
      <w:r w:rsidR="006F19C4">
        <w:rPr>
          <w:rFonts w:ascii="Times New Roman" w:hAnsi="Times New Roman"/>
          <w:sz w:val="28"/>
          <w:szCs w:val="28"/>
        </w:rPr>
        <w:lastRenderedPageBreak/>
        <w:t xml:space="preserve">Денежные средства в </w:t>
      </w:r>
      <w:r w:rsidRPr="00C73A91">
        <w:rPr>
          <w:rFonts w:ascii="Times New Roman" w:hAnsi="Times New Roman"/>
          <w:sz w:val="28"/>
          <w:szCs w:val="28"/>
        </w:rPr>
        <w:t xml:space="preserve"> сум</w:t>
      </w:r>
      <w:r w:rsidR="006F19C4">
        <w:rPr>
          <w:rFonts w:ascii="Times New Roman" w:hAnsi="Times New Roman"/>
          <w:sz w:val="28"/>
          <w:szCs w:val="28"/>
        </w:rPr>
        <w:t>ме</w:t>
      </w:r>
      <w:r w:rsidRPr="00C73A91">
        <w:rPr>
          <w:rFonts w:ascii="Times New Roman" w:hAnsi="Times New Roman"/>
          <w:sz w:val="28"/>
          <w:szCs w:val="28"/>
        </w:rPr>
        <w:t xml:space="preserve"> 47 тыс.руб. </w:t>
      </w:r>
      <w:r w:rsidR="006F19C4">
        <w:rPr>
          <w:rFonts w:ascii="Times New Roman" w:hAnsi="Times New Roman"/>
          <w:sz w:val="28"/>
          <w:szCs w:val="28"/>
        </w:rPr>
        <w:t>были</w:t>
      </w:r>
      <w:r w:rsidR="006F19C4" w:rsidRPr="00C73A91">
        <w:rPr>
          <w:rFonts w:ascii="Times New Roman" w:hAnsi="Times New Roman"/>
          <w:sz w:val="28"/>
          <w:szCs w:val="28"/>
        </w:rPr>
        <w:t xml:space="preserve"> оплаче</w:t>
      </w:r>
      <w:r w:rsidR="006F19C4">
        <w:rPr>
          <w:rFonts w:ascii="Times New Roman" w:hAnsi="Times New Roman"/>
          <w:sz w:val="28"/>
          <w:szCs w:val="28"/>
        </w:rPr>
        <w:t>ны</w:t>
      </w:r>
      <w:r w:rsidR="006F19C4" w:rsidRPr="00C73A91">
        <w:rPr>
          <w:rFonts w:ascii="Times New Roman" w:hAnsi="Times New Roman"/>
          <w:sz w:val="28"/>
          <w:szCs w:val="28"/>
        </w:rPr>
        <w:t xml:space="preserve"> в добровольном п</w:t>
      </w:r>
      <w:r w:rsidR="006F19C4" w:rsidRPr="00C73A91">
        <w:rPr>
          <w:rFonts w:ascii="Times New Roman" w:hAnsi="Times New Roman"/>
          <w:sz w:val="28"/>
          <w:szCs w:val="28"/>
        </w:rPr>
        <w:t>о</w:t>
      </w:r>
      <w:r w:rsidR="006F19C4" w:rsidRPr="00C73A91">
        <w:rPr>
          <w:rFonts w:ascii="Times New Roman" w:hAnsi="Times New Roman"/>
          <w:sz w:val="28"/>
          <w:szCs w:val="28"/>
        </w:rPr>
        <w:t>рядке</w:t>
      </w:r>
      <w:r w:rsidR="006F19C4">
        <w:rPr>
          <w:rFonts w:ascii="Times New Roman" w:hAnsi="Times New Roman"/>
          <w:sz w:val="28"/>
          <w:szCs w:val="28"/>
        </w:rPr>
        <w:t>.</w:t>
      </w:r>
      <w:r w:rsidR="006F19C4" w:rsidRPr="00C73A91">
        <w:rPr>
          <w:rFonts w:ascii="Times New Roman" w:hAnsi="Times New Roman"/>
          <w:sz w:val="28"/>
          <w:szCs w:val="28"/>
        </w:rPr>
        <w:t xml:space="preserve">  </w:t>
      </w:r>
      <w:r w:rsidRPr="00C73A91">
        <w:rPr>
          <w:rFonts w:ascii="Times New Roman" w:hAnsi="Times New Roman"/>
          <w:sz w:val="28"/>
          <w:szCs w:val="28"/>
        </w:rPr>
        <w:t xml:space="preserve">     </w:t>
      </w:r>
    </w:p>
    <w:p w:rsidR="00A32674" w:rsidRPr="005B5218" w:rsidRDefault="00A32674" w:rsidP="005B5218">
      <w:pPr>
        <w:tabs>
          <w:tab w:val="left" w:pos="0"/>
        </w:tabs>
        <w:spacing w:after="200" w:line="360" w:lineRule="auto"/>
        <w:ind w:right="-142" w:firstLine="0"/>
        <w:jc w:val="center"/>
        <w:rPr>
          <w:b/>
          <w:i/>
        </w:rPr>
      </w:pPr>
      <w:r w:rsidRPr="005B5218">
        <w:rPr>
          <w:b/>
          <w:i/>
        </w:rPr>
        <w:t>Создание условий для развития сельскохозяйственного производства в п</w:t>
      </w:r>
      <w:r w:rsidRPr="005B5218">
        <w:rPr>
          <w:b/>
          <w:i/>
        </w:rPr>
        <w:t>о</w:t>
      </w:r>
      <w:r w:rsidRPr="005B5218">
        <w:rPr>
          <w:b/>
          <w:i/>
        </w:rPr>
        <w:t>селениях, расширения рынка сельскохозяйственной продукции, сырья и пр</w:t>
      </w:r>
      <w:r w:rsidRPr="005B5218">
        <w:rPr>
          <w:b/>
          <w:i/>
        </w:rPr>
        <w:t>о</w:t>
      </w:r>
      <w:r w:rsidRPr="005B5218">
        <w:rPr>
          <w:b/>
          <w:i/>
        </w:rPr>
        <w:t>довольствия.</w:t>
      </w:r>
      <w:bookmarkEnd w:id="63"/>
      <w:bookmarkEnd w:id="64"/>
      <w:bookmarkEnd w:id="65"/>
      <w:bookmarkEnd w:id="66"/>
      <w:bookmarkEnd w:id="67"/>
      <w:bookmarkEnd w:id="68"/>
    </w:p>
    <w:p w:rsidR="009000B7" w:rsidRPr="00E11C8E" w:rsidRDefault="009000B7" w:rsidP="005B0B8B">
      <w:pPr>
        <w:widowControl w:val="0"/>
        <w:spacing w:after="0" w:line="360" w:lineRule="auto"/>
        <w:ind w:firstLine="567"/>
        <w:rPr>
          <w:szCs w:val="28"/>
        </w:rPr>
      </w:pPr>
      <w:r w:rsidRPr="00E11C8E">
        <w:rPr>
          <w:szCs w:val="28"/>
        </w:rPr>
        <w:t>В агропромышленн</w:t>
      </w:r>
      <w:r w:rsidR="00E11C8E">
        <w:rPr>
          <w:szCs w:val="28"/>
        </w:rPr>
        <w:t>ом комплексе рай</w:t>
      </w:r>
      <w:r w:rsidR="00486DAA">
        <w:rPr>
          <w:szCs w:val="28"/>
        </w:rPr>
        <w:t>она осуществл</w:t>
      </w:r>
      <w:r w:rsidR="002123E3">
        <w:rPr>
          <w:szCs w:val="28"/>
        </w:rPr>
        <w:t>яют деятельность  20</w:t>
      </w:r>
      <w:r w:rsidR="00486DAA">
        <w:rPr>
          <w:szCs w:val="28"/>
        </w:rPr>
        <w:t xml:space="preserve"> с/</w:t>
      </w:r>
      <w:proofErr w:type="spellStart"/>
      <w:r w:rsidR="00486DAA">
        <w:rPr>
          <w:szCs w:val="28"/>
        </w:rPr>
        <w:t>х</w:t>
      </w:r>
      <w:proofErr w:type="spellEnd"/>
      <w:r w:rsidR="00486DAA">
        <w:rPr>
          <w:szCs w:val="28"/>
        </w:rPr>
        <w:t xml:space="preserve"> предприят</w:t>
      </w:r>
      <w:r w:rsidR="00497FD1">
        <w:rPr>
          <w:szCs w:val="28"/>
        </w:rPr>
        <w:t>ий</w:t>
      </w:r>
      <w:r w:rsidR="00486DAA">
        <w:rPr>
          <w:szCs w:val="28"/>
        </w:rPr>
        <w:t xml:space="preserve">, </w:t>
      </w:r>
      <w:r w:rsidR="00821E55">
        <w:rPr>
          <w:szCs w:val="28"/>
        </w:rPr>
        <w:t>74</w:t>
      </w:r>
      <w:r w:rsidR="00830906">
        <w:rPr>
          <w:szCs w:val="28"/>
        </w:rPr>
        <w:t xml:space="preserve"> фермерских хозяйств и индивидуальных предпринимат</w:t>
      </w:r>
      <w:r w:rsidR="00830906">
        <w:rPr>
          <w:szCs w:val="28"/>
        </w:rPr>
        <w:t>е</w:t>
      </w:r>
      <w:r w:rsidR="00830906">
        <w:rPr>
          <w:szCs w:val="28"/>
        </w:rPr>
        <w:t>лей</w:t>
      </w:r>
      <w:r w:rsidR="00821E55">
        <w:rPr>
          <w:szCs w:val="28"/>
        </w:rPr>
        <w:t>, 7 5</w:t>
      </w:r>
      <w:r w:rsidR="00486DAA">
        <w:rPr>
          <w:szCs w:val="28"/>
        </w:rPr>
        <w:t>00 личных подсобных хозяйств</w:t>
      </w:r>
      <w:r w:rsidRPr="00E11C8E">
        <w:rPr>
          <w:szCs w:val="28"/>
        </w:rPr>
        <w:t>. Численность работни</w:t>
      </w:r>
      <w:r w:rsidR="00486DAA">
        <w:rPr>
          <w:szCs w:val="28"/>
        </w:rPr>
        <w:t>ков, занятых в АПК</w:t>
      </w:r>
      <w:r w:rsidRPr="00E11C8E">
        <w:rPr>
          <w:szCs w:val="28"/>
        </w:rPr>
        <w:t xml:space="preserve"> района  со</w:t>
      </w:r>
      <w:r w:rsidR="00E11C8E">
        <w:rPr>
          <w:szCs w:val="28"/>
        </w:rPr>
        <w:t>ставляет 2</w:t>
      </w:r>
      <w:r w:rsidR="00B758B8">
        <w:rPr>
          <w:szCs w:val="28"/>
        </w:rPr>
        <w:t> </w:t>
      </w:r>
      <w:r w:rsidR="00821E55">
        <w:rPr>
          <w:szCs w:val="28"/>
        </w:rPr>
        <w:t>088</w:t>
      </w:r>
      <w:r w:rsidR="00B758B8">
        <w:rPr>
          <w:szCs w:val="28"/>
        </w:rPr>
        <w:t xml:space="preserve"> </w:t>
      </w:r>
      <w:r w:rsidRPr="00E11C8E">
        <w:rPr>
          <w:szCs w:val="28"/>
        </w:rPr>
        <w:t>человек</w:t>
      </w:r>
      <w:r w:rsidR="00574BA8">
        <w:rPr>
          <w:szCs w:val="28"/>
        </w:rPr>
        <w:t>а</w:t>
      </w:r>
      <w:r w:rsidRPr="00E11C8E">
        <w:rPr>
          <w:szCs w:val="28"/>
        </w:rPr>
        <w:t>.</w:t>
      </w:r>
    </w:p>
    <w:p w:rsidR="009000B7" w:rsidRPr="00E11C8E" w:rsidRDefault="009000B7" w:rsidP="005B0B8B">
      <w:pPr>
        <w:widowControl w:val="0"/>
        <w:tabs>
          <w:tab w:val="left" w:pos="0"/>
        </w:tabs>
        <w:spacing w:after="0" w:line="360" w:lineRule="auto"/>
        <w:ind w:firstLine="567"/>
        <w:rPr>
          <w:szCs w:val="28"/>
        </w:rPr>
      </w:pPr>
      <w:r w:rsidRPr="00E11C8E">
        <w:rPr>
          <w:szCs w:val="28"/>
        </w:rPr>
        <w:t>На террито</w:t>
      </w:r>
      <w:r w:rsidR="00486DAA">
        <w:rPr>
          <w:szCs w:val="28"/>
        </w:rPr>
        <w:t>рии района активно реализуется М</w:t>
      </w:r>
      <w:r w:rsidRPr="00E11C8E">
        <w:rPr>
          <w:szCs w:val="28"/>
        </w:rPr>
        <w:t>униципальная программа</w:t>
      </w:r>
      <w:r w:rsidR="00EB6A88">
        <w:rPr>
          <w:szCs w:val="28"/>
        </w:rPr>
        <w:t xml:space="preserve"> развития </w:t>
      </w:r>
      <w:r w:rsidRPr="00E11C8E">
        <w:rPr>
          <w:szCs w:val="28"/>
        </w:rPr>
        <w:t xml:space="preserve"> сельского хозяйства и регулирования рынков сельскохозяйственной продукции, сырья и продовольствия</w:t>
      </w:r>
      <w:r w:rsidR="00C80088">
        <w:rPr>
          <w:szCs w:val="28"/>
        </w:rPr>
        <w:t xml:space="preserve"> муниципального района Безенчукский</w:t>
      </w:r>
      <w:r w:rsidR="004446AF">
        <w:rPr>
          <w:szCs w:val="28"/>
        </w:rPr>
        <w:t xml:space="preserve"> Самарской области</w:t>
      </w:r>
      <w:r w:rsidR="006F2223">
        <w:rPr>
          <w:szCs w:val="28"/>
        </w:rPr>
        <w:t xml:space="preserve"> на 2014 - 2020 годы</w:t>
      </w:r>
      <w:r w:rsidR="000809E2">
        <w:rPr>
          <w:szCs w:val="28"/>
        </w:rPr>
        <w:t>.</w:t>
      </w:r>
    </w:p>
    <w:p w:rsidR="00D13DF2" w:rsidRDefault="009000B7" w:rsidP="005B0B8B">
      <w:pPr>
        <w:widowControl w:val="0"/>
        <w:spacing w:after="0" w:line="360" w:lineRule="auto"/>
        <w:ind w:firstLine="567"/>
        <w:rPr>
          <w:szCs w:val="28"/>
        </w:rPr>
      </w:pPr>
      <w:r w:rsidRPr="00E11C8E">
        <w:rPr>
          <w:szCs w:val="28"/>
        </w:rPr>
        <w:t>В рамка</w:t>
      </w:r>
      <w:r w:rsidR="00821E55">
        <w:rPr>
          <w:szCs w:val="28"/>
        </w:rPr>
        <w:t>х этой программы в 2019</w:t>
      </w:r>
      <w:r w:rsidR="00B758B8">
        <w:rPr>
          <w:szCs w:val="28"/>
        </w:rPr>
        <w:t xml:space="preserve"> </w:t>
      </w:r>
      <w:r w:rsidR="002B6FEC">
        <w:rPr>
          <w:szCs w:val="28"/>
        </w:rPr>
        <w:t>году проводились  районные и</w:t>
      </w:r>
      <w:r w:rsidRPr="00E11C8E">
        <w:rPr>
          <w:szCs w:val="28"/>
        </w:rPr>
        <w:t xml:space="preserve"> выезд</w:t>
      </w:r>
      <w:r w:rsidR="002B6FEC">
        <w:rPr>
          <w:szCs w:val="28"/>
        </w:rPr>
        <w:t>ные</w:t>
      </w:r>
      <w:r w:rsidRPr="00E11C8E">
        <w:rPr>
          <w:szCs w:val="28"/>
        </w:rPr>
        <w:t xml:space="preserve"> сове</w:t>
      </w:r>
      <w:r w:rsidR="002B6FEC">
        <w:rPr>
          <w:szCs w:val="28"/>
        </w:rPr>
        <w:t>щания</w:t>
      </w:r>
      <w:r w:rsidRPr="00E11C8E">
        <w:rPr>
          <w:szCs w:val="28"/>
        </w:rPr>
        <w:t xml:space="preserve"> по вопросам эффективности рабо</w:t>
      </w:r>
      <w:r w:rsidR="00DD0626">
        <w:rPr>
          <w:szCs w:val="28"/>
        </w:rPr>
        <w:t xml:space="preserve">ты в АПК, </w:t>
      </w:r>
      <w:r w:rsidRPr="00E11C8E">
        <w:rPr>
          <w:szCs w:val="28"/>
        </w:rPr>
        <w:t>подготовка и перепо</w:t>
      </w:r>
      <w:r w:rsidRPr="00E11C8E">
        <w:rPr>
          <w:szCs w:val="28"/>
        </w:rPr>
        <w:t>д</w:t>
      </w:r>
      <w:r w:rsidRPr="00E11C8E">
        <w:rPr>
          <w:szCs w:val="28"/>
        </w:rPr>
        <w:t>готовка руков</w:t>
      </w:r>
      <w:r w:rsidR="007A6B65">
        <w:rPr>
          <w:szCs w:val="28"/>
        </w:rPr>
        <w:t>одителей, специалистов, рабочих</w:t>
      </w:r>
      <w:r w:rsidR="003C7BA6">
        <w:rPr>
          <w:szCs w:val="28"/>
        </w:rPr>
        <w:t xml:space="preserve"> от</w:t>
      </w:r>
      <w:r w:rsidR="00B758B8">
        <w:rPr>
          <w:szCs w:val="28"/>
        </w:rPr>
        <w:t>расли А</w:t>
      </w:r>
      <w:r w:rsidR="00821E55">
        <w:rPr>
          <w:szCs w:val="28"/>
        </w:rPr>
        <w:t>ПК (151</w:t>
      </w:r>
      <w:r w:rsidR="002123E3">
        <w:rPr>
          <w:szCs w:val="28"/>
        </w:rPr>
        <w:t xml:space="preserve"> чел). </w:t>
      </w:r>
      <w:r w:rsidR="00821E55">
        <w:rPr>
          <w:szCs w:val="28"/>
        </w:rPr>
        <w:t>8-м</w:t>
      </w:r>
      <w:r w:rsidR="00574BA8">
        <w:rPr>
          <w:szCs w:val="28"/>
        </w:rPr>
        <w:t>и молодым специалистам, работающим в с/</w:t>
      </w:r>
      <w:proofErr w:type="spellStart"/>
      <w:r w:rsidR="00574BA8">
        <w:rPr>
          <w:szCs w:val="28"/>
        </w:rPr>
        <w:t>х</w:t>
      </w:r>
      <w:proofErr w:type="spellEnd"/>
      <w:r w:rsidR="00574BA8">
        <w:rPr>
          <w:szCs w:val="28"/>
        </w:rPr>
        <w:t xml:space="preserve"> организациях оформлялись един</w:t>
      </w:r>
      <w:r w:rsidR="00574BA8">
        <w:rPr>
          <w:szCs w:val="28"/>
        </w:rPr>
        <w:t>о</w:t>
      </w:r>
      <w:r w:rsidR="00574BA8">
        <w:rPr>
          <w:szCs w:val="28"/>
        </w:rPr>
        <w:t>временные и ежемесячные выплаты из областного бюджета.</w:t>
      </w:r>
      <w:bookmarkStart w:id="73" w:name="_Toc384049670"/>
      <w:bookmarkStart w:id="74" w:name="_Toc257922586"/>
      <w:bookmarkStart w:id="75" w:name="_Toc384209432"/>
      <w:bookmarkStart w:id="76" w:name="_Toc384209704"/>
      <w:bookmarkStart w:id="77" w:name="_Toc384211823"/>
      <w:bookmarkStart w:id="78" w:name="_Toc384212239"/>
      <w:bookmarkStart w:id="79" w:name="_Toc353530237"/>
      <w:bookmarkStart w:id="80" w:name="_Toc353807364"/>
      <w:bookmarkStart w:id="81" w:name="_Toc353810210"/>
      <w:bookmarkStart w:id="82" w:name="_Toc354060000"/>
      <w:bookmarkEnd w:id="69"/>
      <w:bookmarkEnd w:id="70"/>
      <w:bookmarkEnd w:id="71"/>
      <w:bookmarkEnd w:id="72"/>
    </w:p>
    <w:p w:rsidR="00D76B5E" w:rsidRDefault="009F2410" w:rsidP="009F2410">
      <w:pPr>
        <w:widowControl w:val="0"/>
        <w:tabs>
          <w:tab w:val="left" w:pos="0"/>
          <w:tab w:val="left" w:pos="1500"/>
        </w:tabs>
        <w:spacing w:after="0" w:line="360" w:lineRule="auto"/>
        <w:ind w:firstLine="567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За 2019 год </w:t>
      </w:r>
      <w:proofErr w:type="spellStart"/>
      <w:r>
        <w:rPr>
          <w:rFonts w:eastAsia="Times New Roman"/>
          <w:color w:val="000000"/>
          <w:szCs w:val="28"/>
        </w:rPr>
        <w:t>с</w:t>
      </w:r>
      <w:r w:rsidRPr="00D4372B">
        <w:rPr>
          <w:rFonts w:eastAsia="Times New Roman"/>
          <w:color w:val="000000"/>
          <w:szCs w:val="28"/>
        </w:rPr>
        <w:t>ельхозтоваропроизводителями</w:t>
      </w:r>
      <w:proofErr w:type="spellEnd"/>
      <w:r>
        <w:rPr>
          <w:rFonts w:eastAsia="Times New Roman"/>
          <w:color w:val="000000"/>
          <w:szCs w:val="28"/>
        </w:rPr>
        <w:t xml:space="preserve"> района получено государс</w:t>
      </w:r>
      <w:r>
        <w:rPr>
          <w:rFonts w:eastAsia="Times New Roman"/>
          <w:color w:val="000000"/>
          <w:szCs w:val="28"/>
        </w:rPr>
        <w:t>т</w:t>
      </w:r>
      <w:r>
        <w:rPr>
          <w:rFonts w:eastAsia="Times New Roman"/>
          <w:color w:val="000000"/>
          <w:szCs w:val="28"/>
        </w:rPr>
        <w:t>венной поддержки по всем направлениям в виде субсидий на сумму 231,041</w:t>
      </w:r>
      <w:r w:rsidRPr="00D4372B">
        <w:rPr>
          <w:rFonts w:eastAsia="Times New Roman"/>
          <w:color w:val="000000"/>
          <w:szCs w:val="28"/>
        </w:rPr>
        <w:t xml:space="preserve"> млн. </w:t>
      </w:r>
      <w:r w:rsidR="003859BA">
        <w:rPr>
          <w:rFonts w:eastAsia="Times New Roman"/>
          <w:color w:val="000000"/>
          <w:szCs w:val="28"/>
        </w:rPr>
        <w:t>руб. (в 2018 году</w:t>
      </w:r>
      <w:r>
        <w:rPr>
          <w:rFonts w:eastAsia="Times New Roman"/>
          <w:color w:val="000000"/>
          <w:szCs w:val="28"/>
        </w:rPr>
        <w:t xml:space="preserve"> – 177,3 млн.руб.</w:t>
      </w:r>
      <w:r w:rsidR="0089370F">
        <w:rPr>
          <w:rFonts w:eastAsia="Times New Roman"/>
          <w:color w:val="000000"/>
          <w:szCs w:val="28"/>
        </w:rPr>
        <w:t>), что позволило</w:t>
      </w:r>
      <w:r w:rsidR="00D76B5E">
        <w:rPr>
          <w:rFonts w:eastAsia="Times New Roman"/>
          <w:color w:val="000000"/>
          <w:szCs w:val="28"/>
        </w:rPr>
        <w:t>:</w:t>
      </w:r>
    </w:p>
    <w:p w:rsidR="004847E1" w:rsidRDefault="004847E1" w:rsidP="004847E1">
      <w:pPr>
        <w:widowControl w:val="0"/>
        <w:tabs>
          <w:tab w:val="left" w:pos="0"/>
          <w:tab w:val="left" w:pos="1500"/>
        </w:tabs>
        <w:spacing w:after="0" w:line="360" w:lineRule="auto"/>
        <w:ind w:firstLine="567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 приобрести элитные семена с/</w:t>
      </w:r>
      <w:proofErr w:type="spellStart"/>
      <w:r>
        <w:rPr>
          <w:rFonts w:eastAsia="Times New Roman"/>
          <w:color w:val="000000"/>
          <w:szCs w:val="28"/>
        </w:rPr>
        <w:t>х</w:t>
      </w:r>
      <w:proofErr w:type="spellEnd"/>
      <w:r>
        <w:rPr>
          <w:rFonts w:eastAsia="Times New Roman"/>
          <w:color w:val="000000"/>
          <w:szCs w:val="28"/>
        </w:rPr>
        <w:t xml:space="preserve"> культур;</w:t>
      </w:r>
    </w:p>
    <w:p w:rsidR="008B31DC" w:rsidRDefault="00D76B5E" w:rsidP="00D76B5E">
      <w:pPr>
        <w:widowControl w:val="0"/>
        <w:tabs>
          <w:tab w:val="left" w:pos="0"/>
          <w:tab w:val="left" w:pos="1500"/>
        </w:tabs>
        <w:spacing w:after="0" w:line="360" w:lineRule="auto"/>
        <w:ind w:firstLine="567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</w:t>
      </w:r>
      <w:r w:rsidR="0089370F">
        <w:rPr>
          <w:rFonts w:eastAsia="Times New Roman"/>
          <w:color w:val="000000"/>
          <w:szCs w:val="28"/>
        </w:rPr>
        <w:t xml:space="preserve"> осуществить обновление и создание новых производственных мощн</w:t>
      </w:r>
      <w:r w:rsidR="0089370F">
        <w:rPr>
          <w:rFonts w:eastAsia="Times New Roman"/>
          <w:color w:val="000000"/>
          <w:szCs w:val="28"/>
        </w:rPr>
        <w:t>о</w:t>
      </w:r>
      <w:r w:rsidR="0089370F">
        <w:rPr>
          <w:rFonts w:eastAsia="Times New Roman"/>
          <w:color w:val="000000"/>
          <w:szCs w:val="28"/>
        </w:rPr>
        <w:t>стей (модернизация доильного зала в ГУП СО «</w:t>
      </w:r>
      <w:proofErr w:type="spellStart"/>
      <w:r w:rsidR="0089370F">
        <w:rPr>
          <w:rFonts w:eastAsia="Times New Roman"/>
          <w:color w:val="000000"/>
          <w:szCs w:val="28"/>
        </w:rPr>
        <w:t>Купинское</w:t>
      </w:r>
      <w:proofErr w:type="spellEnd"/>
      <w:r w:rsidR="0089370F">
        <w:rPr>
          <w:rFonts w:eastAsia="Times New Roman"/>
          <w:color w:val="000000"/>
          <w:szCs w:val="28"/>
        </w:rPr>
        <w:t>», приобретение</w:t>
      </w:r>
      <w:r>
        <w:rPr>
          <w:rFonts w:eastAsia="Times New Roman"/>
          <w:color w:val="000000"/>
          <w:szCs w:val="28"/>
        </w:rPr>
        <w:t xml:space="preserve"> КФХ  5-ти единиц </w:t>
      </w:r>
      <w:r w:rsidR="0089370F">
        <w:rPr>
          <w:rFonts w:eastAsia="Times New Roman"/>
          <w:color w:val="000000"/>
          <w:szCs w:val="28"/>
        </w:rPr>
        <w:t xml:space="preserve"> доильного</w:t>
      </w:r>
      <w:r>
        <w:rPr>
          <w:rFonts w:eastAsia="Times New Roman"/>
          <w:color w:val="000000"/>
          <w:szCs w:val="28"/>
        </w:rPr>
        <w:t xml:space="preserve"> оборудо</w:t>
      </w:r>
      <w:r w:rsidR="0089370F">
        <w:rPr>
          <w:rFonts w:eastAsia="Times New Roman"/>
          <w:color w:val="000000"/>
          <w:szCs w:val="28"/>
        </w:rPr>
        <w:t>вания</w:t>
      </w:r>
      <w:r>
        <w:rPr>
          <w:rFonts w:eastAsia="Times New Roman"/>
          <w:color w:val="000000"/>
          <w:szCs w:val="28"/>
        </w:rPr>
        <w:t xml:space="preserve">,  покупка  аграриями </w:t>
      </w:r>
      <w:r w:rsidR="0089370F">
        <w:rPr>
          <w:rFonts w:eastAsia="Times New Roman"/>
          <w:color w:val="000000"/>
          <w:szCs w:val="28"/>
        </w:rPr>
        <w:t>54</w:t>
      </w:r>
      <w:r>
        <w:rPr>
          <w:rFonts w:eastAsia="Times New Roman"/>
          <w:color w:val="000000"/>
          <w:szCs w:val="28"/>
        </w:rPr>
        <w:t>-х единиц</w:t>
      </w:r>
      <w:r w:rsidR="0089370F">
        <w:rPr>
          <w:rFonts w:eastAsia="Times New Roman"/>
          <w:color w:val="000000"/>
          <w:szCs w:val="28"/>
        </w:rPr>
        <w:t xml:space="preserve"> с/</w:t>
      </w:r>
      <w:proofErr w:type="spellStart"/>
      <w:r w:rsidR="0089370F">
        <w:rPr>
          <w:rFonts w:eastAsia="Times New Roman"/>
          <w:color w:val="000000"/>
          <w:szCs w:val="28"/>
        </w:rPr>
        <w:t>х</w:t>
      </w:r>
      <w:proofErr w:type="spellEnd"/>
      <w:r w:rsidR="0089370F">
        <w:rPr>
          <w:rFonts w:eastAsia="Times New Roman"/>
          <w:color w:val="000000"/>
          <w:szCs w:val="28"/>
        </w:rPr>
        <w:t xml:space="preserve"> техники</w:t>
      </w:r>
      <w:r w:rsidR="008B31DC">
        <w:rPr>
          <w:rFonts w:eastAsia="Times New Roman"/>
          <w:color w:val="000000"/>
          <w:szCs w:val="28"/>
        </w:rPr>
        <w:t xml:space="preserve"> и </w:t>
      </w:r>
      <w:r>
        <w:rPr>
          <w:rFonts w:eastAsia="Times New Roman"/>
          <w:color w:val="000000"/>
          <w:szCs w:val="28"/>
        </w:rPr>
        <w:t>оборудования</w:t>
      </w:r>
      <w:r w:rsidR="0089370F">
        <w:rPr>
          <w:rFonts w:eastAsia="Times New Roman"/>
          <w:color w:val="000000"/>
          <w:szCs w:val="28"/>
        </w:rPr>
        <w:t xml:space="preserve"> (</w:t>
      </w:r>
      <w:r>
        <w:rPr>
          <w:rFonts w:eastAsia="Times New Roman"/>
          <w:color w:val="000000"/>
          <w:szCs w:val="28"/>
        </w:rPr>
        <w:t xml:space="preserve">в том числе: </w:t>
      </w:r>
      <w:r w:rsidR="0089370F">
        <w:rPr>
          <w:rFonts w:eastAsia="Times New Roman"/>
          <w:color w:val="000000"/>
          <w:szCs w:val="28"/>
        </w:rPr>
        <w:t>18 тракторов, 5 комбай</w:t>
      </w:r>
      <w:r w:rsidR="008B31DC">
        <w:rPr>
          <w:rFonts w:eastAsia="Times New Roman"/>
          <w:color w:val="000000"/>
          <w:szCs w:val="28"/>
        </w:rPr>
        <w:t>нов);</w:t>
      </w:r>
      <w:r w:rsidR="0089370F">
        <w:rPr>
          <w:rFonts w:eastAsia="Times New Roman"/>
          <w:color w:val="000000"/>
          <w:szCs w:val="28"/>
        </w:rPr>
        <w:t xml:space="preserve"> </w:t>
      </w:r>
      <w:r w:rsidR="003859BA">
        <w:rPr>
          <w:rFonts w:eastAsia="Times New Roman"/>
          <w:color w:val="000000"/>
          <w:szCs w:val="28"/>
        </w:rPr>
        <w:t xml:space="preserve"> </w:t>
      </w:r>
    </w:p>
    <w:p w:rsidR="008B31DC" w:rsidRDefault="008B31DC" w:rsidP="00D76B5E">
      <w:pPr>
        <w:widowControl w:val="0"/>
        <w:tabs>
          <w:tab w:val="left" w:pos="0"/>
          <w:tab w:val="left" w:pos="1500"/>
        </w:tabs>
        <w:spacing w:after="0" w:line="360" w:lineRule="auto"/>
        <w:ind w:firstLine="567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- улучшить кормовую базу за счёт приобретения кормов с высоким с</w:t>
      </w:r>
      <w:r>
        <w:rPr>
          <w:rFonts w:eastAsia="Times New Roman"/>
          <w:color w:val="000000"/>
          <w:szCs w:val="28"/>
        </w:rPr>
        <w:t>о</w:t>
      </w:r>
      <w:r>
        <w:rPr>
          <w:rFonts w:eastAsia="Times New Roman"/>
          <w:color w:val="000000"/>
          <w:szCs w:val="28"/>
        </w:rPr>
        <w:t>держанием белков, что позволило увеличить продуктивность  на 2500 кг в год с каждой фуражной коровы</w:t>
      </w:r>
      <w:r w:rsidR="00BB0752">
        <w:rPr>
          <w:rFonts w:eastAsia="Times New Roman"/>
          <w:color w:val="000000"/>
          <w:szCs w:val="28"/>
        </w:rPr>
        <w:t>.</w:t>
      </w:r>
    </w:p>
    <w:p w:rsidR="009F2410" w:rsidRDefault="00E61F6B" w:rsidP="00D76B5E">
      <w:pPr>
        <w:widowControl w:val="0"/>
        <w:tabs>
          <w:tab w:val="left" w:pos="0"/>
          <w:tab w:val="left" w:pos="1500"/>
        </w:tabs>
        <w:spacing w:after="0" w:line="360" w:lineRule="auto"/>
        <w:ind w:firstLine="567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В 2019 году д</w:t>
      </w:r>
      <w:r w:rsidR="009F2410">
        <w:rPr>
          <w:rFonts w:eastAsia="Times New Roman"/>
          <w:color w:val="000000"/>
          <w:szCs w:val="28"/>
        </w:rPr>
        <w:t>ва</w:t>
      </w:r>
      <w:r w:rsidR="001B2CF5">
        <w:rPr>
          <w:rFonts w:eastAsia="Times New Roman"/>
          <w:color w:val="000000"/>
          <w:szCs w:val="28"/>
        </w:rPr>
        <w:t xml:space="preserve"> КФХ</w:t>
      </w:r>
      <w:r>
        <w:rPr>
          <w:rFonts w:eastAsia="Times New Roman"/>
          <w:color w:val="000000"/>
          <w:szCs w:val="28"/>
        </w:rPr>
        <w:t xml:space="preserve"> </w:t>
      </w:r>
      <w:r w:rsidR="009F2410">
        <w:rPr>
          <w:rFonts w:eastAsia="Times New Roman"/>
          <w:color w:val="000000"/>
          <w:szCs w:val="28"/>
        </w:rPr>
        <w:t xml:space="preserve"> получили гранты на развитие </w:t>
      </w:r>
      <w:r w:rsidR="001B2CF5">
        <w:rPr>
          <w:rFonts w:eastAsia="Times New Roman"/>
          <w:color w:val="000000"/>
          <w:szCs w:val="28"/>
        </w:rPr>
        <w:t>животноводства на общую сумму 5 млн.рублей</w:t>
      </w:r>
      <w:r w:rsidR="008028AA">
        <w:rPr>
          <w:rFonts w:eastAsia="Times New Roman"/>
          <w:color w:val="000000"/>
          <w:szCs w:val="28"/>
        </w:rPr>
        <w:t>.</w:t>
      </w:r>
    </w:p>
    <w:p w:rsidR="00073954" w:rsidRDefault="009C167D" w:rsidP="00073954">
      <w:pPr>
        <w:widowControl w:val="0"/>
        <w:spacing w:line="360" w:lineRule="auto"/>
        <w:ind w:firstLine="708"/>
        <w:rPr>
          <w:iCs/>
          <w:szCs w:val="28"/>
        </w:rPr>
      </w:pPr>
      <w:r w:rsidRPr="00172382">
        <w:rPr>
          <w:b/>
          <w:i/>
        </w:rPr>
        <w:lastRenderedPageBreak/>
        <w:t>Содействие развитию малого и среднего предпринимательства. Со</w:t>
      </w:r>
      <w:r w:rsidRPr="00172382">
        <w:rPr>
          <w:b/>
          <w:i/>
        </w:rPr>
        <w:t>з</w:t>
      </w:r>
      <w:r w:rsidRPr="00172382">
        <w:rPr>
          <w:b/>
          <w:i/>
        </w:rPr>
        <w:t>дание условий для обеспечения поселений, входящих в состав муниципал</w:t>
      </w:r>
      <w:r w:rsidRPr="00172382">
        <w:rPr>
          <w:b/>
          <w:i/>
        </w:rPr>
        <w:t>ь</w:t>
      </w:r>
      <w:r w:rsidRPr="00172382">
        <w:rPr>
          <w:b/>
          <w:i/>
        </w:rPr>
        <w:t>ного района услугами связи, общественного питания, торговли и бытового обслуживания.</w:t>
      </w:r>
      <w:bookmarkEnd w:id="73"/>
      <w:bookmarkEnd w:id="74"/>
      <w:bookmarkEnd w:id="75"/>
      <w:bookmarkEnd w:id="76"/>
      <w:bookmarkEnd w:id="77"/>
      <w:bookmarkEnd w:id="78"/>
      <w:r w:rsidR="00073954" w:rsidRPr="00073954">
        <w:rPr>
          <w:iCs/>
          <w:szCs w:val="28"/>
        </w:rPr>
        <w:t xml:space="preserve"> </w:t>
      </w:r>
    </w:p>
    <w:p w:rsidR="00C75240" w:rsidRDefault="00F14FAD" w:rsidP="00DD0626">
      <w:pPr>
        <w:spacing w:line="360" w:lineRule="auto"/>
        <w:ind w:right="227" w:firstLine="567"/>
        <w:rPr>
          <w:iCs/>
          <w:szCs w:val="28"/>
        </w:rPr>
      </w:pPr>
      <w:r>
        <w:rPr>
          <w:iCs/>
          <w:szCs w:val="28"/>
        </w:rPr>
        <w:t>На 01.01.2020</w:t>
      </w:r>
      <w:r w:rsidR="00C75240">
        <w:rPr>
          <w:iCs/>
          <w:szCs w:val="28"/>
        </w:rPr>
        <w:t xml:space="preserve"> года по данным </w:t>
      </w:r>
      <w:proofErr w:type="spellStart"/>
      <w:r w:rsidR="00C75240">
        <w:rPr>
          <w:iCs/>
          <w:szCs w:val="28"/>
        </w:rPr>
        <w:t>Самарст</w:t>
      </w:r>
      <w:r>
        <w:rPr>
          <w:iCs/>
          <w:szCs w:val="28"/>
        </w:rPr>
        <w:t>ат</w:t>
      </w:r>
      <w:proofErr w:type="spellEnd"/>
      <w:r>
        <w:rPr>
          <w:iCs/>
          <w:szCs w:val="28"/>
        </w:rPr>
        <w:t xml:space="preserve"> в районе функционировали 1107</w:t>
      </w:r>
      <w:r w:rsidR="00C75240">
        <w:rPr>
          <w:iCs/>
          <w:szCs w:val="28"/>
        </w:rPr>
        <w:t xml:space="preserve"> объектов малого и среднего</w:t>
      </w:r>
      <w:r>
        <w:rPr>
          <w:iCs/>
          <w:szCs w:val="28"/>
        </w:rPr>
        <w:t xml:space="preserve"> предпринимательства, из них 313</w:t>
      </w:r>
      <w:r w:rsidR="00C75240">
        <w:rPr>
          <w:iCs/>
          <w:szCs w:val="28"/>
        </w:rPr>
        <w:t xml:space="preserve"> –</w:t>
      </w:r>
      <w:r w:rsidR="00F317E1">
        <w:rPr>
          <w:iCs/>
          <w:szCs w:val="28"/>
        </w:rPr>
        <w:t xml:space="preserve"> юрид</w:t>
      </w:r>
      <w:r w:rsidR="00F317E1">
        <w:rPr>
          <w:iCs/>
          <w:szCs w:val="28"/>
        </w:rPr>
        <w:t>и</w:t>
      </w:r>
      <w:r w:rsidR="00F317E1">
        <w:rPr>
          <w:iCs/>
          <w:szCs w:val="28"/>
        </w:rPr>
        <w:t>ческих лиц</w:t>
      </w:r>
      <w:r w:rsidR="00C75240">
        <w:rPr>
          <w:iCs/>
          <w:szCs w:val="28"/>
        </w:rPr>
        <w:t xml:space="preserve"> частной формы собственности и</w:t>
      </w:r>
      <w:r>
        <w:rPr>
          <w:iCs/>
          <w:szCs w:val="28"/>
        </w:rPr>
        <w:t xml:space="preserve"> 794</w:t>
      </w:r>
      <w:r w:rsidR="00C75240">
        <w:rPr>
          <w:iCs/>
          <w:szCs w:val="28"/>
        </w:rPr>
        <w:t xml:space="preserve"> индивидуальных предпр</w:t>
      </w:r>
      <w:r w:rsidR="00C75240">
        <w:rPr>
          <w:iCs/>
          <w:szCs w:val="28"/>
        </w:rPr>
        <w:t>и</w:t>
      </w:r>
      <w:r w:rsidR="00C75240">
        <w:rPr>
          <w:iCs/>
          <w:szCs w:val="28"/>
        </w:rPr>
        <w:t>нимателя.</w:t>
      </w:r>
    </w:p>
    <w:p w:rsidR="001E1CE6" w:rsidRDefault="00C75240" w:rsidP="001E1CE6">
      <w:pPr>
        <w:spacing w:line="360" w:lineRule="auto"/>
        <w:ind w:right="227" w:firstLine="567"/>
        <w:rPr>
          <w:iCs/>
          <w:szCs w:val="28"/>
        </w:rPr>
      </w:pPr>
      <w:r>
        <w:rPr>
          <w:iCs/>
          <w:szCs w:val="28"/>
        </w:rPr>
        <w:t>За 12 месяцев 2019 года в районный бюджет</w:t>
      </w:r>
      <w:r w:rsidR="002C69EB">
        <w:rPr>
          <w:iCs/>
          <w:szCs w:val="28"/>
        </w:rPr>
        <w:t xml:space="preserve"> поступило 16 306 тыс.рублей от применения</w:t>
      </w:r>
      <w:r w:rsidR="001273C5">
        <w:rPr>
          <w:iCs/>
          <w:szCs w:val="28"/>
        </w:rPr>
        <w:t xml:space="preserve"> субъектами МСП</w:t>
      </w:r>
      <w:r w:rsidR="002C69EB">
        <w:rPr>
          <w:iCs/>
          <w:szCs w:val="28"/>
        </w:rPr>
        <w:t xml:space="preserve"> специальных режимов налог</w:t>
      </w:r>
      <w:r w:rsidR="002C69EB">
        <w:rPr>
          <w:iCs/>
          <w:szCs w:val="28"/>
        </w:rPr>
        <w:t>о</w:t>
      </w:r>
      <w:r w:rsidR="002C69EB">
        <w:rPr>
          <w:iCs/>
          <w:szCs w:val="28"/>
        </w:rPr>
        <w:t>обложения (103,2% к уровню прошлого года), в том числе поступление ед</w:t>
      </w:r>
      <w:r w:rsidR="002C69EB">
        <w:rPr>
          <w:iCs/>
          <w:szCs w:val="28"/>
        </w:rPr>
        <w:t>и</w:t>
      </w:r>
      <w:r w:rsidR="002C69EB">
        <w:rPr>
          <w:iCs/>
          <w:szCs w:val="28"/>
        </w:rPr>
        <w:t>ного налога, взимаемого в связи с применением упрощённой системы нал</w:t>
      </w:r>
      <w:r w:rsidR="002C69EB">
        <w:rPr>
          <w:iCs/>
          <w:szCs w:val="28"/>
        </w:rPr>
        <w:t>о</w:t>
      </w:r>
      <w:r w:rsidR="002C69EB">
        <w:rPr>
          <w:iCs/>
          <w:szCs w:val="28"/>
        </w:rPr>
        <w:t>гообложения – 4 888 тыс.рублей (147,25 к уровню прошлого года).</w:t>
      </w:r>
    </w:p>
    <w:p w:rsidR="006D3891" w:rsidRDefault="00A95E22" w:rsidP="006D3891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D3891">
        <w:rPr>
          <w:rFonts w:ascii="Times New Roman" w:hAnsi="Times New Roman"/>
          <w:iCs/>
          <w:sz w:val="28"/>
          <w:szCs w:val="28"/>
        </w:rPr>
        <w:t>Из этих средств н</w:t>
      </w:r>
      <w:r w:rsidR="001E1CE6" w:rsidRPr="006D3891">
        <w:rPr>
          <w:rFonts w:ascii="Times New Roman" w:hAnsi="Times New Roman"/>
          <w:iCs/>
          <w:sz w:val="28"/>
          <w:szCs w:val="28"/>
        </w:rPr>
        <w:t>а реализацию</w:t>
      </w:r>
      <w:r w:rsidR="005D33D3" w:rsidRPr="006D3891">
        <w:rPr>
          <w:rFonts w:ascii="Times New Roman" w:hAnsi="Times New Roman"/>
          <w:iCs/>
          <w:sz w:val="28"/>
          <w:szCs w:val="28"/>
        </w:rPr>
        <w:t xml:space="preserve"> мероприятий</w:t>
      </w:r>
      <w:r w:rsidR="001E1CE6" w:rsidRPr="006D3891">
        <w:rPr>
          <w:rFonts w:ascii="Times New Roman" w:hAnsi="Times New Roman"/>
          <w:iCs/>
          <w:sz w:val="28"/>
          <w:szCs w:val="28"/>
        </w:rPr>
        <w:t xml:space="preserve"> м</w:t>
      </w:r>
      <w:r w:rsidR="00073954" w:rsidRPr="006D3891">
        <w:rPr>
          <w:rFonts w:ascii="Times New Roman" w:hAnsi="Times New Roman"/>
          <w:iCs/>
          <w:sz w:val="28"/>
          <w:szCs w:val="28"/>
        </w:rPr>
        <w:t>униципаль</w:t>
      </w:r>
      <w:r w:rsidR="001E1CE6" w:rsidRPr="006D3891">
        <w:rPr>
          <w:rFonts w:ascii="Times New Roman" w:hAnsi="Times New Roman"/>
          <w:iCs/>
          <w:sz w:val="28"/>
          <w:szCs w:val="28"/>
        </w:rPr>
        <w:t>ной</w:t>
      </w:r>
      <w:r w:rsidR="00073954" w:rsidRPr="006D3891">
        <w:rPr>
          <w:rFonts w:ascii="Times New Roman" w:hAnsi="Times New Roman"/>
          <w:iCs/>
          <w:sz w:val="28"/>
          <w:szCs w:val="28"/>
        </w:rPr>
        <w:t xml:space="preserve"> програм</w:t>
      </w:r>
      <w:r w:rsidR="005D33D3" w:rsidRPr="006D3891">
        <w:rPr>
          <w:rFonts w:ascii="Times New Roman" w:hAnsi="Times New Roman"/>
          <w:iCs/>
          <w:sz w:val="28"/>
          <w:szCs w:val="28"/>
        </w:rPr>
        <w:t>мы</w:t>
      </w:r>
      <w:r w:rsidR="00073954" w:rsidRPr="006D3891">
        <w:rPr>
          <w:rFonts w:ascii="Times New Roman" w:hAnsi="Times New Roman"/>
          <w:iCs/>
          <w:sz w:val="28"/>
          <w:szCs w:val="28"/>
        </w:rPr>
        <w:t xml:space="preserve"> «Поддержка малого и среднего предпринимательства в муниципальном ра</w:t>
      </w:r>
      <w:r w:rsidR="00073954" w:rsidRPr="006D3891">
        <w:rPr>
          <w:rFonts w:ascii="Times New Roman" w:hAnsi="Times New Roman"/>
          <w:iCs/>
          <w:sz w:val="28"/>
          <w:szCs w:val="28"/>
        </w:rPr>
        <w:t>й</w:t>
      </w:r>
      <w:r w:rsidR="00073954" w:rsidRPr="006D3891">
        <w:rPr>
          <w:rFonts w:ascii="Times New Roman" w:hAnsi="Times New Roman"/>
          <w:iCs/>
          <w:sz w:val="28"/>
          <w:szCs w:val="28"/>
        </w:rPr>
        <w:t>оне Безенчукский на 2017-2019 го</w:t>
      </w:r>
      <w:r w:rsidR="001E1CE6" w:rsidRPr="006D3891">
        <w:rPr>
          <w:rFonts w:ascii="Times New Roman" w:hAnsi="Times New Roman"/>
          <w:iCs/>
          <w:sz w:val="28"/>
          <w:szCs w:val="28"/>
        </w:rPr>
        <w:t>ды» и национального проекта «Малый би</w:t>
      </w:r>
      <w:r w:rsidR="001E1CE6" w:rsidRPr="006D3891">
        <w:rPr>
          <w:rFonts w:ascii="Times New Roman" w:hAnsi="Times New Roman"/>
          <w:iCs/>
          <w:sz w:val="28"/>
          <w:szCs w:val="28"/>
        </w:rPr>
        <w:t>з</w:t>
      </w:r>
      <w:r w:rsidR="001E1CE6" w:rsidRPr="006D3891">
        <w:rPr>
          <w:rFonts w:ascii="Times New Roman" w:hAnsi="Times New Roman"/>
          <w:iCs/>
          <w:sz w:val="28"/>
          <w:szCs w:val="28"/>
        </w:rPr>
        <w:t xml:space="preserve">нес и поддержка индивидуальной предпринимательской инициативы» </w:t>
      </w:r>
      <w:r w:rsidR="00C75240" w:rsidRPr="006D3891">
        <w:rPr>
          <w:rFonts w:ascii="Times New Roman" w:hAnsi="Times New Roman"/>
          <w:iCs/>
          <w:sz w:val="28"/>
          <w:szCs w:val="28"/>
        </w:rPr>
        <w:t>в 2019</w:t>
      </w:r>
      <w:r w:rsidR="00073954" w:rsidRPr="006D3891">
        <w:rPr>
          <w:rFonts w:ascii="Times New Roman" w:hAnsi="Times New Roman"/>
          <w:iCs/>
          <w:sz w:val="28"/>
          <w:szCs w:val="28"/>
        </w:rPr>
        <w:t xml:space="preserve"> го</w:t>
      </w:r>
      <w:r w:rsidRPr="006D3891">
        <w:rPr>
          <w:rFonts w:ascii="Times New Roman" w:hAnsi="Times New Roman"/>
          <w:iCs/>
          <w:sz w:val="28"/>
          <w:szCs w:val="28"/>
        </w:rPr>
        <w:t>ду направлено</w:t>
      </w:r>
      <w:r w:rsidR="00073954" w:rsidRPr="006D3891">
        <w:rPr>
          <w:rFonts w:ascii="Times New Roman" w:hAnsi="Times New Roman"/>
          <w:iCs/>
          <w:sz w:val="28"/>
          <w:szCs w:val="28"/>
        </w:rPr>
        <w:t xml:space="preserve"> </w:t>
      </w:r>
      <w:r w:rsidR="00080501" w:rsidRPr="006D3891">
        <w:rPr>
          <w:rFonts w:ascii="Times New Roman" w:hAnsi="Times New Roman"/>
          <w:iCs/>
          <w:sz w:val="28"/>
          <w:szCs w:val="28"/>
        </w:rPr>
        <w:t>3</w:t>
      </w:r>
      <w:r w:rsidR="00C75240" w:rsidRPr="006D3891">
        <w:rPr>
          <w:rFonts w:ascii="Times New Roman" w:hAnsi="Times New Roman"/>
          <w:iCs/>
          <w:sz w:val="28"/>
          <w:szCs w:val="28"/>
        </w:rPr>
        <w:t xml:space="preserve"> 0</w:t>
      </w:r>
      <w:r w:rsidR="001273C5" w:rsidRPr="006D3891">
        <w:rPr>
          <w:rFonts w:ascii="Times New Roman" w:hAnsi="Times New Roman"/>
          <w:iCs/>
          <w:sz w:val="28"/>
          <w:szCs w:val="28"/>
        </w:rPr>
        <w:t>00 тыс. рублей, в том числе:</w:t>
      </w:r>
      <w:r w:rsidR="00A54D6F" w:rsidRPr="006D3891">
        <w:rPr>
          <w:rFonts w:ascii="Times New Roman" w:hAnsi="Times New Roman"/>
          <w:sz w:val="28"/>
          <w:szCs w:val="28"/>
        </w:rPr>
        <w:t xml:space="preserve"> 200 тыс.руб. – на консульт</w:t>
      </w:r>
      <w:r w:rsidR="00A54D6F" w:rsidRPr="006D3891">
        <w:rPr>
          <w:rFonts w:ascii="Times New Roman" w:hAnsi="Times New Roman"/>
          <w:sz w:val="28"/>
          <w:szCs w:val="28"/>
        </w:rPr>
        <w:t>а</w:t>
      </w:r>
      <w:r w:rsidR="00A54D6F" w:rsidRPr="006D3891">
        <w:rPr>
          <w:rFonts w:ascii="Times New Roman" w:hAnsi="Times New Roman"/>
          <w:sz w:val="28"/>
          <w:szCs w:val="28"/>
        </w:rPr>
        <w:t xml:space="preserve">ции СМСП; 100 тыс.руб. - </w:t>
      </w:r>
      <w:r w:rsidR="00A54D6F" w:rsidRPr="006D3891">
        <w:rPr>
          <w:rFonts w:ascii="Times New Roman" w:hAnsi="Times New Roman"/>
          <w:iCs/>
          <w:sz w:val="28"/>
          <w:szCs w:val="28"/>
        </w:rPr>
        <w:t>изготовление рекламных баннеров, плакатов, бу</w:t>
      </w:r>
      <w:r w:rsidR="00A54D6F" w:rsidRPr="006D3891">
        <w:rPr>
          <w:rFonts w:ascii="Times New Roman" w:hAnsi="Times New Roman"/>
          <w:iCs/>
          <w:sz w:val="28"/>
          <w:szCs w:val="28"/>
        </w:rPr>
        <w:t>к</w:t>
      </w:r>
      <w:r w:rsidR="00A54D6F" w:rsidRPr="006D3891">
        <w:rPr>
          <w:rFonts w:ascii="Times New Roman" w:hAnsi="Times New Roman"/>
          <w:iCs/>
          <w:sz w:val="28"/>
          <w:szCs w:val="28"/>
        </w:rPr>
        <w:t>летов; 2 700 тыс.руб. –на  предоставление микрозаймов СМСП.</w:t>
      </w:r>
      <w:r w:rsidR="006D3891" w:rsidRPr="006D3891">
        <w:rPr>
          <w:rFonts w:ascii="Times New Roman" w:hAnsi="Times New Roman"/>
          <w:sz w:val="28"/>
          <w:szCs w:val="28"/>
        </w:rPr>
        <w:t xml:space="preserve"> </w:t>
      </w:r>
    </w:p>
    <w:p w:rsidR="006D3891" w:rsidRDefault="006D3891" w:rsidP="006D3891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D3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2019 год </w:t>
      </w:r>
      <w:r w:rsidRPr="00073954">
        <w:rPr>
          <w:rFonts w:ascii="Times New Roman" w:hAnsi="Times New Roman"/>
          <w:sz w:val="28"/>
          <w:szCs w:val="28"/>
        </w:rPr>
        <w:t>МКК фондом «Развитие» выдано субъектам малого и среднего предпринимат</w:t>
      </w:r>
      <w:r>
        <w:rPr>
          <w:rFonts w:ascii="Times New Roman" w:hAnsi="Times New Roman"/>
          <w:sz w:val="28"/>
          <w:szCs w:val="28"/>
        </w:rPr>
        <w:t>ельства 27 микрозаймов на сумму 21,9 млн. рублей (в 2018 году –  20,7 млн.руб.). В структуре займов, значительная доля приходится на 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 хозяйства - 55,3 % и услуги населению – 23,7%.</w:t>
      </w:r>
    </w:p>
    <w:p w:rsidR="00DD0626" w:rsidRPr="00073954" w:rsidRDefault="00496A8C" w:rsidP="00AF3255">
      <w:pPr>
        <w:spacing w:line="360" w:lineRule="auto"/>
        <w:ind w:right="227" w:firstLine="567"/>
        <w:rPr>
          <w:rFonts w:eastAsia="Times New Roman"/>
          <w:szCs w:val="28"/>
          <w:lang w:eastAsia="ru-RU"/>
        </w:rPr>
      </w:pPr>
      <w:r>
        <w:rPr>
          <w:iCs/>
          <w:szCs w:val="28"/>
        </w:rPr>
        <w:t>За 2019</w:t>
      </w:r>
      <w:r w:rsidR="00DD0626">
        <w:rPr>
          <w:iCs/>
          <w:szCs w:val="28"/>
        </w:rPr>
        <w:t xml:space="preserve"> год  </w:t>
      </w:r>
      <w:proofErr w:type="spellStart"/>
      <w:r w:rsidR="00DD0626">
        <w:rPr>
          <w:iCs/>
          <w:szCs w:val="28"/>
        </w:rPr>
        <w:t>Микрокредитной</w:t>
      </w:r>
      <w:proofErr w:type="spellEnd"/>
      <w:r w:rsidR="00DD0626">
        <w:rPr>
          <w:iCs/>
          <w:szCs w:val="28"/>
        </w:rPr>
        <w:t xml:space="preserve"> компанией  фонд поддержки предприн</w:t>
      </w:r>
      <w:r w:rsidR="00DD0626">
        <w:rPr>
          <w:iCs/>
          <w:szCs w:val="28"/>
        </w:rPr>
        <w:t>и</w:t>
      </w:r>
      <w:r w:rsidR="00DD0626">
        <w:rPr>
          <w:iCs/>
          <w:szCs w:val="28"/>
        </w:rPr>
        <w:t>мате</w:t>
      </w:r>
      <w:r>
        <w:rPr>
          <w:iCs/>
          <w:szCs w:val="28"/>
        </w:rPr>
        <w:t>лей «Развитие»  оказано более 62</w:t>
      </w:r>
      <w:r w:rsidR="00DD0626">
        <w:rPr>
          <w:iCs/>
          <w:szCs w:val="28"/>
        </w:rPr>
        <w:t>0 консультаций по вопросам  ведения предпринимательской деятельности.</w:t>
      </w:r>
      <w:r w:rsidR="00AF3255">
        <w:rPr>
          <w:szCs w:val="28"/>
        </w:rPr>
        <w:t xml:space="preserve"> С</w:t>
      </w:r>
      <w:r w:rsidR="005D33D3">
        <w:rPr>
          <w:szCs w:val="28"/>
        </w:rPr>
        <w:t>ов</w:t>
      </w:r>
      <w:r w:rsidR="00E11229">
        <w:rPr>
          <w:szCs w:val="28"/>
        </w:rPr>
        <w:t>местно с ГКУ «ИКАСО»</w:t>
      </w:r>
      <w:r w:rsidR="00E11229">
        <w:rPr>
          <w:iCs/>
          <w:szCs w:val="28"/>
        </w:rPr>
        <w:t xml:space="preserve"> о</w:t>
      </w:r>
      <w:r>
        <w:rPr>
          <w:iCs/>
          <w:szCs w:val="28"/>
        </w:rPr>
        <w:t>рганиз</w:t>
      </w:r>
      <w:r>
        <w:rPr>
          <w:iCs/>
          <w:szCs w:val="28"/>
        </w:rPr>
        <w:t>о</w:t>
      </w:r>
      <w:r>
        <w:rPr>
          <w:iCs/>
          <w:szCs w:val="28"/>
        </w:rPr>
        <w:t>ваны и проведены 6</w:t>
      </w:r>
      <w:r w:rsidR="00DD0626">
        <w:rPr>
          <w:iCs/>
          <w:szCs w:val="28"/>
        </w:rPr>
        <w:t xml:space="preserve">  тематических семинаров, у</w:t>
      </w:r>
      <w:r w:rsidR="00DD0626">
        <w:rPr>
          <w:szCs w:val="28"/>
        </w:rPr>
        <w:t>частниками ко</w:t>
      </w:r>
      <w:r w:rsidR="008B5504">
        <w:rPr>
          <w:szCs w:val="28"/>
        </w:rPr>
        <w:t>торых стали 83 субъекта</w:t>
      </w:r>
      <w:r w:rsidR="00DD0626">
        <w:rPr>
          <w:szCs w:val="28"/>
        </w:rPr>
        <w:t xml:space="preserve"> малого предпринимательства. </w:t>
      </w:r>
      <w:r w:rsidR="008B5504">
        <w:t>38</w:t>
      </w:r>
      <w:r w:rsidR="00DD0626" w:rsidRPr="00073954">
        <w:t xml:space="preserve"> </w:t>
      </w:r>
      <w:r w:rsidR="00DD0626">
        <w:rPr>
          <w:szCs w:val="28"/>
        </w:rPr>
        <w:t>субъектов малого и среднего предпринимательства</w:t>
      </w:r>
      <w:r w:rsidR="00DD0626" w:rsidRPr="00073954">
        <w:rPr>
          <w:szCs w:val="28"/>
        </w:rPr>
        <w:t xml:space="preserve"> прошли курсы подгот</w:t>
      </w:r>
      <w:r w:rsidR="00497FD1">
        <w:rPr>
          <w:szCs w:val="28"/>
        </w:rPr>
        <w:t>овки, переподготовки и пов</w:t>
      </w:r>
      <w:r w:rsidR="00497FD1">
        <w:rPr>
          <w:szCs w:val="28"/>
        </w:rPr>
        <w:t>ы</w:t>
      </w:r>
      <w:r w:rsidR="00497FD1">
        <w:rPr>
          <w:szCs w:val="28"/>
        </w:rPr>
        <w:t>шения</w:t>
      </w:r>
      <w:r w:rsidR="00DD0626" w:rsidRPr="00073954">
        <w:rPr>
          <w:szCs w:val="28"/>
        </w:rPr>
        <w:t xml:space="preserve"> квалификации по</w:t>
      </w:r>
      <w:r w:rsidR="00DD0626">
        <w:rPr>
          <w:szCs w:val="28"/>
        </w:rPr>
        <w:t xml:space="preserve"> вопросам охраны</w:t>
      </w:r>
      <w:r w:rsidR="00DD0626" w:rsidRPr="00073954">
        <w:rPr>
          <w:szCs w:val="28"/>
        </w:rPr>
        <w:t xml:space="preserve"> тру</w:t>
      </w:r>
      <w:r w:rsidR="008B5504">
        <w:rPr>
          <w:szCs w:val="28"/>
        </w:rPr>
        <w:t xml:space="preserve">да, пожарной безопасности. </w:t>
      </w:r>
      <w:r w:rsidR="008B5504">
        <w:rPr>
          <w:szCs w:val="28"/>
        </w:rPr>
        <w:lastRenderedPageBreak/>
        <w:t xml:space="preserve">Для 16-ти физических лиц (потенциальных предпринимателей) проведены обучающиеся курсы «Основы предпринимательской деятельности». </w:t>
      </w:r>
    </w:p>
    <w:p w:rsidR="00211FDD" w:rsidRDefault="00AF3255" w:rsidP="00E11229">
      <w:pPr>
        <w:pStyle w:val="ae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Н</w:t>
      </w:r>
      <w:r w:rsidR="005D33D3">
        <w:rPr>
          <w:rFonts w:ascii="Times New Roman" w:hAnsi="Times New Roman"/>
          <w:sz w:val="28"/>
          <w:szCs w:val="28"/>
        </w:rPr>
        <w:t>ационального проекта</w:t>
      </w:r>
      <w:r w:rsidR="00211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7A88" w:rsidRPr="00247A88">
        <w:rPr>
          <w:rFonts w:ascii="Times New Roman" w:hAnsi="Times New Roman"/>
          <w:iCs/>
          <w:sz w:val="28"/>
          <w:szCs w:val="28"/>
        </w:rPr>
        <w:t>проекта</w:t>
      </w:r>
      <w:proofErr w:type="spellEnd"/>
      <w:r w:rsidR="00247A88" w:rsidRPr="00247A88">
        <w:rPr>
          <w:rFonts w:ascii="Times New Roman" w:hAnsi="Times New Roman"/>
          <w:iCs/>
          <w:sz w:val="28"/>
          <w:szCs w:val="28"/>
        </w:rPr>
        <w:t xml:space="preserve"> «Малый бизнес и поддержка индивидуальной предпринимательской инициативы» </w:t>
      </w:r>
      <w:r w:rsidR="00211FDD">
        <w:rPr>
          <w:rFonts w:ascii="Times New Roman" w:hAnsi="Times New Roman"/>
          <w:sz w:val="28"/>
          <w:szCs w:val="28"/>
        </w:rPr>
        <w:t>в 2019 году согласно данных</w:t>
      </w:r>
      <w:r w:rsidR="00CE29C8">
        <w:rPr>
          <w:rFonts w:ascii="Times New Roman" w:hAnsi="Times New Roman"/>
          <w:sz w:val="28"/>
          <w:szCs w:val="28"/>
        </w:rPr>
        <w:t xml:space="preserve"> Единого реестра субъектов малого</w:t>
      </w:r>
      <w:r w:rsidR="005D33D3">
        <w:rPr>
          <w:rFonts w:ascii="Times New Roman" w:hAnsi="Times New Roman"/>
          <w:sz w:val="28"/>
          <w:szCs w:val="28"/>
        </w:rPr>
        <w:t xml:space="preserve"> и среднего</w:t>
      </w:r>
      <w:r w:rsidR="00CE29C8">
        <w:rPr>
          <w:rFonts w:ascii="Times New Roman" w:hAnsi="Times New Roman"/>
          <w:sz w:val="28"/>
          <w:szCs w:val="28"/>
        </w:rPr>
        <w:t xml:space="preserve"> предприним</w:t>
      </w:r>
      <w:r w:rsidR="00CE29C8">
        <w:rPr>
          <w:rFonts w:ascii="Times New Roman" w:hAnsi="Times New Roman"/>
          <w:sz w:val="28"/>
          <w:szCs w:val="28"/>
        </w:rPr>
        <w:t>а</w:t>
      </w:r>
      <w:r w:rsidR="00CE29C8">
        <w:rPr>
          <w:rFonts w:ascii="Times New Roman" w:hAnsi="Times New Roman"/>
          <w:sz w:val="28"/>
          <w:szCs w:val="28"/>
        </w:rPr>
        <w:t>тельства</w:t>
      </w:r>
      <w:r w:rsidR="00211FDD">
        <w:rPr>
          <w:rFonts w:ascii="Times New Roman" w:hAnsi="Times New Roman"/>
          <w:sz w:val="28"/>
          <w:szCs w:val="28"/>
        </w:rPr>
        <w:t xml:space="preserve"> количество вновь созданных субъек</w:t>
      </w:r>
      <w:r w:rsidR="005D33D3">
        <w:rPr>
          <w:rFonts w:ascii="Times New Roman" w:hAnsi="Times New Roman"/>
          <w:sz w:val="28"/>
          <w:szCs w:val="28"/>
        </w:rPr>
        <w:t xml:space="preserve">тов </w:t>
      </w:r>
      <w:r w:rsidR="00211FDD">
        <w:rPr>
          <w:rFonts w:ascii="Times New Roman" w:hAnsi="Times New Roman"/>
          <w:sz w:val="28"/>
          <w:szCs w:val="28"/>
        </w:rPr>
        <w:t xml:space="preserve"> увеличилось на 12 единиц,  </w:t>
      </w:r>
      <w:r w:rsidR="00CE29C8">
        <w:rPr>
          <w:rFonts w:ascii="Times New Roman" w:hAnsi="Times New Roman"/>
          <w:sz w:val="28"/>
          <w:szCs w:val="28"/>
        </w:rPr>
        <w:t xml:space="preserve"> численность занятых в сфере</w:t>
      </w:r>
      <w:r w:rsidR="00211FDD">
        <w:rPr>
          <w:rFonts w:ascii="Times New Roman" w:hAnsi="Times New Roman"/>
          <w:sz w:val="28"/>
          <w:szCs w:val="28"/>
        </w:rPr>
        <w:t xml:space="preserve"> МСП - </w:t>
      </w:r>
      <w:r w:rsidR="00CE29C8">
        <w:rPr>
          <w:rFonts w:ascii="Times New Roman" w:hAnsi="Times New Roman"/>
          <w:sz w:val="28"/>
          <w:szCs w:val="28"/>
        </w:rPr>
        <w:t xml:space="preserve">на 187 человек, один </w:t>
      </w:r>
      <w:proofErr w:type="spellStart"/>
      <w:r w:rsidR="00CE29C8">
        <w:rPr>
          <w:rFonts w:ascii="Times New Roman" w:hAnsi="Times New Roman"/>
          <w:sz w:val="28"/>
          <w:szCs w:val="28"/>
        </w:rPr>
        <w:t>субьект</w:t>
      </w:r>
      <w:proofErr w:type="spellEnd"/>
      <w:r w:rsidR="00CE29C8">
        <w:rPr>
          <w:rFonts w:ascii="Times New Roman" w:hAnsi="Times New Roman"/>
          <w:sz w:val="28"/>
          <w:szCs w:val="28"/>
        </w:rPr>
        <w:t xml:space="preserve"> в</w:t>
      </w:r>
      <w:r w:rsidR="00E11229">
        <w:rPr>
          <w:rFonts w:ascii="Times New Roman" w:hAnsi="Times New Roman"/>
          <w:sz w:val="28"/>
          <w:szCs w:val="28"/>
        </w:rPr>
        <w:t>ыведен на экспорт (ООО «Русский хлеб»)</w:t>
      </w:r>
      <w:r w:rsidR="00A95E22">
        <w:rPr>
          <w:rFonts w:ascii="Times New Roman" w:hAnsi="Times New Roman"/>
          <w:sz w:val="28"/>
          <w:szCs w:val="28"/>
        </w:rPr>
        <w:t>,</w:t>
      </w:r>
      <w:r w:rsidR="00211FDD">
        <w:rPr>
          <w:rFonts w:ascii="Times New Roman" w:hAnsi="Times New Roman"/>
          <w:sz w:val="28"/>
          <w:szCs w:val="28"/>
        </w:rPr>
        <w:t xml:space="preserve"> зареги</w:t>
      </w:r>
      <w:r w:rsidR="00A95E22">
        <w:rPr>
          <w:rFonts w:ascii="Times New Roman" w:hAnsi="Times New Roman"/>
          <w:sz w:val="28"/>
          <w:szCs w:val="28"/>
        </w:rPr>
        <w:t>стрирован 1 сельскохозяйственный кооператив «Эффективные корма» с численностью работающих 4 человека.</w:t>
      </w:r>
    </w:p>
    <w:p w:rsidR="005C2401" w:rsidRPr="00073954" w:rsidRDefault="005C2401" w:rsidP="004D48F2">
      <w:pPr>
        <w:pStyle w:val="ae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сектором экономики района является потребительский рынок, представляющий собой разветвлённую сеть магазинов, предприятий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венного питания и оказания платных услуг населению.</w:t>
      </w:r>
    </w:p>
    <w:p w:rsidR="009F485F" w:rsidRDefault="000D1FD6" w:rsidP="0093551B">
      <w:pPr>
        <w:pStyle w:val="ConsPlusNonformat"/>
        <w:ind w:firstLine="708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</w:t>
      </w:r>
      <w:r w:rsidR="00673450">
        <w:rPr>
          <w:rFonts w:ascii="Times New Roman" w:hAnsi="Times New Roman"/>
          <w:kern w:val="28"/>
          <w:sz w:val="28"/>
          <w:szCs w:val="28"/>
        </w:rPr>
        <w:t>а террит</w:t>
      </w:r>
      <w:r>
        <w:rPr>
          <w:rFonts w:ascii="Times New Roman" w:hAnsi="Times New Roman"/>
          <w:kern w:val="28"/>
          <w:sz w:val="28"/>
          <w:szCs w:val="28"/>
        </w:rPr>
        <w:t>ории район</w:t>
      </w:r>
      <w:r w:rsidR="00761A92">
        <w:rPr>
          <w:rFonts w:ascii="Times New Roman" w:hAnsi="Times New Roman"/>
          <w:kern w:val="28"/>
          <w:sz w:val="28"/>
          <w:szCs w:val="28"/>
        </w:rPr>
        <w:t xml:space="preserve">а </w:t>
      </w:r>
      <w:r w:rsidR="00673450">
        <w:rPr>
          <w:rFonts w:ascii="Times New Roman" w:hAnsi="Times New Roman"/>
          <w:kern w:val="28"/>
          <w:sz w:val="28"/>
          <w:szCs w:val="28"/>
        </w:rPr>
        <w:t>раб</w:t>
      </w:r>
      <w:r w:rsidR="00ED37BB">
        <w:rPr>
          <w:rFonts w:ascii="Times New Roman" w:hAnsi="Times New Roman"/>
          <w:kern w:val="28"/>
          <w:sz w:val="28"/>
          <w:szCs w:val="28"/>
        </w:rPr>
        <w:t>отают</w:t>
      </w:r>
      <w:r w:rsidR="00A31AF2">
        <w:rPr>
          <w:rFonts w:ascii="Times New Roman" w:hAnsi="Times New Roman"/>
          <w:kern w:val="28"/>
          <w:sz w:val="28"/>
          <w:szCs w:val="28"/>
        </w:rPr>
        <w:t xml:space="preserve">  173 стационарных </w:t>
      </w:r>
      <w:r w:rsidR="00ED37BB">
        <w:rPr>
          <w:rFonts w:ascii="Times New Roman" w:hAnsi="Times New Roman"/>
          <w:kern w:val="28"/>
          <w:sz w:val="28"/>
          <w:szCs w:val="28"/>
        </w:rPr>
        <w:t xml:space="preserve"> объекта розничной торговли,</w:t>
      </w:r>
      <w:r w:rsidR="00A31AF2">
        <w:rPr>
          <w:rFonts w:ascii="Times New Roman" w:hAnsi="Times New Roman"/>
          <w:kern w:val="28"/>
          <w:sz w:val="28"/>
          <w:szCs w:val="28"/>
        </w:rPr>
        <w:t xml:space="preserve"> в том числе: 24 продовольственных, 149 универсальных. Действуют 46 нестационарных торговых объекта, в том числе</w:t>
      </w:r>
      <w:r w:rsidR="00ED37BB">
        <w:rPr>
          <w:rFonts w:ascii="Times New Roman" w:hAnsi="Times New Roman"/>
          <w:kern w:val="28"/>
          <w:sz w:val="28"/>
          <w:szCs w:val="28"/>
        </w:rPr>
        <w:t xml:space="preserve"> </w:t>
      </w:r>
      <w:r w:rsidR="00F40AEE">
        <w:rPr>
          <w:rFonts w:ascii="Times New Roman" w:hAnsi="Times New Roman"/>
          <w:kern w:val="28"/>
          <w:sz w:val="28"/>
          <w:szCs w:val="28"/>
        </w:rPr>
        <w:t>17</w:t>
      </w:r>
      <w:r w:rsidR="00761A08">
        <w:rPr>
          <w:rFonts w:ascii="Times New Roman" w:hAnsi="Times New Roman"/>
          <w:kern w:val="28"/>
          <w:sz w:val="28"/>
          <w:szCs w:val="28"/>
        </w:rPr>
        <w:t xml:space="preserve"> п</w:t>
      </w:r>
      <w:r w:rsidR="00622F62">
        <w:rPr>
          <w:rFonts w:ascii="Times New Roman" w:hAnsi="Times New Roman"/>
          <w:kern w:val="28"/>
          <w:sz w:val="28"/>
          <w:szCs w:val="28"/>
        </w:rPr>
        <w:t xml:space="preserve">авильонов, </w:t>
      </w:r>
      <w:r w:rsidR="000E233A">
        <w:rPr>
          <w:rFonts w:ascii="Times New Roman" w:hAnsi="Times New Roman"/>
          <w:kern w:val="28"/>
          <w:sz w:val="28"/>
          <w:szCs w:val="28"/>
        </w:rPr>
        <w:t>2</w:t>
      </w:r>
      <w:r w:rsidR="00F40AEE">
        <w:rPr>
          <w:rFonts w:ascii="Times New Roman" w:hAnsi="Times New Roman"/>
          <w:kern w:val="28"/>
          <w:sz w:val="28"/>
          <w:szCs w:val="28"/>
        </w:rPr>
        <w:t>9</w:t>
      </w:r>
      <w:r w:rsidR="009F485F">
        <w:rPr>
          <w:rFonts w:ascii="Times New Roman" w:hAnsi="Times New Roman"/>
          <w:kern w:val="28"/>
          <w:sz w:val="28"/>
          <w:szCs w:val="28"/>
        </w:rPr>
        <w:t xml:space="preserve"> киосков.</w:t>
      </w:r>
      <w:r w:rsidR="00622F62">
        <w:rPr>
          <w:rFonts w:ascii="Times New Roman" w:hAnsi="Times New Roman"/>
          <w:kern w:val="28"/>
          <w:sz w:val="28"/>
          <w:szCs w:val="28"/>
        </w:rPr>
        <w:t xml:space="preserve"> </w:t>
      </w:r>
      <w:r w:rsidR="009F485F">
        <w:rPr>
          <w:rFonts w:ascii="Times New Roman" w:hAnsi="Times New Roman"/>
          <w:kern w:val="28"/>
          <w:sz w:val="28"/>
          <w:szCs w:val="28"/>
        </w:rPr>
        <w:t>Население района обеспечено полностью площадью тор</w:t>
      </w:r>
      <w:r w:rsidR="000E233A">
        <w:rPr>
          <w:rFonts w:ascii="Times New Roman" w:hAnsi="Times New Roman"/>
          <w:kern w:val="28"/>
          <w:sz w:val="28"/>
          <w:szCs w:val="28"/>
        </w:rPr>
        <w:t xml:space="preserve">говых объектов. </w:t>
      </w:r>
    </w:p>
    <w:p w:rsidR="009F485F" w:rsidRPr="00A4351B" w:rsidRDefault="009F485F" w:rsidP="009F485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/>
          <w:kern w:val="28"/>
          <w:sz w:val="28"/>
          <w:szCs w:val="28"/>
        </w:rPr>
        <w:t>Оборот розничной торговли</w:t>
      </w:r>
      <w:r w:rsidR="00761A92">
        <w:rPr>
          <w:rFonts w:ascii="Times New Roman" w:hAnsi="Times New Roman"/>
          <w:kern w:val="28"/>
          <w:sz w:val="28"/>
          <w:szCs w:val="28"/>
        </w:rPr>
        <w:t xml:space="preserve"> за 2019</w:t>
      </w:r>
      <w:r w:rsidR="000D1FD6">
        <w:rPr>
          <w:rFonts w:ascii="Times New Roman" w:hAnsi="Times New Roman"/>
          <w:kern w:val="28"/>
          <w:sz w:val="28"/>
          <w:szCs w:val="28"/>
        </w:rPr>
        <w:t xml:space="preserve"> год</w:t>
      </w:r>
      <w:r>
        <w:rPr>
          <w:rFonts w:ascii="Times New Roman" w:hAnsi="Times New Roman"/>
          <w:kern w:val="28"/>
          <w:sz w:val="28"/>
          <w:szCs w:val="28"/>
        </w:rPr>
        <w:t xml:space="preserve"> составил  </w:t>
      </w:r>
      <w:r w:rsidR="00761A92">
        <w:rPr>
          <w:rFonts w:ascii="Times New Roman" w:hAnsi="Times New Roman" w:cs="Times New Roman"/>
          <w:sz w:val="28"/>
          <w:szCs w:val="28"/>
        </w:rPr>
        <w:t>3 411,8</w:t>
      </w:r>
      <w:r w:rsidRPr="00A4351B">
        <w:rPr>
          <w:rFonts w:ascii="Times New Roman" w:hAnsi="Times New Roman" w:cs="Times New Roman"/>
          <w:sz w:val="28"/>
          <w:szCs w:val="28"/>
        </w:rPr>
        <w:t xml:space="preserve"> млн.</w:t>
      </w:r>
      <w:r w:rsidR="00761A92">
        <w:rPr>
          <w:rFonts w:ascii="Times New Roman" w:hAnsi="Times New Roman" w:cs="Times New Roman"/>
          <w:sz w:val="28"/>
          <w:szCs w:val="28"/>
        </w:rPr>
        <w:t xml:space="preserve"> рублей, индекс физического объёма – 100,1</w:t>
      </w:r>
      <w:r w:rsidR="00000652">
        <w:rPr>
          <w:rFonts w:ascii="Times New Roman" w:hAnsi="Times New Roman" w:cs="Times New Roman"/>
          <w:sz w:val="28"/>
          <w:szCs w:val="28"/>
        </w:rPr>
        <w:t>% к предыдущему году</w:t>
      </w:r>
      <w:r w:rsidR="00761A92">
        <w:rPr>
          <w:rFonts w:ascii="Times New Roman" w:hAnsi="Times New Roman" w:cs="Times New Roman"/>
          <w:sz w:val="28"/>
          <w:szCs w:val="28"/>
        </w:rPr>
        <w:t>. Оборот общественного питания - 34,7 млн.руб (101,9%</w:t>
      </w:r>
      <w:r w:rsidRPr="00A4351B">
        <w:rPr>
          <w:rFonts w:ascii="Times New Roman" w:hAnsi="Times New Roman" w:cs="Times New Roman"/>
          <w:sz w:val="28"/>
          <w:szCs w:val="28"/>
        </w:rPr>
        <w:t xml:space="preserve"> </w:t>
      </w:r>
      <w:r w:rsidR="00761A92">
        <w:rPr>
          <w:rFonts w:ascii="Times New Roman" w:hAnsi="Times New Roman" w:cs="Times New Roman"/>
          <w:sz w:val="28"/>
          <w:szCs w:val="28"/>
        </w:rPr>
        <w:t>к предыдущему году).</w:t>
      </w:r>
    </w:p>
    <w:p w:rsidR="003D7845" w:rsidRDefault="009F485F" w:rsidP="00795483">
      <w:pPr>
        <w:pStyle w:val="ConsPlusNonformat"/>
        <w:ind w:firstLine="708"/>
        <w:rPr>
          <w:i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Н</w:t>
      </w:r>
      <w:r w:rsidR="00622F62">
        <w:rPr>
          <w:rFonts w:ascii="Times New Roman" w:hAnsi="Times New Roman"/>
          <w:kern w:val="28"/>
          <w:sz w:val="28"/>
          <w:szCs w:val="28"/>
        </w:rPr>
        <w:t>а территории района действует 16</w:t>
      </w:r>
      <w:r>
        <w:rPr>
          <w:rFonts w:ascii="Times New Roman" w:hAnsi="Times New Roman"/>
          <w:kern w:val="28"/>
          <w:sz w:val="28"/>
          <w:szCs w:val="28"/>
        </w:rPr>
        <w:t xml:space="preserve"> объ</w:t>
      </w:r>
      <w:r w:rsidR="00F40AEE">
        <w:rPr>
          <w:rFonts w:ascii="Times New Roman" w:hAnsi="Times New Roman"/>
          <w:kern w:val="28"/>
          <w:sz w:val="28"/>
          <w:szCs w:val="28"/>
        </w:rPr>
        <w:t>ектов общественного питания и 62</w:t>
      </w:r>
      <w:r>
        <w:rPr>
          <w:rFonts w:ascii="Times New Roman" w:hAnsi="Times New Roman"/>
          <w:kern w:val="28"/>
          <w:sz w:val="28"/>
          <w:szCs w:val="28"/>
        </w:rPr>
        <w:t xml:space="preserve"> объект</w:t>
      </w:r>
      <w:r w:rsidR="00622F62">
        <w:rPr>
          <w:rFonts w:ascii="Times New Roman" w:hAnsi="Times New Roman"/>
          <w:kern w:val="28"/>
          <w:sz w:val="28"/>
          <w:szCs w:val="28"/>
        </w:rPr>
        <w:t>а</w:t>
      </w:r>
      <w:r>
        <w:rPr>
          <w:rFonts w:ascii="Times New Roman" w:hAnsi="Times New Roman"/>
          <w:kern w:val="28"/>
          <w:sz w:val="28"/>
          <w:szCs w:val="28"/>
        </w:rPr>
        <w:t xml:space="preserve"> сферы бытового обслуживания.</w:t>
      </w:r>
      <w:bookmarkStart w:id="83" w:name="_Toc384049671"/>
      <w:bookmarkStart w:id="84" w:name="_Toc257922587"/>
      <w:bookmarkStart w:id="85" w:name="_Toc384209433"/>
      <w:bookmarkStart w:id="86" w:name="_Toc384209705"/>
      <w:bookmarkStart w:id="87" w:name="_Toc384211824"/>
      <w:bookmarkStart w:id="88" w:name="_Toc384212240"/>
      <w:bookmarkStart w:id="89" w:name="_Toc353530238"/>
      <w:bookmarkStart w:id="90" w:name="_Toc353807365"/>
      <w:bookmarkStart w:id="91" w:name="_Toc353810211"/>
      <w:bookmarkStart w:id="92" w:name="_Toc354060001"/>
      <w:bookmarkEnd w:id="79"/>
      <w:bookmarkEnd w:id="80"/>
      <w:bookmarkEnd w:id="81"/>
      <w:bookmarkEnd w:id="82"/>
    </w:p>
    <w:p w:rsidR="00FC5645" w:rsidRPr="00C9445F" w:rsidRDefault="00FC5645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C9445F">
        <w:rPr>
          <w:i/>
        </w:rPr>
        <w:t>Оказание поддержки социально-ориентированным некоммерческим организациям,</w:t>
      </w:r>
      <w:r w:rsidR="0006521F">
        <w:rPr>
          <w:i/>
        </w:rPr>
        <w:t xml:space="preserve"> организациям, осуществляющим</w:t>
      </w:r>
      <w:r w:rsidRPr="00C9445F">
        <w:rPr>
          <w:i/>
        </w:rPr>
        <w:t xml:space="preserve"> благотвори</w:t>
      </w:r>
      <w:r w:rsidR="0006521F">
        <w:rPr>
          <w:i/>
        </w:rPr>
        <w:t>тельную</w:t>
      </w:r>
      <w:r w:rsidRPr="00C9445F">
        <w:rPr>
          <w:i/>
        </w:rPr>
        <w:t xml:space="preserve"> де</w:t>
      </w:r>
      <w:r w:rsidRPr="00C9445F">
        <w:rPr>
          <w:i/>
        </w:rPr>
        <w:t>я</w:t>
      </w:r>
      <w:r w:rsidRPr="00C9445F">
        <w:rPr>
          <w:i/>
        </w:rPr>
        <w:t>тельно</w:t>
      </w:r>
      <w:r w:rsidR="0006521F">
        <w:rPr>
          <w:i/>
        </w:rPr>
        <w:t>сть</w:t>
      </w:r>
      <w:r w:rsidRPr="00C9445F">
        <w:rPr>
          <w:i/>
        </w:rPr>
        <w:t xml:space="preserve"> и добровольчест</w:t>
      </w:r>
      <w:r w:rsidR="0006521F">
        <w:rPr>
          <w:i/>
        </w:rPr>
        <w:t>во</w:t>
      </w:r>
      <w:r w:rsidRPr="00C9445F">
        <w:rPr>
          <w:i/>
        </w:rPr>
        <w:t>.</w:t>
      </w:r>
      <w:bookmarkEnd w:id="83"/>
      <w:bookmarkEnd w:id="84"/>
      <w:bookmarkEnd w:id="85"/>
      <w:bookmarkEnd w:id="86"/>
      <w:bookmarkEnd w:id="87"/>
      <w:bookmarkEnd w:id="88"/>
    </w:p>
    <w:p w:rsidR="00C9445F" w:rsidRPr="00FF7123" w:rsidRDefault="00A47A0E" w:rsidP="005B0B8B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C9445F">
        <w:rPr>
          <w:rFonts w:ascii="Times New Roman" w:hAnsi="Times New Roman"/>
          <w:sz w:val="28"/>
          <w:szCs w:val="28"/>
        </w:rPr>
        <w:t>На территории муниципального р</w:t>
      </w:r>
      <w:r w:rsidR="00C9445F" w:rsidRPr="00C9445F">
        <w:rPr>
          <w:rFonts w:ascii="Times New Roman" w:hAnsi="Times New Roman"/>
          <w:sz w:val="28"/>
          <w:szCs w:val="28"/>
        </w:rPr>
        <w:t xml:space="preserve">айона Безенчукский  </w:t>
      </w:r>
      <w:r w:rsidRPr="00C9445F">
        <w:rPr>
          <w:rFonts w:ascii="Times New Roman" w:hAnsi="Times New Roman"/>
          <w:sz w:val="28"/>
          <w:szCs w:val="28"/>
        </w:rPr>
        <w:t xml:space="preserve">зарегистрированы </w:t>
      </w:r>
      <w:r w:rsidR="00D2336A">
        <w:rPr>
          <w:rFonts w:ascii="Times New Roman" w:hAnsi="Times New Roman"/>
          <w:sz w:val="28"/>
          <w:szCs w:val="28"/>
        </w:rPr>
        <w:t>23</w:t>
      </w:r>
      <w:r w:rsidRPr="00C9445F">
        <w:rPr>
          <w:rFonts w:ascii="Times New Roman" w:hAnsi="Times New Roman"/>
          <w:sz w:val="28"/>
          <w:szCs w:val="28"/>
        </w:rPr>
        <w:t xml:space="preserve"> социально-ориентированных некоммерческих организации</w:t>
      </w:r>
      <w:r w:rsidR="00795483">
        <w:rPr>
          <w:rFonts w:ascii="Times New Roman" w:hAnsi="Times New Roman"/>
          <w:sz w:val="28"/>
          <w:szCs w:val="28"/>
        </w:rPr>
        <w:t xml:space="preserve">, в </w:t>
      </w:r>
      <w:r w:rsidR="00C9445F" w:rsidRPr="00FF7123">
        <w:rPr>
          <w:rFonts w:ascii="Times New Roman" w:hAnsi="Times New Roman"/>
          <w:sz w:val="28"/>
          <w:szCs w:val="28"/>
        </w:rPr>
        <w:t>рамках вза</w:t>
      </w:r>
      <w:r w:rsidR="00C9445F" w:rsidRPr="00FF7123">
        <w:rPr>
          <w:rFonts w:ascii="Times New Roman" w:hAnsi="Times New Roman"/>
          <w:sz w:val="28"/>
          <w:szCs w:val="28"/>
        </w:rPr>
        <w:t>и</w:t>
      </w:r>
      <w:r w:rsidR="00C9445F" w:rsidRPr="00FF7123">
        <w:rPr>
          <w:rFonts w:ascii="Times New Roman" w:hAnsi="Times New Roman"/>
          <w:sz w:val="28"/>
          <w:szCs w:val="28"/>
        </w:rPr>
        <w:t>модействия с которыми Администрацией муниципального района Безенчу</w:t>
      </w:r>
      <w:r w:rsidR="00C9445F" w:rsidRPr="00FF7123">
        <w:rPr>
          <w:rFonts w:ascii="Times New Roman" w:hAnsi="Times New Roman"/>
          <w:sz w:val="28"/>
          <w:szCs w:val="28"/>
        </w:rPr>
        <w:t>к</w:t>
      </w:r>
      <w:r w:rsidR="00C9445F" w:rsidRPr="00FF7123">
        <w:rPr>
          <w:rFonts w:ascii="Times New Roman" w:hAnsi="Times New Roman"/>
          <w:sz w:val="28"/>
          <w:szCs w:val="28"/>
        </w:rPr>
        <w:t xml:space="preserve">ский оказывается: </w:t>
      </w:r>
    </w:p>
    <w:p w:rsidR="001C6145" w:rsidRDefault="00C9445F" w:rsidP="005B0B8B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="00A47A0E">
        <w:rPr>
          <w:szCs w:val="28"/>
        </w:rPr>
        <w:t>имущественная поддержка.</w:t>
      </w:r>
      <w:r>
        <w:rPr>
          <w:szCs w:val="28"/>
        </w:rPr>
        <w:t xml:space="preserve"> </w:t>
      </w:r>
      <w:r w:rsidR="00A47A0E">
        <w:rPr>
          <w:szCs w:val="28"/>
        </w:rPr>
        <w:t>В Дом</w:t>
      </w:r>
      <w:r>
        <w:rPr>
          <w:szCs w:val="28"/>
        </w:rPr>
        <w:t>е</w:t>
      </w:r>
      <w:r w:rsidR="00A47A0E">
        <w:rPr>
          <w:szCs w:val="28"/>
        </w:rPr>
        <w:t xml:space="preserve"> ветеранов и общественных орган</w:t>
      </w:r>
      <w:r w:rsidR="00A47A0E">
        <w:rPr>
          <w:szCs w:val="28"/>
        </w:rPr>
        <w:t>и</w:t>
      </w:r>
      <w:r w:rsidR="00A47A0E">
        <w:rPr>
          <w:szCs w:val="28"/>
        </w:rPr>
        <w:t>заций муниципального района Бе</w:t>
      </w:r>
      <w:r w:rsidR="009F2038">
        <w:rPr>
          <w:szCs w:val="28"/>
        </w:rPr>
        <w:t>зенчукский осуществляют деятельность</w:t>
      </w:r>
      <w:r w:rsidR="00A47A0E">
        <w:rPr>
          <w:szCs w:val="28"/>
        </w:rPr>
        <w:t xml:space="preserve"> 6 общественных организаций</w:t>
      </w:r>
      <w:r w:rsidR="005410F6">
        <w:rPr>
          <w:szCs w:val="28"/>
        </w:rPr>
        <w:t xml:space="preserve">. </w:t>
      </w:r>
      <w:r w:rsidR="001C6145">
        <w:rPr>
          <w:szCs w:val="28"/>
        </w:rPr>
        <w:t>Общественным организациям выделяется тран</w:t>
      </w:r>
      <w:r w:rsidR="001C6145">
        <w:rPr>
          <w:szCs w:val="28"/>
        </w:rPr>
        <w:t>с</w:t>
      </w:r>
      <w:r w:rsidR="001C6145">
        <w:rPr>
          <w:szCs w:val="28"/>
        </w:rPr>
        <w:t>порт для поездок на областные мероприятия;</w:t>
      </w:r>
    </w:p>
    <w:p w:rsidR="00A47A0E" w:rsidRDefault="00A30B45" w:rsidP="005B0B8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- </w:t>
      </w:r>
      <w:r w:rsidR="00A47A0E">
        <w:rPr>
          <w:szCs w:val="28"/>
        </w:rPr>
        <w:t>информационная поддержка. На бесплатной основе размещается и</w:t>
      </w:r>
      <w:r w:rsidR="00A47A0E">
        <w:rPr>
          <w:szCs w:val="28"/>
        </w:rPr>
        <w:t>н</w:t>
      </w:r>
      <w:r w:rsidR="00A47A0E">
        <w:rPr>
          <w:szCs w:val="28"/>
        </w:rPr>
        <w:t>формация социально-ориентированных некоммерческий организаций в ра</w:t>
      </w:r>
      <w:r w:rsidR="00A47A0E">
        <w:rPr>
          <w:szCs w:val="28"/>
        </w:rPr>
        <w:t>й</w:t>
      </w:r>
      <w:r w:rsidR="00A47A0E">
        <w:rPr>
          <w:szCs w:val="28"/>
        </w:rPr>
        <w:t>онной</w:t>
      </w:r>
      <w:r w:rsidR="00B10E2A">
        <w:rPr>
          <w:szCs w:val="28"/>
        </w:rPr>
        <w:t xml:space="preserve"> газете «Сельский труженик»</w:t>
      </w:r>
      <w:r w:rsidR="00C1724D">
        <w:rPr>
          <w:szCs w:val="28"/>
        </w:rPr>
        <w:t xml:space="preserve">, </w:t>
      </w:r>
      <w:r w:rsidR="00A47A0E">
        <w:rPr>
          <w:szCs w:val="28"/>
        </w:rPr>
        <w:t>на официальном сайте</w:t>
      </w:r>
      <w:r w:rsidR="00C1724D">
        <w:rPr>
          <w:szCs w:val="28"/>
        </w:rPr>
        <w:t xml:space="preserve"> </w:t>
      </w:r>
      <w:r w:rsidR="00A47A0E">
        <w:rPr>
          <w:szCs w:val="28"/>
        </w:rPr>
        <w:t xml:space="preserve"> Администрации мун</w:t>
      </w:r>
      <w:r>
        <w:rPr>
          <w:szCs w:val="28"/>
        </w:rPr>
        <w:t>иципального района Безенчукский.</w:t>
      </w:r>
    </w:p>
    <w:p w:rsidR="00EB2F3F" w:rsidRDefault="00A30B45" w:rsidP="005B0B8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A47A0E">
        <w:rPr>
          <w:szCs w:val="28"/>
        </w:rPr>
        <w:t>консультацион</w:t>
      </w:r>
      <w:r w:rsidR="00522136">
        <w:rPr>
          <w:szCs w:val="28"/>
        </w:rPr>
        <w:t>ная поддержка. С</w:t>
      </w:r>
      <w:r w:rsidR="00A47A0E">
        <w:rPr>
          <w:szCs w:val="28"/>
        </w:rPr>
        <w:t>пециалистами Администрации му</w:t>
      </w:r>
      <w:r w:rsidR="00D00F22">
        <w:rPr>
          <w:szCs w:val="28"/>
        </w:rPr>
        <w:t>н</w:t>
      </w:r>
      <w:r w:rsidR="00D00F22">
        <w:rPr>
          <w:szCs w:val="28"/>
        </w:rPr>
        <w:t>и</w:t>
      </w:r>
      <w:r w:rsidR="00D00F22">
        <w:rPr>
          <w:szCs w:val="28"/>
        </w:rPr>
        <w:t>ципального района Безенчукский</w:t>
      </w:r>
      <w:r>
        <w:rPr>
          <w:szCs w:val="28"/>
        </w:rPr>
        <w:t xml:space="preserve"> в пределах своей компетенции,</w:t>
      </w:r>
      <w:r w:rsidR="00A47A0E">
        <w:rPr>
          <w:szCs w:val="28"/>
        </w:rPr>
        <w:t xml:space="preserve"> предоста</w:t>
      </w:r>
      <w:r w:rsidR="00A47A0E">
        <w:rPr>
          <w:szCs w:val="28"/>
        </w:rPr>
        <w:t>в</w:t>
      </w:r>
      <w:r w:rsidR="00A47A0E">
        <w:rPr>
          <w:szCs w:val="28"/>
        </w:rPr>
        <w:t>ля</w:t>
      </w:r>
      <w:r w:rsidR="00522136">
        <w:rPr>
          <w:szCs w:val="28"/>
        </w:rPr>
        <w:t>ю</w:t>
      </w:r>
      <w:r w:rsidR="00A47A0E">
        <w:rPr>
          <w:szCs w:val="28"/>
        </w:rPr>
        <w:t>т</w:t>
      </w:r>
      <w:r w:rsidR="00522136">
        <w:rPr>
          <w:szCs w:val="28"/>
        </w:rPr>
        <w:t>ся</w:t>
      </w:r>
      <w:r w:rsidR="00EB2F3F">
        <w:rPr>
          <w:szCs w:val="28"/>
        </w:rPr>
        <w:t>:</w:t>
      </w:r>
    </w:p>
    <w:p w:rsidR="00EB2F3F" w:rsidRDefault="00EB2F3F" w:rsidP="005B0B8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-</w:t>
      </w:r>
      <w:r w:rsidR="00522136">
        <w:rPr>
          <w:szCs w:val="28"/>
        </w:rPr>
        <w:t xml:space="preserve"> коллективные консультации по социальному проектированию, прав</w:t>
      </w:r>
      <w:r w:rsidR="00522136">
        <w:rPr>
          <w:szCs w:val="28"/>
        </w:rPr>
        <w:t>о</w:t>
      </w:r>
      <w:r w:rsidR="00522136">
        <w:rPr>
          <w:szCs w:val="28"/>
        </w:rPr>
        <w:t>вым, бухгалтерским, налоговым и иным вопросам деятельности НКО</w:t>
      </w:r>
      <w:r w:rsidR="00A30B45">
        <w:rPr>
          <w:szCs w:val="28"/>
        </w:rPr>
        <w:t>.</w:t>
      </w:r>
      <w:r w:rsidR="00522136">
        <w:rPr>
          <w:szCs w:val="28"/>
        </w:rPr>
        <w:t xml:space="preserve"> Всего в 201</w:t>
      </w:r>
      <w:r w:rsidR="00EA2377">
        <w:rPr>
          <w:szCs w:val="28"/>
        </w:rPr>
        <w:t>9 году проведено 10</w:t>
      </w:r>
      <w:r w:rsidR="00C43DBD">
        <w:rPr>
          <w:szCs w:val="28"/>
        </w:rPr>
        <w:t xml:space="preserve"> консультаций.</w:t>
      </w:r>
      <w:r w:rsidR="00522136">
        <w:rPr>
          <w:szCs w:val="28"/>
        </w:rPr>
        <w:t xml:space="preserve"> </w:t>
      </w:r>
    </w:p>
    <w:p w:rsidR="00522136" w:rsidRDefault="00EB2F3F" w:rsidP="005B0B8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- и</w:t>
      </w:r>
      <w:r w:rsidR="00522136">
        <w:rPr>
          <w:szCs w:val="28"/>
        </w:rPr>
        <w:t>ндивидуальные консультации по вопросам участия в областной общ</w:t>
      </w:r>
      <w:r w:rsidR="00522136">
        <w:rPr>
          <w:szCs w:val="28"/>
        </w:rPr>
        <w:t>е</w:t>
      </w:r>
      <w:r w:rsidR="000A690E">
        <w:rPr>
          <w:szCs w:val="28"/>
        </w:rPr>
        <w:t>ственной акции «Народное призн</w:t>
      </w:r>
      <w:r w:rsidR="00522136">
        <w:rPr>
          <w:szCs w:val="28"/>
        </w:rPr>
        <w:t>ание», конкурсах Президентских грантов, ежегодном конкурсе социальных проектов ПАО «ЛУКОЙЛ».</w:t>
      </w:r>
      <w:r w:rsidR="00A30B45">
        <w:rPr>
          <w:szCs w:val="28"/>
        </w:rPr>
        <w:t xml:space="preserve"> </w:t>
      </w:r>
    </w:p>
    <w:p w:rsidR="00EA2377" w:rsidRDefault="00A30B45" w:rsidP="00EA2377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- финансовая поддержка. </w:t>
      </w:r>
      <w:r w:rsidR="00D53E95">
        <w:rPr>
          <w:szCs w:val="28"/>
        </w:rPr>
        <w:t>В 2019</w:t>
      </w:r>
      <w:r w:rsidR="00A47A0E">
        <w:rPr>
          <w:szCs w:val="28"/>
        </w:rPr>
        <w:t xml:space="preserve"> году</w:t>
      </w:r>
      <w:r w:rsidR="00733ECA" w:rsidRPr="00733ECA">
        <w:rPr>
          <w:szCs w:val="28"/>
        </w:rPr>
        <w:t xml:space="preserve"> </w:t>
      </w:r>
      <w:r w:rsidR="00733ECA">
        <w:rPr>
          <w:szCs w:val="28"/>
        </w:rPr>
        <w:t>в рамках реализации муниципал</w:t>
      </w:r>
      <w:r w:rsidR="00733ECA">
        <w:rPr>
          <w:szCs w:val="28"/>
        </w:rPr>
        <w:t>ь</w:t>
      </w:r>
      <w:r w:rsidR="00733ECA">
        <w:rPr>
          <w:szCs w:val="28"/>
        </w:rPr>
        <w:t>ной программы «Профилактика правонарушений и обеспечение общественной безопасности на территории муниципальн</w:t>
      </w:r>
      <w:r w:rsidR="00D53E95">
        <w:rPr>
          <w:szCs w:val="28"/>
        </w:rPr>
        <w:t>ого района Безенчукский» на 2017-2019</w:t>
      </w:r>
      <w:r w:rsidR="00733ECA">
        <w:rPr>
          <w:szCs w:val="28"/>
        </w:rPr>
        <w:t xml:space="preserve"> годы  Хуторское казачье общество «Хутор Безенчукский»</w:t>
      </w:r>
      <w:r w:rsidR="00733ECA" w:rsidRPr="00DA4460">
        <w:rPr>
          <w:szCs w:val="28"/>
        </w:rPr>
        <w:t xml:space="preserve"> </w:t>
      </w:r>
      <w:r w:rsidR="00733ECA">
        <w:rPr>
          <w:szCs w:val="28"/>
        </w:rPr>
        <w:t xml:space="preserve"> получили </w:t>
      </w:r>
      <w:r w:rsidR="00A47A0E">
        <w:rPr>
          <w:szCs w:val="28"/>
        </w:rPr>
        <w:t>ф</w:t>
      </w:r>
      <w:r w:rsidR="00A47A0E">
        <w:rPr>
          <w:szCs w:val="28"/>
        </w:rPr>
        <w:t>и</w:t>
      </w:r>
      <w:r w:rsidR="00A47A0E">
        <w:rPr>
          <w:szCs w:val="28"/>
        </w:rPr>
        <w:t>нансовую поддержку из средств районного бюджета</w:t>
      </w:r>
      <w:r w:rsidR="00733ECA" w:rsidRPr="00733ECA">
        <w:rPr>
          <w:szCs w:val="28"/>
        </w:rPr>
        <w:t xml:space="preserve"> </w:t>
      </w:r>
      <w:r w:rsidR="00FC2861">
        <w:rPr>
          <w:szCs w:val="28"/>
        </w:rPr>
        <w:t>в размере 49</w:t>
      </w:r>
      <w:r w:rsidR="00733ECA">
        <w:rPr>
          <w:szCs w:val="28"/>
        </w:rPr>
        <w:t>4,4 тыс. ру</w:t>
      </w:r>
      <w:r w:rsidR="00733ECA">
        <w:rPr>
          <w:szCs w:val="28"/>
        </w:rPr>
        <w:t>б</w:t>
      </w:r>
      <w:r w:rsidR="00733ECA">
        <w:rPr>
          <w:szCs w:val="28"/>
        </w:rPr>
        <w:t>лей на возмещение расходов, связанных с оказанием услуг охраны обществе</w:t>
      </w:r>
      <w:r w:rsidR="00733ECA">
        <w:rPr>
          <w:szCs w:val="28"/>
        </w:rPr>
        <w:t>н</w:t>
      </w:r>
      <w:r w:rsidR="00733ECA">
        <w:rPr>
          <w:szCs w:val="28"/>
        </w:rPr>
        <w:t>ного порядка.</w:t>
      </w:r>
    </w:p>
    <w:p w:rsidR="00EA2377" w:rsidRDefault="00EA2377" w:rsidP="00EA2377">
      <w:pPr>
        <w:spacing w:after="0" w:line="360" w:lineRule="auto"/>
        <w:ind w:firstLine="567"/>
        <w:rPr>
          <w:szCs w:val="28"/>
        </w:rPr>
      </w:pPr>
      <w:r w:rsidRPr="00EA2377">
        <w:rPr>
          <w:szCs w:val="28"/>
        </w:rPr>
        <w:t xml:space="preserve"> </w:t>
      </w:r>
      <w:r>
        <w:rPr>
          <w:szCs w:val="28"/>
        </w:rPr>
        <w:t>Сотрудники Администрации района, структурных подразделений и по</w:t>
      </w:r>
      <w:r>
        <w:rPr>
          <w:szCs w:val="28"/>
        </w:rPr>
        <w:t>д</w:t>
      </w:r>
      <w:r>
        <w:rPr>
          <w:szCs w:val="28"/>
        </w:rPr>
        <w:t>ведомственных учреждений принимали активное участие в благотворител</w:t>
      </w:r>
      <w:r>
        <w:rPr>
          <w:szCs w:val="28"/>
        </w:rPr>
        <w:t>ь</w:t>
      </w:r>
      <w:r>
        <w:rPr>
          <w:szCs w:val="28"/>
        </w:rPr>
        <w:t>ных акциях: «Собери ребенка в школу», «Елка желаний», перечисляли одн</w:t>
      </w:r>
      <w:r>
        <w:rPr>
          <w:szCs w:val="28"/>
        </w:rPr>
        <w:t>о</w:t>
      </w:r>
      <w:r>
        <w:rPr>
          <w:szCs w:val="28"/>
        </w:rPr>
        <w:t>дневный заработок на реставрацию Храма в честь иконы Божией Матери «Н</w:t>
      </w:r>
      <w:r>
        <w:rPr>
          <w:szCs w:val="28"/>
        </w:rPr>
        <w:t>е</w:t>
      </w:r>
      <w:r>
        <w:rPr>
          <w:szCs w:val="28"/>
        </w:rPr>
        <w:t xml:space="preserve">опалимая Купина» в с. Никольское. </w:t>
      </w:r>
    </w:p>
    <w:p w:rsidR="00592BD2" w:rsidRDefault="00667BD8" w:rsidP="004A1C97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Муниципальным бюджетным учреждением</w:t>
      </w:r>
      <w:r w:rsidR="00EA2377">
        <w:rPr>
          <w:szCs w:val="28"/>
        </w:rPr>
        <w:t xml:space="preserve"> «Центр социальных прое</w:t>
      </w:r>
      <w:r w:rsidR="00EA2377">
        <w:rPr>
          <w:szCs w:val="28"/>
        </w:rPr>
        <w:t>к</w:t>
      </w:r>
      <w:r w:rsidR="00EA2377">
        <w:rPr>
          <w:szCs w:val="28"/>
        </w:rPr>
        <w:t>т</w:t>
      </w:r>
      <w:r>
        <w:rPr>
          <w:szCs w:val="28"/>
        </w:rPr>
        <w:t xml:space="preserve">ов и молодежных инициатив» </w:t>
      </w:r>
      <w:r w:rsidR="00EA2377">
        <w:rPr>
          <w:szCs w:val="28"/>
        </w:rPr>
        <w:t xml:space="preserve"> при поддержке Администрации рай</w:t>
      </w:r>
      <w:r>
        <w:rPr>
          <w:szCs w:val="28"/>
        </w:rPr>
        <w:t>она</w:t>
      </w:r>
      <w:r w:rsidR="00EA2377">
        <w:rPr>
          <w:szCs w:val="28"/>
        </w:rPr>
        <w:t>, пре</w:t>
      </w:r>
      <w:r w:rsidR="00EA2377">
        <w:rPr>
          <w:szCs w:val="28"/>
        </w:rPr>
        <w:t>д</w:t>
      </w:r>
      <w:r w:rsidR="00EA2377">
        <w:rPr>
          <w:szCs w:val="28"/>
        </w:rPr>
        <w:t>принимательского сообщества и неравнодушных жи</w:t>
      </w:r>
      <w:r>
        <w:rPr>
          <w:szCs w:val="28"/>
        </w:rPr>
        <w:t>телей</w:t>
      </w:r>
      <w:r w:rsidR="00EA2377">
        <w:rPr>
          <w:szCs w:val="28"/>
        </w:rPr>
        <w:t xml:space="preserve">  реализуется благ</w:t>
      </w:r>
      <w:r w:rsidR="00EA2377">
        <w:rPr>
          <w:szCs w:val="28"/>
        </w:rPr>
        <w:t>о</w:t>
      </w:r>
      <w:r w:rsidR="00EA2377">
        <w:rPr>
          <w:szCs w:val="28"/>
        </w:rPr>
        <w:t>творительный проект «Забо</w:t>
      </w:r>
      <w:r w:rsidR="004A1C97">
        <w:rPr>
          <w:szCs w:val="28"/>
        </w:rPr>
        <w:t xml:space="preserve">та». </w:t>
      </w:r>
      <w:r w:rsidR="00A075A9">
        <w:rPr>
          <w:sz w:val="27"/>
          <w:szCs w:val="27"/>
        </w:rPr>
        <w:t xml:space="preserve">Партнерами проекта стали 14 </w:t>
      </w:r>
      <w:r w:rsidR="00A075A9" w:rsidRPr="00522A99">
        <w:rPr>
          <w:szCs w:val="28"/>
        </w:rPr>
        <w:t>предпринимат</w:t>
      </w:r>
      <w:r w:rsidR="00A075A9" w:rsidRPr="00522A99">
        <w:rPr>
          <w:szCs w:val="28"/>
        </w:rPr>
        <w:t>е</w:t>
      </w:r>
      <w:r w:rsidR="004A1C97" w:rsidRPr="00522A99">
        <w:rPr>
          <w:szCs w:val="28"/>
        </w:rPr>
        <w:t xml:space="preserve">лей </w:t>
      </w:r>
      <w:r w:rsidR="00A075A9" w:rsidRPr="00522A99">
        <w:rPr>
          <w:szCs w:val="28"/>
        </w:rPr>
        <w:t xml:space="preserve">района. </w:t>
      </w:r>
      <w:r w:rsidR="00592BD2">
        <w:rPr>
          <w:szCs w:val="28"/>
        </w:rPr>
        <w:t>Численность добровольцев, занятых в реализации проекта – 20 ч</w:t>
      </w:r>
      <w:r w:rsidR="00592BD2">
        <w:rPr>
          <w:szCs w:val="28"/>
        </w:rPr>
        <w:t>е</w:t>
      </w:r>
      <w:r w:rsidR="00592BD2">
        <w:rPr>
          <w:szCs w:val="28"/>
        </w:rPr>
        <w:t xml:space="preserve">ловек. </w:t>
      </w:r>
      <w:r w:rsidR="00A075A9" w:rsidRPr="00522A99">
        <w:rPr>
          <w:szCs w:val="28"/>
        </w:rPr>
        <w:t>Общее количество собранных продуктов для малоимущих семей за 2019 год составило более 1000 кг</w:t>
      </w:r>
      <w:r w:rsidR="00592BD2">
        <w:rPr>
          <w:szCs w:val="28"/>
        </w:rPr>
        <w:t>.</w:t>
      </w:r>
    </w:p>
    <w:p w:rsidR="00522A99" w:rsidRPr="00522A99" w:rsidRDefault="00A075A9" w:rsidP="004A1C97">
      <w:pPr>
        <w:spacing w:after="0" w:line="360" w:lineRule="auto"/>
        <w:ind w:firstLine="708"/>
        <w:rPr>
          <w:szCs w:val="28"/>
        </w:rPr>
      </w:pPr>
      <w:r w:rsidRPr="00522A99">
        <w:rPr>
          <w:szCs w:val="28"/>
        </w:rPr>
        <w:lastRenderedPageBreak/>
        <w:t xml:space="preserve">Волонтеры </w:t>
      </w:r>
      <w:proofErr w:type="spellStart"/>
      <w:r w:rsidRPr="00522A99">
        <w:rPr>
          <w:szCs w:val="28"/>
        </w:rPr>
        <w:t>Безенчукского</w:t>
      </w:r>
      <w:proofErr w:type="spellEnd"/>
      <w:r w:rsidRPr="00522A99">
        <w:rPr>
          <w:szCs w:val="28"/>
        </w:rPr>
        <w:t xml:space="preserve"> района были участниками крупных всеро</w:t>
      </w:r>
      <w:r w:rsidRPr="00522A99">
        <w:rPr>
          <w:szCs w:val="28"/>
        </w:rPr>
        <w:t>с</w:t>
      </w:r>
      <w:r w:rsidRPr="00522A99">
        <w:rPr>
          <w:szCs w:val="28"/>
        </w:rPr>
        <w:t>сийских и международных Форумов «Доброволец года – 2019», Форум Пр</w:t>
      </w:r>
      <w:r w:rsidRPr="00522A99">
        <w:rPr>
          <w:szCs w:val="28"/>
        </w:rPr>
        <w:t>и</w:t>
      </w:r>
      <w:r w:rsidRPr="00522A99">
        <w:rPr>
          <w:szCs w:val="28"/>
        </w:rPr>
        <w:t>волжского федерального округа «</w:t>
      </w:r>
      <w:r w:rsidRPr="00522A99">
        <w:rPr>
          <w:szCs w:val="28"/>
          <w:lang w:val="en-US"/>
        </w:rPr>
        <w:t>I</w:t>
      </w:r>
      <w:r w:rsidRPr="00522A99">
        <w:rPr>
          <w:szCs w:val="28"/>
        </w:rPr>
        <w:t>Волга 2.0».</w:t>
      </w:r>
    </w:p>
    <w:p w:rsidR="00522A99" w:rsidRPr="00522A99" w:rsidRDefault="00A075A9" w:rsidP="004A1C97">
      <w:pPr>
        <w:spacing w:after="0" w:line="360" w:lineRule="auto"/>
        <w:ind w:firstLine="708"/>
        <w:rPr>
          <w:szCs w:val="28"/>
        </w:rPr>
      </w:pPr>
      <w:r w:rsidRPr="00522A99">
        <w:rPr>
          <w:szCs w:val="28"/>
        </w:rPr>
        <w:t xml:space="preserve"> Волонтеры Победы собрали более 11 тысяч рублей для благотворител</w:t>
      </w:r>
      <w:r w:rsidRPr="00522A99">
        <w:rPr>
          <w:szCs w:val="28"/>
        </w:rPr>
        <w:t>ь</w:t>
      </w:r>
      <w:r w:rsidRPr="00522A99">
        <w:rPr>
          <w:szCs w:val="28"/>
        </w:rPr>
        <w:t>ного фонда «Красная гвоздика», провели акцию «Георгиевская ленточка», а</w:t>
      </w:r>
      <w:r w:rsidRPr="00522A99">
        <w:rPr>
          <w:szCs w:val="28"/>
        </w:rPr>
        <w:t>к</w:t>
      </w:r>
      <w:r w:rsidRPr="00522A99">
        <w:rPr>
          <w:szCs w:val="28"/>
        </w:rPr>
        <w:t xml:space="preserve">ции в Дни единых действий, исторические </w:t>
      </w:r>
      <w:proofErr w:type="spellStart"/>
      <w:r w:rsidRPr="00522A99">
        <w:rPr>
          <w:szCs w:val="28"/>
        </w:rPr>
        <w:t>квесты</w:t>
      </w:r>
      <w:proofErr w:type="spellEnd"/>
      <w:r w:rsidRPr="00522A99">
        <w:rPr>
          <w:szCs w:val="28"/>
        </w:rPr>
        <w:t>, диктант Победы, интелле</w:t>
      </w:r>
      <w:r w:rsidRPr="00522A99">
        <w:rPr>
          <w:szCs w:val="28"/>
        </w:rPr>
        <w:t>к</w:t>
      </w:r>
      <w:r w:rsidRPr="00522A99">
        <w:rPr>
          <w:szCs w:val="28"/>
        </w:rPr>
        <w:t>туальные игры, приняли участие в областном слете.</w:t>
      </w:r>
    </w:p>
    <w:p w:rsidR="00A075A9" w:rsidRPr="00522A99" w:rsidRDefault="00A075A9" w:rsidP="005410F6">
      <w:pPr>
        <w:spacing w:after="0" w:line="360" w:lineRule="auto"/>
        <w:ind w:firstLine="708"/>
        <w:rPr>
          <w:szCs w:val="28"/>
        </w:rPr>
      </w:pPr>
      <w:r w:rsidRPr="00522A99">
        <w:rPr>
          <w:szCs w:val="28"/>
        </w:rPr>
        <w:t>Итогом работы волонтёрского центра стало вовлечение более 5000 т</w:t>
      </w:r>
      <w:r w:rsidRPr="00522A99">
        <w:rPr>
          <w:szCs w:val="28"/>
        </w:rPr>
        <w:t>ы</w:t>
      </w:r>
      <w:r w:rsidRPr="00522A99">
        <w:rPr>
          <w:szCs w:val="28"/>
        </w:rPr>
        <w:t xml:space="preserve">сяч жителей </w:t>
      </w:r>
      <w:proofErr w:type="spellStart"/>
      <w:r w:rsidRPr="00522A99">
        <w:rPr>
          <w:szCs w:val="28"/>
        </w:rPr>
        <w:t>Безенчукского</w:t>
      </w:r>
      <w:proofErr w:type="spellEnd"/>
      <w:r w:rsidRPr="00522A99">
        <w:rPr>
          <w:szCs w:val="28"/>
        </w:rPr>
        <w:t xml:space="preserve"> района в волонтерскую деятельность. </w:t>
      </w:r>
    </w:p>
    <w:p w:rsidR="00AE7A54" w:rsidRDefault="00AE7A54" w:rsidP="0014710E">
      <w:pPr>
        <w:spacing w:line="360" w:lineRule="auto"/>
        <w:ind w:firstLine="708"/>
        <w:rPr>
          <w:szCs w:val="28"/>
        </w:rPr>
      </w:pPr>
      <w:r w:rsidRPr="00522A99">
        <w:rPr>
          <w:szCs w:val="28"/>
        </w:rPr>
        <w:t xml:space="preserve">В 2019 году выполнены все установленные целевые  показатели </w:t>
      </w:r>
      <w:r w:rsidR="00EA2377" w:rsidRPr="00522A99">
        <w:rPr>
          <w:szCs w:val="28"/>
        </w:rPr>
        <w:t xml:space="preserve"> </w:t>
      </w:r>
      <w:r w:rsidR="0014710E" w:rsidRPr="00522A99">
        <w:rPr>
          <w:szCs w:val="28"/>
        </w:rPr>
        <w:t>реги</w:t>
      </w:r>
      <w:r w:rsidR="0014710E" w:rsidRPr="00522A99">
        <w:rPr>
          <w:szCs w:val="28"/>
        </w:rPr>
        <w:t>о</w:t>
      </w:r>
      <w:r w:rsidR="0014710E" w:rsidRPr="00522A99">
        <w:rPr>
          <w:szCs w:val="28"/>
        </w:rPr>
        <w:t xml:space="preserve">нального проекта «Социальная активность» Национального проекта </w:t>
      </w:r>
      <w:r w:rsidR="00EA2377" w:rsidRPr="00522A99">
        <w:rPr>
          <w:szCs w:val="28"/>
        </w:rPr>
        <w:t>«Образ</w:t>
      </w:r>
      <w:r w:rsidR="00EA2377" w:rsidRPr="00522A99">
        <w:rPr>
          <w:szCs w:val="28"/>
        </w:rPr>
        <w:t>о</w:t>
      </w:r>
      <w:r w:rsidR="00EA2377" w:rsidRPr="00636676">
        <w:rPr>
          <w:szCs w:val="28"/>
        </w:rPr>
        <w:t>вание»</w:t>
      </w:r>
      <w:r>
        <w:rPr>
          <w:szCs w:val="28"/>
        </w:rPr>
        <w:t>:</w:t>
      </w:r>
    </w:p>
    <w:p w:rsidR="00AE7A54" w:rsidRDefault="00AE7A54" w:rsidP="00AE7A54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14710E">
        <w:rPr>
          <w:szCs w:val="28"/>
        </w:rPr>
        <w:t>«</w:t>
      </w:r>
      <w:r w:rsidR="00EA2377" w:rsidRPr="00636676">
        <w:rPr>
          <w:szCs w:val="28"/>
        </w:rPr>
        <w:t>доля граждан, вовлеченных в добровольческую деятельность</w:t>
      </w:r>
      <w:r>
        <w:rPr>
          <w:szCs w:val="28"/>
        </w:rPr>
        <w:t xml:space="preserve">» (% </w:t>
      </w:r>
      <w:r w:rsidR="00EA2377" w:rsidRPr="00636676">
        <w:rPr>
          <w:szCs w:val="28"/>
        </w:rPr>
        <w:t>от числа проживающих в муниципаль</w:t>
      </w:r>
      <w:r>
        <w:rPr>
          <w:szCs w:val="28"/>
        </w:rPr>
        <w:t xml:space="preserve">ном образовании) </w:t>
      </w:r>
      <w:r w:rsidR="00EA2377" w:rsidRPr="00636676">
        <w:rPr>
          <w:szCs w:val="28"/>
        </w:rPr>
        <w:t>соста</w:t>
      </w:r>
      <w:r w:rsidR="005410F6">
        <w:rPr>
          <w:szCs w:val="28"/>
        </w:rPr>
        <w:t>вила14,6% (</w:t>
      </w:r>
      <w:r>
        <w:rPr>
          <w:szCs w:val="28"/>
        </w:rPr>
        <w:t>пла</w:t>
      </w:r>
      <w:r w:rsidR="005410F6">
        <w:rPr>
          <w:szCs w:val="28"/>
        </w:rPr>
        <w:t>н-</w:t>
      </w:r>
      <w:r>
        <w:rPr>
          <w:szCs w:val="28"/>
        </w:rPr>
        <w:t xml:space="preserve"> 14%</w:t>
      </w:r>
      <w:r w:rsidR="005410F6">
        <w:rPr>
          <w:szCs w:val="28"/>
        </w:rPr>
        <w:t>)</w:t>
      </w:r>
      <w:r>
        <w:rPr>
          <w:szCs w:val="28"/>
        </w:rPr>
        <w:t xml:space="preserve">; </w:t>
      </w:r>
    </w:p>
    <w:p w:rsidR="0014710E" w:rsidRDefault="00AE7A54" w:rsidP="00AE7A54">
      <w:pPr>
        <w:spacing w:line="360" w:lineRule="auto"/>
        <w:ind w:firstLine="708"/>
        <w:rPr>
          <w:szCs w:val="28"/>
        </w:rPr>
      </w:pPr>
      <w:r>
        <w:rPr>
          <w:szCs w:val="28"/>
        </w:rPr>
        <w:t>- «доля молодёжи, задействованной в мероприятиях по вовлечению в творческую деятельность»  (% от числа молодёжи</w:t>
      </w:r>
      <w:r w:rsidRPr="00636676">
        <w:rPr>
          <w:szCs w:val="28"/>
        </w:rPr>
        <w:t xml:space="preserve"> в муниципаль</w:t>
      </w:r>
      <w:r>
        <w:rPr>
          <w:szCs w:val="28"/>
        </w:rPr>
        <w:t>ном образов</w:t>
      </w:r>
      <w:r>
        <w:rPr>
          <w:szCs w:val="28"/>
        </w:rPr>
        <w:t>а</w:t>
      </w:r>
      <w:r w:rsidR="005410F6">
        <w:rPr>
          <w:szCs w:val="28"/>
        </w:rPr>
        <w:t>нии) составила 30,2% (план</w:t>
      </w:r>
      <w:r>
        <w:rPr>
          <w:szCs w:val="28"/>
        </w:rPr>
        <w:t xml:space="preserve"> 30%</w:t>
      </w:r>
      <w:r w:rsidR="005410F6">
        <w:rPr>
          <w:szCs w:val="28"/>
        </w:rPr>
        <w:t>)</w:t>
      </w:r>
      <w:r>
        <w:rPr>
          <w:szCs w:val="28"/>
        </w:rPr>
        <w:t>.</w:t>
      </w:r>
    </w:p>
    <w:p w:rsidR="0044304A" w:rsidRPr="005273C9" w:rsidRDefault="007F7A66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93" w:name="_Toc384049672"/>
      <w:bookmarkStart w:id="94" w:name="_Toc257922588"/>
      <w:bookmarkStart w:id="95" w:name="_Toc384209434"/>
      <w:bookmarkStart w:id="96" w:name="_Toc384209706"/>
      <w:bookmarkStart w:id="97" w:name="_Toc384211825"/>
      <w:bookmarkStart w:id="98" w:name="_Toc384212241"/>
      <w:r w:rsidRPr="005273C9">
        <w:rPr>
          <w:i/>
        </w:rPr>
        <w:t>Формирование и размещение муниципального заказа.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9D2524" w:rsidRPr="00EE79B4" w:rsidRDefault="007533BC" w:rsidP="005B0B8B">
      <w:pPr>
        <w:widowControl w:val="0"/>
        <w:spacing w:after="0" w:line="360" w:lineRule="auto"/>
        <w:ind w:firstLine="567"/>
        <w:rPr>
          <w:szCs w:val="28"/>
        </w:rPr>
      </w:pPr>
      <w:bookmarkStart w:id="99" w:name="_Toc353530239"/>
      <w:bookmarkStart w:id="100" w:name="_Toc353807366"/>
      <w:bookmarkStart w:id="101" w:name="_Toc353810212"/>
      <w:bookmarkStart w:id="102" w:name="_Toc354060002"/>
      <w:r>
        <w:rPr>
          <w:spacing w:val="8"/>
          <w:szCs w:val="28"/>
        </w:rPr>
        <w:t>В</w:t>
      </w:r>
      <w:r w:rsidRPr="00EE79B4">
        <w:rPr>
          <w:szCs w:val="28"/>
        </w:rPr>
        <w:t xml:space="preserve"> соответствии с </w:t>
      </w:r>
      <w:r w:rsidRPr="00EE79B4">
        <w:rPr>
          <w:spacing w:val="8"/>
          <w:szCs w:val="28"/>
        </w:rPr>
        <w:t xml:space="preserve">Федеральным </w:t>
      </w:r>
      <w:r w:rsidRPr="00EE79B4">
        <w:rPr>
          <w:szCs w:val="28"/>
        </w:rPr>
        <w:t>За</w:t>
      </w:r>
      <w:r>
        <w:rPr>
          <w:szCs w:val="28"/>
        </w:rPr>
        <w:t>коном Российской Федерации от 05.04.2013 г. №4</w:t>
      </w:r>
      <w:r w:rsidRPr="00EE79B4">
        <w:rPr>
          <w:szCs w:val="28"/>
        </w:rPr>
        <w:t>4-ФЗ</w:t>
      </w:r>
      <w:r w:rsidR="005273C9">
        <w:rPr>
          <w:szCs w:val="28"/>
        </w:rPr>
        <w:t xml:space="preserve"> </w:t>
      </w:r>
      <w:r>
        <w:rPr>
          <w:szCs w:val="28"/>
        </w:rPr>
        <w:t>отделом муниципального заказа</w:t>
      </w:r>
      <w:r w:rsidRPr="00EE79B4">
        <w:rPr>
          <w:szCs w:val="28"/>
        </w:rPr>
        <w:t xml:space="preserve"> Администраци</w:t>
      </w:r>
      <w:r>
        <w:rPr>
          <w:szCs w:val="28"/>
        </w:rPr>
        <w:t>и</w:t>
      </w:r>
      <w:r w:rsidRPr="00EE79B4">
        <w:rPr>
          <w:szCs w:val="28"/>
        </w:rPr>
        <w:t xml:space="preserve"> мун</w:t>
      </w:r>
      <w:r w:rsidRPr="00EE79B4">
        <w:rPr>
          <w:szCs w:val="28"/>
        </w:rPr>
        <w:t>и</w:t>
      </w:r>
      <w:r w:rsidRPr="00EE79B4">
        <w:rPr>
          <w:szCs w:val="28"/>
        </w:rPr>
        <w:t>ципального района</w:t>
      </w:r>
      <w:r w:rsidR="005273C9">
        <w:rPr>
          <w:szCs w:val="28"/>
        </w:rPr>
        <w:t xml:space="preserve"> </w:t>
      </w:r>
      <w:r>
        <w:rPr>
          <w:szCs w:val="28"/>
        </w:rPr>
        <w:t>Безенчукский по заявкам з</w:t>
      </w:r>
      <w:r w:rsidRPr="00EE79B4">
        <w:rPr>
          <w:szCs w:val="28"/>
        </w:rPr>
        <w:t>аказчиков</w:t>
      </w:r>
      <w:r>
        <w:rPr>
          <w:szCs w:val="28"/>
        </w:rPr>
        <w:t xml:space="preserve">  в</w:t>
      </w:r>
      <w:r w:rsidR="00EE79B4">
        <w:rPr>
          <w:szCs w:val="28"/>
        </w:rPr>
        <w:t xml:space="preserve">  201</w:t>
      </w:r>
      <w:r w:rsidR="00B82FC1">
        <w:rPr>
          <w:szCs w:val="28"/>
        </w:rPr>
        <w:t>8</w:t>
      </w:r>
      <w:r w:rsidR="00EE79B4">
        <w:rPr>
          <w:szCs w:val="28"/>
        </w:rPr>
        <w:t xml:space="preserve"> году разм</w:t>
      </w:r>
      <w:r w:rsidR="00EE79B4">
        <w:rPr>
          <w:szCs w:val="28"/>
        </w:rPr>
        <w:t>е</w:t>
      </w:r>
      <w:r w:rsidR="00EE79B4">
        <w:rPr>
          <w:szCs w:val="28"/>
        </w:rPr>
        <w:t>ще</w:t>
      </w:r>
      <w:r w:rsidR="00E61523">
        <w:rPr>
          <w:szCs w:val="28"/>
        </w:rPr>
        <w:t>но 14</w:t>
      </w:r>
      <w:r w:rsidR="00B82FC1">
        <w:rPr>
          <w:szCs w:val="28"/>
        </w:rPr>
        <w:t>6</w:t>
      </w:r>
      <w:r w:rsidR="00EE79B4">
        <w:rPr>
          <w:szCs w:val="28"/>
        </w:rPr>
        <w:t xml:space="preserve"> зака</w:t>
      </w:r>
      <w:r w:rsidR="00B82FC1">
        <w:rPr>
          <w:szCs w:val="28"/>
        </w:rPr>
        <w:t>зов</w:t>
      </w:r>
      <w:r w:rsidR="00692FD6">
        <w:rPr>
          <w:szCs w:val="28"/>
        </w:rPr>
        <w:t xml:space="preserve"> на поставку</w:t>
      </w:r>
      <w:r w:rsidR="009D2524" w:rsidRPr="00EE79B4">
        <w:rPr>
          <w:szCs w:val="28"/>
        </w:rPr>
        <w:t xml:space="preserve"> товаров, оказание ус</w:t>
      </w:r>
      <w:r w:rsidR="00EE79B4">
        <w:rPr>
          <w:szCs w:val="28"/>
        </w:rPr>
        <w:t>луг и вы</w:t>
      </w:r>
      <w:r>
        <w:rPr>
          <w:szCs w:val="28"/>
        </w:rPr>
        <w:t>полнение работ, п</w:t>
      </w:r>
      <w:r w:rsidR="00A65695">
        <w:rPr>
          <w:szCs w:val="28"/>
        </w:rPr>
        <w:t>ринято</w:t>
      </w:r>
      <w:r w:rsidR="00E61523">
        <w:rPr>
          <w:szCs w:val="28"/>
        </w:rPr>
        <w:t xml:space="preserve">  и рассмотрено 421</w:t>
      </w:r>
      <w:r w:rsidR="006745DB">
        <w:rPr>
          <w:szCs w:val="28"/>
        </w:rPr>
        <w:t xml:space="preserve"> заяв</w:t>
      </w:r>
      <w:r w:rsidR="00E61523">
        <w:rPr>
          <w:szCs w:val="28"/>
        </w:rPr>
        <w:t>ка от участников закупок</w:t>
      </w:r>
      <w:r w:rsidR="009D2524" w:rsidRPr="00EE79B4">
        <w:rPr>
          <w:szCs w:val="28"/>
        </w:rPr>
        <w:t xml:space="preserve"> на участие в</w:t>
      </w:r>
      <w:r w:rsidR="00A65695">
        <w:rPr>
          <w:szCs w:val="28"/>
        </w:rPr>
        <w:t xml:space="preserve"> ау</w:t>
      </w:r>
      <w:r w:rsidR="00A65695">
        <w:rPr>
          <w:szCs w:val="28"/>
        </w:rPr>
        <w:t>к</w:t>
      </w:r>
      <w:r w:rsidR="00A65695">
        <w:rPr>
          <w:szCs w:val="28"/>
        </w:rPr>
        <w:t>ционах</w:t>
      </w:r>
      <w:r w:rsidR="00E61523">
        <w:rPr>
          <w:szCs w:val="28"/>
        </w:rPr>
        <w:t xml:space="preserve"> и</w:t>
      </w:r>
      <w:r w:rsidR="007E6205">
        <w:rPr>
          <w:szCs w:val="28"/>
        </w:rPr>
        <w:t xml:space="preserve"> конкур</w:t>
      </w:r>
      <w:r w:rsidR="00E61523">
        <w:rPr>
          <w:szCs w:val="28"/>
        </w:rPr>
        <w:t>сах.</w:t>
      </w:r>
    </w:p>
    <w:p w:rsidR="005273C9" w:rsidRPr="0057190C" w:rsidRDefault="005273C9" w:rsidP="005B0B8B">
      <w:pPr>
        <w:spacing w:line="360" w:lineRule="auto"/>
        <w:ind w:firstLine="567"/>
      </w:pPr>
      <w:r w:rsidRPr="00F04712">
        <w:t>Начальная (максимальная) цена всех разм</w:t>
      </w:r>
      <w:r w:rsidR="009B3185">
        <w:t>ещенных заказов составила 164,1</w:t>
      </w:r>
      <w:r>
        <w:t xml:space="preserve"> млн. рублей. </w:t>
      </w:r>
      <w:r w:rsidRPr="00F04712">
        <w:t>По результатам</w:t>
      </w:r>
      <w:r w:rsidR="009B3185">
        <w:t xml:space="preserve"> конкурентных</w:t>
      </w:r>
      <w:r w:rsidRPr="00F04712">
        <w:t xml:space="preserve"> </w:t>
      </w:r>
      <w:r w:rsidR="009B3185">
        <w:t xml:space="preserve">процедур </w:t>
      </w:r>
      <w:r w:rsidRPr="00F04712">
        <w:t>суммарная сто</w:t>
      </w:r>
      <w:r w:rsidRPr="00F04712">
        <w:t>и</w:t>
      </w:r>
      <w:r w:rsidR="009B3185">
        <w:t>мость определилась в размере 121,55</w:t>
      </w:r>
      <w:r w:rsidRPr="00F04712">
        <w:t xml:space="preserve"> млн. рублей. </w:t>
      </w:r>
      <w:r w:rsidR="008E06D1">
        <w:t xml:space="preserve"> </w:t>
      </w:r>
      <w:r w:rsidRPr="00766790">
        <w:t xml:space="preserve">Доля экономии </w:t>
      </w:r>
      <w:r w:rsidR="00B82FC1">
        <w:t>бюджет</w:t>
      </w:r>
      <w:r w:rsidR="009B3185">
        <w:t>ных средств составила 25,9</w:t>
      </w:r>
      <w:r w:rsidRPr="00766790">
        <w:t xml:space="preserve"> % или </w:t>
      </w:r>
      <w:r w:rsidR="009B3185">
        <w:t>42,56</w:t>
      </w:r>
      <w:r w:rsidRPr="00766790">
        <w:t xml:space="preserve"> млн. рублей.</w:t>
      </w:r>
    </w:p>
    <w:p w:rsidR="000F55B9" w:rsidRPr="006E3111" w:rsidRDefault="00853C00" w:rsidP="005B0B8B">
      <w:pPr>
        <w:widowControl w:val="0"/>
        <w:spacing w:after="0" w:line="360" w:lineRule="auto"/>
        <w:ind w:firstLine="567"/>
        <w:jc w:val="center"/>
        <w:rPr>
          <w:i/>
          <w:szCs w:val="28"/>
        </w:rPr>
      </w:pPr>
      <w:bookmarkStart w:id="103" w:name="_Toc384049673"/>
      <w:bookmarkStart w:id="104" w:name="_Toc257922589"/>
      <w:bookmarkStart w:id="105" w:name="_Toc384209435"/>
      <w:bookmarkStart w:id="106" w:name="_Toc384209707"/>
      <w:bookmarkStart w:id="107" w:name="_Toc384211826"/>
      <w:bookmarkStart w:id="108" w:name="_Toc384212242"/>
      <w:r w:rsidRPr="006E3111">
        <w:rPr>
          <w:b/>
          <w:i/>
        </w:rPr>
        <w:t>Установление тарифов на услуги, предоставляемые муниципальными предприятиями и учреждениями.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00489C" w:rsidRDefault="005B301B" w:rsidP="0084685D">
      <w:pPr>
        <w:widowControl w:val="0"/>
        <w:spacing w:after="0" w:line="360" w:lineRule="auto"/>
        <w:ind w:firstLine="567"/>
        <w:rPr>
          <w:i/>
        </w:rPr>
      </w:pPr>
      <w:r w:rsidRPr="002F5B4D">
        <w:rPr>
          <w:szCs w:val="28"/>
        </w:rPr>
        <w:lastRenderedPageBreak/>
        <w:t>На территории муниципального района в 201</w:t>
      </w:r>
      <w:r w:rsidR="00C76F8F">
        <w:rPr>
          <w:szCs w:val="28"/>
        </w:rPr>
        <w:t>8</w:t>
      </w:r>
      <w:r w:rsidRPr="002F5B4D">
        <w:rPr>
          <w:szCs w:val="28"/>
        </w:rPr>
        <w:t xml:space="preserve"> году осуществляли де</w:t>
      </w:r>
      <w:r w:rsidRPr="002F5B4D">
        <w:rPr>
          <w:szCs w:val="28"/>
        </w:rPr>
        <w:t>я</w:t>
      </w:r>
      <w:r w:rsidRPr="002F5B4D">
        <w:rPr>
          <w:szCs w:val="28"/>
        </w:rPr>
        <w:t xml:space="preserve">тельность </w:t>
      </w:r>
      <w:r w:rsidR="00C76F8F">
        <w:rPr>
          <w:szCs w:val="28"/>
        </w:rPr>
        <w:t>38</w:t>
      </w:r>
      <w:r w:rsidR="00A31111" w:rsidRPr="002F5B4D">
        <w:rPr>
          <w:szCs w:val="28"/>
        </w:rPr>
        <w:t xml:space="preserve"> </w:t>
      </w:r>
      <w:r w:rsidR="00AB539C">
        <w:rPr>
          <w:szCs w:val="28"/>
        </w:rPr>
        <w:t>муниципальных предприятий</w:t>
      </w:r>
      <w:r w:rsidRPr="002F5B4D">
        <w:rPr>
          <w:szCs w:val="28"/>
        </w:rPr>
        <w:t xml:space="preserve"> и учреждений, из них платные у</w:t>
      </w:r>
      <w:r w:rsidRPr="002F5B4D">
        <w:rPr>
          <w:szCs w:val="28"/>
        </w:rPr>
        <w:t>с</w:t>
      </w:r>
      <w:r w:rsidRPr="002F5B4D">
        <w:rPr>
          <w:szCs w:val="28"/>
        </w:rPr>
        <w:t>луги населе</w:t>
      </w:r>
      <w:r w:rsidR="00C76F8F">
        <w:rPr>
          <w:szCs w:val="28"/>
        </w:rPr>
        <w:t>нию оказывали  12</w:t>
      </w:r>
      <w:r w:rsidRPr="002F5B4D">
        <w:rPr>
          <w:szCs w:val="28"/>
        </w:rPr>
        <w:t>. Прейскурант цен и тарифов для данных орг</w:t>
      </w:r>
      <w:r w:rsidRPr="002F5B4D">
        <w:rPr>
          <w:szCs w:val="28"/>
        </w:rPr>
        <w:t>а</w:t>
      </w:r>
      <w:r w:rsidRPr="002F5B4D">
        <w:rPr>
          <w:szCs w:val="28"/>
        </w:rPr>
        <w:t>низаций и учреждений утверждались постановлениями Администрации ра</w:t>
      </w:r>
      <w:r w:rsidRPr="002F5B4D">
        <w:rPr>
          <w:szCs w:val="28"/>
        </w:rPr>
        <w:t>й</w:t>
      </w:r>
      <w:r w:rsidRPr="002F5B4D">
        <w:rPr>
          <w:szCs w:val="28"/>
        </w:rPr>
        <w:t>она в соответствии с пунктом 4 статьи 17 Федерального закона № 131-ФЗ</w:t>
      </w:r>
      <w:r>
        <w:rPr>
          <w:szCs w:val="28"/>
        </w:rPr>
        <w:t xml:space="preserve"> от 06.10.2003 «Об общих принципах организации местного самоуправления в Российской Федерации» и пунктом 14 статьи 44 Устава муниципального ра</w:t>
      </w:r>
      <w:r>
        <w:rPr>
          <w:szCs w:val="28"/>
        </w:rPr>
        <w:t>й</w:t>
      </w:r>
      <w:r>
        <w:rPr>
          <w:szCs w:val="28"/>
        </w:rPr>
        <w:t>она Безенчукский</w:t>
      </w:r>
      <w:r w:rsidR="00A31111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853C00" w:rsidRPr="005967AE" w:rsidRDefault="005B301B" w:rsidP="005B0B8B">
      <w:pPr>
        <w:pStyle w:val="1"/>
        <w:ind w:firstLine="567"/>
        <w:jc w:val="center"/>
        <w:rPr>
          <w:i/>
        </w:rPr>
      </w:pPr>
      <w:bookmarkStart w:id="109" w:name="_Toc353530242"/>
      <w:bookmarkStart w:id="110" w:name="_Toc353807369"/>
      <w:bookmarkStart w:id="111" w:name="_Toc353810215"/>
      <w:bookmarkStart w:id="112" w:name="_Toc354060005"/>
      <w:bookmarkStart w:id="113" w:name="_Toc384049679"/>
      <w:bookmarkStart w:id="114" w:name="_Toc257922592"/>
      <w:bookmarkStart w:id="115" w:name="_Toc384209440"/>
      <w:bookmarkStart w:id="116" w:name="_Toc384209712"/>
      <w:bookmarkStart w:id="117" w:name="_Toc384211831"/>
      <w:bookmarkStart w:id="118" w:name="_Toc384212247"/>
      <w:r w:rsidRPr="005967AE">
        <w:rPr>
          <w:i/>
        </w:rPr>
        <w:t xml:space="preserve">4. </w:t>
      </w:r>
      <w:r w:rsidR="00853C00" w:rsidRPr="005967AE">
        <w:rPr>
          <w:i/>
        </w:rPr>
        <w:t>Жизнеобеспечение.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463500" w:rsidRPr="009814DA" w:rsidRDefault="00853C00" w:rsidP="005B0B8B">
      <w:pPr>
        <w:tabs>
          <w:tab w:val="left" w:pos="993"/>
        </w:tabs>
        <w:spacing w:after="0" w:line="360" w:lineRule="auto"/>
        <w:jc w:val="center"/>
        <w:rPr>
          <w:b/>
          <w:i/>
        </w:rPr>
      </w:pPr>
      <w:bookmarkStart w:id="119" w:name="_Toc353530243"/>
      <w:bookmarkStart w:id="120" w:name="_Toc353807370"/>
      <w:bookmarkStart w:id="121" w:name="_Toc353810216"/>
      <w:bookmarkStart w:id="122" w:name="_Toc354060006"/>
      <w:bookmarkStart w:id="123" w:name="_Toc384049680"/>
      <w:bookmarkStart w:id="124" w:name="_Toc257922593"/>
      <w:bookmarkStart w:id="125" w:name="_Toc384209441"/>
      <w:bookmarkStart w:id="126" w:name="_Toc384209713"/>
      <w:bookmarkStart w:id="127" w:name="_Toc384211832"/>
      <w:bookmarkStart w:id="128" w:name="_Toc384212248"/>
      <w:r w:rsidRPr="009814DA">
        <w:rPr>
          <w:b/>
          <w:i/>
        </w:rPr>
        <w:t>Организация в границах муниципального района эле</w:t>
      </w:r>
      <w:r w:rsidR="00CF6BD5" w:rsidRPr="009814DA">
        <w:rPr>
          <w:b/>
          <w:i/>
        </w:rPr>
        <w:t>ктро- и газ</w:t>
      </w:r>
      <w:r w:rsidR="00CF6BD5" w:rsidRPr="009814DA">
        <w:rPr>
          <w:b/>
          <w:i/>
        </w:rPr>
        <w:t>о</w:t>
      </w:r>
      <w:r w:rsidR="00CF6BD5" w:rsidRPr="009814DA">
        <w:rPr>
          <w:b/>
          <w:i/>
        </w:rPr>
        <w:t>снабжения населения</w:t>
      </w:r>
      <w:r w:rsidR="00DA6CE7" w:rsidRPr="009814DA">
        <w:rPr>
          <w:b/>
          <w:i/>
        </w:rPr>
        <w:t>.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7A4DEF" w:rsidRPr="00687251" w:rsidRDefault="009D6C0D" w:rsidP="005B0B8B">
      <w:pPr>
        <w:pStyle w:val="2"/>
        <w:keepNext w:val="0"/>
        <w:widowControl w:val="0"/>
        <w:ind w:firstLine="567"/>
        <w:rPr>
          <w:b w:val="0"/>
        </w:rPr>
      </w:pPr>
      <w:bookmarkStart w:id="129" w:name="_Toc353530244"/>
      <w:bookmarkStart w:id="130" w:name="_Toc353807371"/>
      <w:bookmarkStart w:id="131" w:name="_Toc353810217"/>
      <w:bookmarkStart w:id="132" w:name="_Toc354060007"/>
      <w:r>
        <w:rPr>
          <w:b w:val="0"/>
        </w:rPr>
        <w:t>Э</w:t>
      </w:r>
      <w:r w:rsidR="007A4DEF" w:rsidRPr="007A4DEF">
        <w:rPr>
          <w:b w:val="0"/>
        </w:rPr>
        <w:t>лектро- и газоснабже</w:t>
      </w:r>
      <w:r>
        <w:rPr>
          <w:b w:val="0"/>
        </w:rPr>
        <w:t>ние района</w:t>
      </w:r>
      <w:r w:rsidR="007A4DEF">
        <w:rPr>
          <w:b w:val="0"/>
        </w:rPr>
        <w:t xml:space="preserve"> осуществляется </w:t>
      </w:r>
      <w:r w:rsidR="007A4DEF" w:rsidRPr="007A4DEF">
        <w:rPr>
          <w:b w:val="0"/>
        </w:rPr>
        <w:t>по Договорам аренды и безвозмездного пользования</w:t>
      </w:r>
      <w:r w:rsidR="007A4DEF">
        <w:rPr>
          <w:b w:val="0"/>
        </w:rPr>
        <w:t xml:space="preserve"> между  КУМИ и обслуживающими </w:t>
      </w:r>
      <w:r w:rsidR="007A4DEF" w:rsidRPr="00687251">
        <w:rPr>
          <w:rFonts w:eastAsia="Calibri"/>
          <w:b w:val="0"/>
          <w:bCs w:val="0"/>
          <w:iCs w:val="0"/>
        </w:rPr>
        <w:t>организаци</w:t>
      </w:r>
      <w:r w:rsidR="007A4DEF" w:rsidRPr="00687251">
        <w:rPr>
          <w:rFonts w:eastAsia="Calibri"/>
          <w:b w:val="0"/>
          <w:bCs w:val="0"/>
          <w:iCs w:val="0"/>
        </w:rPr>
        <w:t>я</w:t>
      </w:r>
      <w:r w:rsidR="007A4DEF" w:rsidRPr="00687251">
        <w:rPr>
          <w:rFonts w:eastAsia="Calibri"/>
          <w:b w:val="0"/>
          <w:bCs w:val="0"/>
          <w:iCs w:val="0"/>
        </w:rPr>
        <w:t>ми:</w:t>
      </w:r>
      <w:r w:rsidR="005967AE">
        <w:rPr>
          <w:rFonts w:eastAsia="Calibri"/>
          <w:b w:val="0"/>
          <w:bCs w:val="0"/>
          <w:iCs w:val="0"/>
        </w:rPr>
        <w:t xml:space="preserve"> </w:t>
      </w:r>
      <w:r w:rsidR="007A4DEF" w:rsidRPr="00687251">
        <w:rPr>
          <w:rFonts w:eastAsia="Calibri"/>
          <w:b w:val="0"/>
          <w:bCs w:val="0"/>
          <w:iCs w:val="0"/>
        </w:rPr>
        <w:t>по</w:t>
      </w:r>
      <w:r w:rsidR="0084685D">
        <w:rPr>
          <w:rFonts w:eastAsia="Calibri"/>
          <w:b w:val="0"/>
          <w:bCs w:val="0"/>
          <w:iCs w:val="0"/>
        </w:rPr>
        <w:t xml:space="preserve"> электроснабжению - с филиалом П</w:t>
      </w:r>
      <w:r w:rsidR="007A4DEF" w:rsidRPr="00687251">
        <w:rPr>
          <w:rFonts w:eastAsia="Calibri"/>
          <w:b w:val="0"/>
          <w:bCs w:val="0"/>
          <w:iCs w:val="0"/>
        </w:rPr>
        <w:t>АО «МРСК Волги» - «Самарские рас</w:t>
      </w:r>
      <w:r w:rsidR="0084685D">
        <w:rPr>
          <w:rFonts w:eastAsia="Calibri"/>
          <w:b w:val="0"/>
          <w:bCs w:val="0"/>
          <w:iCs w:val="0"/>
        </w:rPr>
        <w:t xml:space="preserve">пределительные сети» и </w:t>
      </w:r>
      <w:r w:rsidR="005967AE">
        <w:rPr>
          <w:rFonts w:eastAsia="Calibri"/>
          <w:b w:val="0"/>
          <w:bCs w:val="0"/>
          <w:iCs w:val="0"/>
        </w:rPr>
        <w:t>АО «Самарская сетевая компания»;</w:t>
      </w:r>
      <w:r w:rsidR="00687251" w:rsidRPr="00687251">
        <w:rPr>
          <w:rFonts w:eastAsia="Calibri"/>
          <w:b w:val="0"/>
          <w:bCs w:val="0"/>
          <w:iCs w:val="0"/>
        </w:rPr>
        <w:t xml:space="preserve"> </w:t>
      </w:r>
      <w:r w:rsidR="007A4DEF" w:rsidRPr="00687251">
        <w:rPr>
          <w:b w:val="0"/>
        </w:rPr>
        <w:t>по газосна</w:t>
      </w:r>
      <w:r w:rsidR="007A4DEF" w:rsidRPr="00687251">
        <w:rPr>
          <w:b w:val="0"/>
        </w:rPr>
        <w:t>б</w:t>
      </w:r>
      <w:r w:rsidR="007A4DEF" w:rsidRPr="00687251">
        <w:rPr>
          <w:b w:val="0"/>
        </w:rPr>
        <w:t>жению – с ООО «СВГК».</w:t>
      </w:r>
    </w:p>
    <w:p w:rsidR="003E3985" w:rsidRDefault="003E3985" w:rsidP="003E3985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Всего в обслуживании </w:t>
      </w:r>
      <w:proofErr w:type="spellStart"/>
      <w:r>
        <w:rPr>
          <w:szCs w:val="28"/>
        </w:rPr>
        <w:t>электросетевых</w:t>
      </w:r>
      <w:proofErr w:type="spellEnd"/>
      <w:r>
        <w:rPr>
          <w:szCs w:val="28"/>
        </w:rPr>
        <w:t xml:space="preserve"> компаний находится 362 тран</w:t>
      </w:r>
      <w:r>
        <w:rPr>
          <w:szCs w:val="28"/>
        </w:rPr>
        <w:t>с</w:t>
      </w:r>
      <w:r>
        <w:rPr>
          <w:szCs w:val="28"/>
        </w:rPr>
        <w:t>форматорных подстанций, 1321 км линий электропередач района, которые по условиям договоров аренды поддерживаются в исправном состоянии, а также проводятся необходимые ремонтные работы. На обслуживании  ООО «СВГК» находится 277,5 км газопроводов. В соответствии с выше указанными догов</w:t>
      </w:r>
      <w:r>
        <w:rPr>
          <w:szCs w:val="28"/>
        </w:rPr>
        <w:t>о</w:t>
      </w:r>
      <w:r>
        <w:rPr>
          <w:szCs w:val="28"/>
        </w:rPr>
        <w:t>рами  ООО «СВГК» проводит необходимые работы по эксплуатации, реконс</w:t>
      </w:r>
      <w:r>
        <w:rPr>
          <w:szCs w:val="28"/>
        </w:rPr>
        <w:t>т</w:t>
      </w:r>
      <w:r>
        <w:rPr>
          <w:szCs w:val="28"/>
        </w:rPr>
        <w:t>рукции и ремонту газового оборудования по согласованию с администрацией района.</w:t>
      </w:r>
    </w:p>
    <w:p w:rsidR="003D7845" w:rsidRDefault="0021113E" w:rsidP="00F0043C">
      <w:pPr>
        <w:spacing w:line="360" w:lineRule="auto"/>
        <w:ind w:firstLine="567"/>
        <w:rPr>
          <w:i/>
        </w:rPr>
      </w:pPr>
      <w:r>
        <w:rPr>
          <w:szCs w:val="28"/>
        </w:rPr>
        <w:t>В 2019</w:t>
      </w:r>
      <w:r w:rsidR="00F0043C">
        <w:rPr>
          <w:szCs w:val="28"/>
        </w:rPr>
        <w:t xml:space="preserve"> году в</w:t>
      </w:r>
      <w:r w:rsidR="007C0184" w:rsidRPr="00464E3B">
        <w:rPr>
          <w:szCs w:val="28"/>
        </w:rPr>
        <w:t xml:space="preserve"> рамках Программы газифик</w:t>
      </w:r>
      <w:r>
        <w:rPr>
          <w:szCs w:val="28"/>
        </w:rPr>
        <w:t xml:space="preserve">ации Самарской области </w:t>
      </w:r>
      <w:r w:rsidR="007C0184" w:rsidRPr="00464E3B">
        <w:rPr>
          <w:szCs w:val="28"/>
        </w:rPr>
        <w:t xml:space="preserve">  за счет средств, полученных от применения специальных надбавок к тарифам на транспорт</w:t>
      </w:r>
      <w:r w:rsidR="003A434C">
        <w:rPr>
          <w:szCs w:val="28"/>
        </w:rPr>
        <w:t xml:space="preserve">ировку газа ООО «СВГК» </w:t>
      </w:r>
      <w:r w:rsidR="007C0184">
        <w:rPr>
          <w:szCs w:val="28"/>
        </w:rPr>
        <w:t>по</w:t>
      </w:r>
      <w:r>
        <w:rPr>
          <w:szCs w:val="28"/>
        </w:rPr>
        <w:t>строено 2,7</w:t>
      </w:r>
      <w:r w:rsidR="002B0489">
        <w:rPr>
          <w:szCs w:val="28"/>
        </w:rPr>
        <w:t xml:space="preserve"> км  газопроводов (г/</w:t>
      </w:r>
      <w:proofErr w:type="spellStart"/>
      <w:r w:rsidR="002B0489">
        <w:rPr>
          <w:szCs w:val="28"/>
        </w:rPr>
        <w:t>п</w:t>
      </w:r>
      <w:proofErr w:type="spellEnd"/>
      <w:r w:rsidR="002B0489">
        <w:rPr>
          <w:szCs w:val="28"/>
        </w:rPr>
        <w:t xml:space="preserve"> Б</w:t>
      </w:r>
      <w:r w:rsidR="002B0489">
        <w:rPr>
          <w:szCs w:val="28"/>
        </w:rPr>
        <w:t>е</w:t>
      </w:r>
      <w:r w:rsidR="002B0489">
        <w:rPr>
          <w:szCs w:val="28"/>
        </w:rPr>
        <w:t>зенчук – 1,6 км; г/</w:t>
      </w:r>
      <w:proofErr w:type="spellStart"/>
      <w:r w:rsidR="002B0489">
        <w:rPr>
          <w:szCs w:val="28"/>
        </w:rPr>
        <w:t>п</w:t>
      </w:r>
      <w:proofErr w:type="spellEnd"/>
      <w:r w:rsidR="002B0489">
        <w:rPr>
          <w:szCs w:val="28"/>
        </w:rPr>
        <w:t xml:space="preserve"> Осинки – 751 м., с/</w:t>
      </w:r>
      <w:proofErr w:type="spellStart"/>
      <w:r w:rsidR="002B0489">
        <w:rPr>
          <w:szCs w:val="28"/>
        </w:rPr>
        <w:t>п</w:t>
      </w:r>
      <w:proofErr w:type="spellEnd"/>
      <w:r w:rsidR="002B0489">
        <w:rPr>
          <w:szCs w:val="28"/>
        </w:rPr>
        <w:t xml:space="preserve"> Васильевка – 23 м.; с/</w:t>
      </w:r>
      <w:proofErr w:type="spellStart"/>
      <w:r w:rsidR="002B0489">
        <w:rPr>
          <w:szCs w:val="28"/>
        </w:rPr>
        <w:t>п</w:t>
      </w:r>
      <w:proofErr w:type="spellEnd"/>
      <w:r w:rsidR="002B0489">
        <w:rPr>
          <w:szCs w:val="28"/>
        </w:rPr>
        <w:t xml:space="preserve"> Екатериновка – 319 м., с/</w:t>
      </w:r>
      <w:proofErr w:type="spellStart"/>
      <w:r w:rsidR="002B0489">
        <w:rPr>
          <w:szCs w:val="28"/>
        </w:rPr>
        <w:t>п</w:t>
      </w:r>
      <w:proofErr w:type="spellEnd"/>
      <w:r w:rsidR="002B0489">
        <w:rPr>
          <w:szCs w:val="28"/>
        </w:rPr>
        <w:t xml:space="preserve"> Звезда – 142 м., с/</w:t>
      </w:r>
      <w:proofErr w:type="spellStart"/>
      <w:r w:rsidR="002B0489">
        <w:rPr>
          <w:szCs w:val="28"/>
        </w:rPr>
        <w:t>п</w:t>
      </w:r>
      <w:proofErr w:type="spellEnd"/>
      <w:r w:rsidR="002B0489">
        <w:rPr>
          <w:szCs w:val="28"/>
        </w:rPr>
        <w:t xml:space="preserve"> Песочное – 37 м.</w:t>
      </w:r>
      <w:r w:rsidR="004075CB">
        <w:rPr>
          <w:szCs w:val="28"/>
        </w:rPr>
        <w:t>).</w:t>
      </w:r>
      <w:r w:rsidR="007C0184" w:rsidRPr="00464E3B">
        <w:rPr>
          <w:szCs w:val="28"/>
        </w:rPr>
        <w:t xml:space="preserve"> </w:t>
      </w:r>
      <w:bookmarkStart w:id="133" w:name="_Toc384049681"/>
      <w:bookmarkStart w:id="134" w:name="_Toc257922594"/>
      <w:bookmarkStart w:id="135" w:name="_Toc384209442"/>
      <w:bookmarkStart w:id="136" w:name="_Toc384209714"/>
      <w:bookmarkStart w:id="137" w:name="_Toc384211833"/>
      <w:bookmarkStart w:id="138" w:name="_Toc384212249"/>
    </w:p>
    <w:p w:rsidR="006150B7" w:rsidRDefault="006150B7" w:rsidP="005B0B8B">
      <w:pPr>
        <w:pStyle w:val="2"/>
        <w:keepNext w:val="0"/>
        <w:widowControl w:val="0"/>
        <w:ind w:firstLine="567"/>
        <w:jc w:val="center"/>
        <w:rPr>
          <w:i/>
        </w:rPr>
      </w:pPr>
    </w:p>
    <w:p w:rsidR="00853C00" w:rsidRPr="00C026F7" w:rsidRDefault="00CF6BD5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C026F7">
        <w:rPr>
          <w:i/>
        </w:rPr>
        <w:t>Дорожная деятельность в отношении автомобильных дорог местн</w:t>
      </w:r>
      <w:r w:rsidRPr="00C026F7">
        <w:rPr>
          <w:i/>
        </w:rPr>
        <w:t>о</w:t>
      </w:r>
      <w:r w:rsidRPr="00C026F7">
        <w:rPr>
          <w:i/>
        </w:rPr>
        <w:t xml:space="preserve">го значения вне границ населённых пунктов в границах муниципального </w:t>
      </w:r>
      <w:r w:rsidRPr="00C026F7">
        <w:rPr>
          <w:i/>
        </w:rPr>
        <w:lastRenderedPageBreak/>
        <w:t>района, осуществление муниципального контроля за их сохранностью и обеспечение безопасности дорожного движения на них, а также осущес</w:t>
      </w:r>
      <w:r w:rsidRPr="00C026F7">
        <w:rPr>
          <w:i/>
        </w:rPr>
        <w:t>т</w:t>
      </w:r>
      <w:r w:rsidRPr="00C026F7">
        <w:rPr>
          <w:i/>
        </w:rPr>
        <w:t>вление иных полномочий в области использования автомобильных дорог.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9C6D88" w:rsidRPr="00D64E38" w:rsidRDefault="00A75B05" w:rsidP="005B0B8B">
      <w:pPr>
        <w:spacing w:line="360" w:lineRule="auto"/>
        <w:rPr>
          <w:szCs w:val="28"/>
        </w:rPr>
      </w:pPr>
      <w:bookmarkStart w:id="139" w:name="_Toc353530245"/>
      <w:bookmarkStart w:id="140" w:name="_Toc353807372"/>
      <w:bookmarkStart w:id="141" w:name="_Toc353810218"/>
      <w:bookmarkStart w:id="142" w:name="_Toc354060008"/>
      <w:r>
        <w:rPr>
          <w:szCs w:val="28"/>
        </w:rPr>
        <w:t>На 01.01.2020</w:t>
      </w:r>
      <w:r w:rsidR="00F728EA">
        <w:rPr>
          <w:szCs w:val="28"/>
        </w:rPr>
        <w:t xml:space="preserve"> </w:t>
      </w:r>
      <w:r w:rsidR="009C6D88" w:rsidRPr="00D64E38">
        <w:rPr>
          <w:szCs w:val="28"/>
        </w:rPr>
        <w:t xml:space="preserve">г. на территории муниципального района </w:t>
      </w:r>
      <w:r w:rsidR="006F1897">
        <w:rPr>
          <w:szCs w:val="28"/>
        </w:rPr>
        <w:t>Безенчукский расположено 797,72</w:t>
      </w:r>
      <w:r w:rsidR="009C6D88" w:rsidRPr="00D64E38">
        <w:rPr>
          <w:szCs w:val="28"/>
        </w:rPr>
        <w:t xml:space="preserve"> км автомобильных дорог общего пользования. Из них: </w:t>
      </w:r>
    </w:p>
    <w:p w:rsidR="009C6D88" w:rsidRPr="00D64E38" w:rsidRDefault="009C6D88" w:rsidP="005B0B8B">
      <w:pPr>
        <w:pStyle w:val="27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64E38">
        <w:rPr>
          <w:sz w:val="28"/>
          <w:szCs w:val="28"/>
        </w:rPr>
        <w:t xml:space="preserve">267,32 км - дороги общего пользования регионального и </w:t>
      </w:r>
      <w:proofErr w:type="spellStart"/>
      <w:r w:rsidRPr="00D64E38">
        <w:rPr>
          <w:sz w:val="28"/>
          <w:szCs w:val="28"/>
        </w:rPr>
        <w:t>межпоселенч</w:t>
      </w:r>
      <w:r w:rsidRPr="00D64E38">
        <w:rPr>
          <w:sz w:val="28"/>
          <w:szCs w:val="28"/>
        </w:rPr>
        <w:t>е</w:t>
      </w:r>
      <w:r w:rsidRPr="00D64E38">
        <w:rPr>
          <w:sz w:val="28"/>
          <w:szCs w:val="28"/>
        </w:rPr>
        <w:t>ского</w:t>
      </w:r>
      <w:proofErr w:type="spellEnd"/>
      <w:r w:rsidRPr="00D64E38">
        <w:rPr>
          <w:sz w:val="28"/>
          <w:szCs w:val="28"/>
        </w:rPr>
        <w:t xml:space="preserve"> значения, находятся на балансе Самарской области, содержанием кот</w:t>
      </w:r>
      <w:r w:rsidRPr="00D64E38">
        <w:rPr>
          <w:sz w:val="28"/>
          <w:szCs w:val="28"/>
        </w:rPr>
        <w:t>о</w:t>
      </w:r>
      <w:r w:rsidRPr="00D64E38">
        <w:rPr>
          <w:sz w:val="28"/>
          <w:szCs w:val="28"/>
        </w:rPr>
        <w:t xml:space="preserve">рых занимается ГКП «АСАДО» </w:t>
      </w:r>
      <w:proofErr w:type="spellStart"/>
      <w:r w:rsidRPr="00D64E38">
        <w:rPr>
          <w:sz w:val="28"/>
          <w:szCs w:val="28"/>
        </w:rPr>
        <w:t>Безенчукское</w:t>
      </w:r>
      <w:proofErr w:type="spellEnd"/>
      <w:r w:rsidRPr="00D64E38">
        <w:rPr>
          <w:sz w:val="28"/>
          <w:szCs w:val="28"/>
        </w:rPr>
        <w:t xml:space="preserve"> ДЭУ;</w:t>
      </w:r>
    </w:p>
    <w:p w:rsidR="009C6D88" w:rsidRPr="00D64E38" w:rsidRDefault="00F728EA" w:rsidP="005B0B8B">
      <w:pPr>
        <w:pStyle w:val="27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530,4</w:t>
      </w:r>
      <w:r w:rsidR="009C6D88" w:rsidRPr="00D64E38">
        <w:rPr>
          <w:sz w:val="28"/>
          <w:szCs w:val="28"/>
        </w:rPr>
        <w:t xml:space="preserve"> км – дороги общего пользования местного значения, расположены в границах поселений муниципальн</w:t>
      </w:r>
      <w:r>
        <w:rPr>
          <w:sz w:val="28"/>
          <w:szCs w:val="28"/>
        </w:rPr>
        <w:t>ого района Безенчукский (226</w:t>
      </w:r>
      <w:r w:rsidR="009C6D88" w:rsidRPr="00D64E38">
        <w:rPr>
          <w:sz w:val="28"/>
          <w:szCs w:val="28"/>
        </w:rPr>
        <w:t xml:space="preserve"> км – с а/б п</w:t>
      </w:r>
      <w:r w:rsidR="009C6D88" w:rsidRPr="00D64E38">
        <w:rPr>
          <w:sz w:val="28"/>
          <w:szCs w:val="28"/>
        </w:rPr>
        <w:t>о</w:t>
      </w:r>
      <w:r>
        <w:rPr>
          <w:sz w:val="28"/>
          <w:szCs w:val="28"/>
        </w:rPr>
        <w:t>крытием; 91,3</w:t>
      </w:r>
      <w:r w:rsidR="009C6D88" w:rsidRPr="00D64E38">
        <w:rPr>
          <w:sz w:val="28"/>
          <w:szCs w:val="28"/>
        </w:rPr>
        <w:t xml:space="preserve"> км –</w:t>
      </w:r>
      <w:r>
        <w:rPr>
          <w:sz w:val="28"/>
          <w:szCs w:val="28"/>
        </w:rPr>
        <w:t xml:space="preserve"> с щебеночным покрытием; 213,1</w:t>
      </w:r>
      <w:r w:rsidR="009C6D88" w:rsidRPr="00D64E38">
        <w:rPr>
          <w:sz w:val="28"/>
          <w:szCs w:val="28"/>
        </w:rPr>
        <w:t xml:space="preserve"> км- грунтовые дороги), содержанием и ремонтом которых занимаются поселения муниципального района Безенчукский за счет собственных средств, средств дорожного фонда</w:t>
      </w:r>
      <w:r w:rsidR="009A441E">
        <w:rPr>
          <w:sz w:val="28"/>
          <w:szCs w:val="28"/>
        </w:rPr>
        <w:t>.</w:t>
      </w:r>
      <w:r w:rsidR="009C6D88" w:rsidRPr="00D64E38">
        <w:rPr>
          <w:sz w:val="28"/>
          <w:szCs w:val="28"/>
        </w:rPr>
        <w:t xml:space="preserve"> </w:t>
      </w:r>
    </w:p>
    <w:p w:rsidR="00DD30EE" w:rsidRDefault="00262093" w:rsidP="00915E4E">
      <w:pPr>
        <w:shd w:val="clear" w:color="auto" w:fill="FFFFFF"/>
        <w:spacing w:line="360" w:lineRule="auto"/>
        <w:ind w:left="57" w:right="11" w:firstLine="646"/>
      </w:pPr>
      <w:r>
        <w:t>В 2019</w:t>
      </w:r>
      <w:r w:rsidR="00DD30EE">
        <w:t xml:space="preserve"> году средства дорожных фондов бюджетов поселений в сумме</w:t>
      </w:r>
      <w:r>
        <w:t xml:space="preserve"> 9</w:t>
      </w:r>
      <w:r w:rsidR="008317DC">
        <w:t>,9 млн.рублей</w:t>
      </w:r>
      <w:r w:rsidR="00DD30EE">
        <w:t xml:space="preserve"> были направлены на:</w:t>
      </w:r>
    </w:p>
    <w:p w:rsidR="00BB1A26" w:rsidRDefault="00932906" w:rsidP="00915E4E">
      <w:pPr>
        <w:shd w:val="clear" w:color="auto" w:fill="FFFFFF"/>
        <w:spacing w:line="360" w:lineRule="auto"/>
        <w:ind w:left="57" w:right="11" w:firstLine="646"/>
      </w:pPr>
      <w:r w:rsidRPr="00541F1A">
        <w:t>- устройство и ремонт грунтощебёноч</w:t>
      </w:r>
      <w:r w:rsidR="00262093">
        <w:t>ных дорог  площадью 3,7</w:t>
      </w:r>
      <w:r w:rsidR="00BB1A26">
        <w:t xml:space="preserve"> тыс. кв.м;</w:t>
      </w:r>
      <w:r w:rsidR="00553FFA">
        <w:t xml:space="preserve"> </w:t>
      </w:r>
    </w:p>
    <w:p w:rsidR="007B1199" w:rsidRDefault="00932906" w:rsidP="007B1199">
      <w:pPr>
        <w:shd w:val="clear" w:color="auto" w:fill="FFFFFF"/>
        <w:spacing w:line="360" w:lineRule="auto"/>
        <w:ind w:left="57" w:right="11" w:firstLine="646"/>
        <w:rPr>
          <w:szCs w:val="28"/>
        </w:rPr>
      </w:pPr>
      <w:r w:rsidRPr="00163819">
        <w:rPr>
          <w:szCs w:val="28"/>
        </w:rPr>
        <w:t xml:space="preserve">- </w:t>
      </w:r>
      <w:r w:rsidR="00BB1A26" w:rsidRPr="00163819">
        <w:rPr>
          <w:szCs w:val="28"/>
        </w:rPr>
        <w:t xml:space="preserve">ямочный </w:t>
      </w:r>
      <w:r w:rsidRPr="00163819">
        <w:rPr>
          <w:szCs w:val="28"/>
        </w:rPr>
        <w:t>ремонт асфальтобетон</w:t>
      </w:r>
      <w:r w:rsidR="00262093">
        <w:rPr>
          <w:szCs w:val="28"/>
        </w:rPr>
        <w:t>ных дорог площадью 6</w:t>
      </w:r>
      <w:r w:rsidR="00BB1A26" w:rsidRPr="00163819">
        <w:rPr>
          <w:szCs w:val="28"/>
        </w:rPr>
        <w:t>,4 тыс.</w:t>
      </w:r>
      <w:r w:rsidRPr="00163819">
        <w:rPr>
          <w:szCs w:val="28"/>
        </w:rPr>
        <w:t xml:space="preserve"> кв.м</w:t>
      </w:r>
      <w:r w:rsidR="00BB1A26" w:rsidRPr="00163819">
        <w:rPr>
          <w:szCs w:val="28"/>
        </w:rPr>
        <w:t>.</w:t>
      </w:r>
    </w:p>
    <w:p w:rsidR="007B1199" w:rsidRDefault="007B1199" w:rsidP="007B1199">
      <w:pPr>
        <w:shd w:val="clear" w:color="auto" w:fill="FFFFFF"/>
        <w:spacing w:line="360" w:lineRule="auto"/>
        <w:ind w:left="57" w:right="11" w:firstLine="646"/>
        <w:rPr>
          <w:bCs/>
          <w:szCs w:val="28"/>
        </w:rPr>
      </w:pPr>
      <w:r w:rsidRPr="007B1199">
        <w:rPr>
          <w:bCs/>
          <w:szCs w:val="28"/>
        </w:rPr>
        <w:t xml:space="preserve"> </w:t>
      </w:r>
      <w:r>
        <w:rPr>
          <w:bCs/>
          <w:szCs w:val="28"/>
        </w:rPr>
        <w:t>По государственной программе «Развитие транспортной системы С</w:t>
      </w:r>
      <w:r>
        <w:rPr>
          <w:bCs/>
          <w:szCs w:val="28"/>
        </w:rPr>
        <w:t>а</w:t>
      </w:r>
      <w:r>
        <w:rPr>
          <w:bCs/>
          <w:szCs w:val="28"/>
        </w:rPr>
        <w:t>марской области на 2014 - 2025 год» подпрограмме «Модернизация и разв</w:t>
      </w:r>
      <w:r>
        <w:rPr>
          <w:bCs/>
          <w:szCs w:val="28"/>
        </w:rPr>
        <w:t>и</w:t>
      </w:r>
      <w:r>
        <w:rPr>
          <w:bCs/>
          <w:szCs w:val="28"/>
        </w:rPr>
        <w:t>тие автомобильных дорог общего пользования местного значения в Сама</w:t>
      </w:r>
      <w:r>
        <w:rPr>
          <w:bCs/>
          <w:szCs w:val="28"/>
        </w:rPr>
        <w:t>р</w:t>
      </w:r>
      <w:r>
        <w:rPr>
          <w:bCs/>
          <w:szCs w:val="28"/>
        </w:rPr>
        <w:t>ской области» отремонтированы:</w:t>
      </w:r>
    </w:p>
    <w:p w:rsidR="007B1199" w:rsidRDefault="007B1199" w:rsidP="007B1199">
      <w:pPr>
        <w:shd w:val="clear" w:color="auto" w:fill="FFFFFF"/>
        <w:spacing w:line="360" w:lineRule="auto"/>
        <w:ind w:left="57" w:right="11" w:firstLine="646"/>
        <w:rPr>
          <w:bCs/>
          <w:szCs w:val="28"/>
        </w:rPr>
      </w:pPr>
      <w:r>
        <w:rPr>
          <w:bCs/>
          <w:szCs w:val="28"/>
        </w:rPr>
        <w:t xml:space="preserve">- автомобильная дорога п. Безенчук по ул.Советская (от </w:t>
      </w:r>
      <w:proofErr w:type="spellStart"/>
      <w:r>
        <w:rPr>
          <w:bCs/>
          <w:szCs w:val="28"/>
        </w:rPr>
        <w:t>ул.Луговцева</w:t>
      </w:r>
      <w:proofErr w:type="spellEnd"/>
      <w:r>
        <w:rPr>
          <w:bCs/>
          <w:szCs w:val="28"/>
        </w:rPr>
        <w:t xml:space="preserve"> до ул.Чапаева)  протяжённостью 1,921 км (областной бюджет – 30</w:t>
      </w:r>
      <w:r w:rsidR="007A3CF1">
        <w:rPr>
          <w:bCs/>
          <w:szCs w:val="28"/>
        </w:rPr>
        <w:t xml:space="preserve"> </w:t>
      </w:r>
      <w:r>
        <w:rPr>
          <w:bCs/>
          <w:szCs w:val="28"/>
        </w:rPr>
        <w:t>000 тыс.руб</w:t>
      </w:r>
      <w:r w:rsidR="00E80FE7">
        <w:rPr>
          <w:bCs/>
          <w:szCs w:val="28"/>
        </w:rPr>
        <w:t>.</w:t>
      </w:r>
      <w:r>
        <w:rPr>
          <w:bCs/>
          <w:szCs w:val="28"/>
        </w:rPr>
        <w:t>, районный – 643,5 тыс.рублей);</w:t>
      </w:r>
    </w:p>
    <w:p w:rsidR="007B1199" w:rsidRDefault="007B1199" w:rsidP="007B1199">
      <w:pPr>
        <w:shd w:val="clear" w:color="auto" w:fill="FFFFFF"/>
        <w:spacing w:line="360" w:lineRule="auto"/>
        <w:ind w:left="57" w:right="11" w:firstLine="646"/>
        <w:rPr>
          <w:bCs/>
          <w:szCs w:val="28"/>
        </w:rPr>
      </w:pPr>
      <w:r>
        <w:rPr>
          <w:bCs/>
          <w:szCs w:val="28"/>
        </w:rPr>
        <w:t xml:space="preserve">- отдельные участки автодорог п.Безенчук (пересечение улиц Советская и Чапаева, Быковского и Чапаева, Центральная и Чапаева, Центральная и </w:t>
      </w:r>
      <w:proofErr w:type="spellStart"/>
      <w:r>
        <w:rPr>
          <w:bCs/>
          <w:szCs w:val="28"/>
        </w:rPr>
        <w:t>М</w:t>
      </w:r>
      <w:r>
        <w:rPr>
          <w:bCs/>
          <w:szCs w:val="28"/>
        </w:rPr>
        <w:t>а</w:t>
      </w:r>
      <w:r>
        <w:rPr>
          <w:bCs/>
          <w:szCs w:val="28"/>
        </w:rPr>
        <w:t>мистова</w:t>
      </w:r>
      <w:proofErr w:type="spellEnd"/>
      <w:r>
        <w:rPr>
          <w:bCs/>
          <w:szCs w:val="28"/>
        </w:rPr>
        <w:t>, Советская м Нефтяников, Тимирязева и Гагарина, ул.Советская 162, Центральная 10) протяжённостью 2,55 км (областной бюджет – 79</w:t>
      </w:r>
      <w:r w:rsidR="007A3CF1">
        <w:rPr>
          <w:bCs/>
          <w:szCs w:val="28"/>
        </w:rPr>
        <w:t xml:space="preserve"> </w:t>
      </w:r>
      <w:r>
        <w:rPr>
          <w:bCs/>
          <w:szCs w:val="28"/>
        </w:rPr>
        <w:t>861,1 тыс.руб</w:t>
      </w:r>
      <w:r w:rsidR="00E80FE7">
        <w:rPr>
          <w:bCs/>
          <w:szCs w:val="28"/>
        </w:rPr>
        <w:t>.</w:t>
      </w:r>
      <w:r>
        <w:rPr>
          <w:bCs/>
          <w:szCs w:val="28"/>
        </w:rPr>
        <w:t>, районный – 1</w:t>
      </w:r>
      <w:r w:rsidR="007A3CF1">
        <w:rPr>
          <w:bCs/>
          <w:szCs w:val="28"/>
        </w:rPr>
        <w:t xml:space="preserve"> </w:t>
      </w:r>
      <w:r>
        <w:rPr>
          <w:bCs/>
          <w:szCs w:val="28"/>
        </w:rPr>
        <w:t>713,1 тыс.рублей);</w:t>
      </w:r>
    </w:p>
    <w:p w:rsidR="00C42489" w:rsidRDefault="00C42489" w:rsidP="00C42489">
      <w:pPr>
        <w:shd w:val="clear" w:color="auto" w:fill="FFFFFF"/>
        <w:spacing w:line="360" w:lineRule="auto"/>
        <w:ind w:left="57" w:right="11" w:firstLine="646"/>
        <w:rPr>
          <w:bCs/>
          <w:szCs w:val="28"/>
        </w:rPr>
      </w:pPr>
      <w:r>
        <w:rPr>
          <w:bCs/>
          <w:szCs w:val="28"/>
        </w:rPr>
        <w:lastRenderedPageBreak/>
        <w:t>- благоустроено 12 дворовых территорий МКД п.Безенчук (областной бюджет – 30</w:t>
      </w:r>
      <w:r w:rsidR="007A3CF1">
        <w:rPr>
          <w:bCs/>
          <w:szCs w:val="28"/>
        </w:rPr>
        <w:t xml:space="preserve"> </w:t>
      </w:r>
      <w:r>
        <w:rPr>
          <w:bCs/>
          <w:szCs w:val="28"/>
        </w:rPr>
        <w:t>000 тыс.руб</w:t>
      </w:r>
      <w:r w:rsidR="00E80FE7">
        <w:rPr>
          <w:bCs/>
          <w:szCs w:val="28"/>
        </w:rPr>
        <w:t>.</w:t>
      </w:r>
      <w:r>
        <w:rPr>
          <w:bCs/>
          <w:szCs w:val="28"/>
        </w:rPr>
        <w:t>, районный – 643,5 тыс.рублей).</w:t>
      </w:r>
    </w:p>
    <w:p w:rsidR="00B8482E" w:rsidRDefault="00B8482E" w:rsidP="00B8482E">
      <w:pPr>
        <w:spacing w:line="360" w:lineRule="auto"/>
        <w:ind w:right="-399" w:firstLine="567"/>
        <w:rPr>
          <w:szCs w:val="28"/>
        </w:rPr>
      </w:pPr>
      <w:r>
        <w:rPr>
          <w:szCs w:val="28"/>
        </w:rPr>
        <w:t>В рамках реализации муниципальной программы «Формирование совреме</w:t>
      </w:r>
      <w:r>
        <w:rPr>
          <w:szCs w:val="28"/>
        </w:rPr>
        <w:t>н</w:t>
      </w:r>
      <w:r>
        <w:rPr>
          <w:szCs w:val="28"/>
        </w:rPr>
        <w:t>ной городской среды муниципального района  Безенчукский на 2018-2020 годы» благоустроены:</w:t>
      </w:r>
    </w:p>
    <w:p w:rsidR="00B8482E" w:rsidRDefault="00CE4C4F" w:rsidP="00B8482E">
      <w:pPr>
        <w:spacing w:line="360" w:lineRule="auto"/>
        <w:ind w:right="-399" w:firstLine="567"/>
        <w:rPr>
          <w:szCs w:val="28"/>
        </w:rPr>
      </w:pPr>
      <w:r>
        <w:rPr>
          <w:szCs w:val="28"/>
        </w:rPr>
        <w:t>- дворовые территории 10</w:t>
      </w:r>
      <w:r w:rsidR="00B8482E">
        <w:rPr>
          <w:szCs w:val="28"/>
        </w:rPr>
        <w:t>-ти многоквартирных домов</w:t>
      </w:r>
      <w:r>
        <w:rPr>
          <w:szCs w:val="28"/>
        </w:rPr>
        <w:t xml:space="preserve"> п.Безенчук, п.Осинки</w:t>
      </w:r>
      <w:r w:rsidR="00B8482E">
        <w:rPr>
          <w:szCs w:val="28"/>
        </w:rPr>
        <w:t xml:space="preserve"> (федеральный бюд</w:t>
      </w:r>
      <w:r>
        <w:rPr>
          <w:szCs w:val="28"/>
        </w:rPr>
        <w:t>жет – 4 396,49тыс. руб</w:t>
      </w:r>
      <w:r w:rsidR="00E80FE7">
        <w:rPr>
          <w:szCs w:val="28"/>
        </w:rPr>
        <w:t>.</w:t>
      </w:r>
      <w:r>
        <w:rPr>
          <w:szCs w:val="28"/>
        </w:rPr>
        <w:t>, областной – 715,71</w:t>
      </w:r>
      <w:r w:rsidR="00B8482E">
        <w:rPr>
          <w:szCs w:val="28"/>
        </w:rPr>
        <w:t xml:space="preserve"> тыс. руб</w:t>
      </w:r>
      <w:r w:rsidR="00E80FE7">
        <w:rPr>
          <w:szCs w:val="28"/>
        </w:rPr>
        <w:t>.</w:t>
      </w:r>
      <w:r w:rsidR="00B8482E">
        <w:rPr>
          <w:szCs w:val="28"/>
        </w:rPr>
        <w:t>, райо</w:t>
      </w:r>
      <w:r w:rsidR="00B8482E">
        <w:rPr>
          <w:szCs w:val="28"/>
        </w:rPr>
        <w:t>н</w:t>
      </w:r>
      <w:r>
        <w:rPr>
          <w:szCs w:val="28"/>
        </w:rPr>
        <w:t>ный – 319,412</w:t>
      </w:r>
      <w:r w:rsidR="00B8482E">
        <w:rPr>
          <w:szCs w:val="28"/>
        </w:rPr>
        <w:t xml:space="preserve"> тыс. руб</w:t>
      </w:r>
      <w:r w:rsidR="00E80FE7">
        <w:rPr>
          <w:szCs w:val="28"/>
        </w:rPr>
        <w:t>.</w:t>
      </w:r>
      <w:r w:rsidR="00B8482E">
        <w:rPr>
          <w:szCs w:val="28"/>
        </w:rPr>
        <w:t>);</w:t>
      </w:r>
    </w:p>
    <w:p w:rsidR="00B8482E" w:rsidRDefault="00B8482E" w:rsidP="00B8482E">
      <w:pPr>
        <w:spacing w:line="360" w:lineRule="auto"/>
        <w:ind w:right="-399" w:firstLine="567"/>
        <w:rPr>
          <w:szCs w:val="28"/>
        </w:rPr>
      </w:pPr>
      <w:r>
        <w:rPr>
          <w:szCs w:val="28"/>
        </w:rPr>
        <w:t xml:space="preserve">- Парк НИИСХ в </w:t>
      </w:r>
      <w:proofErr w:type="spellStart"/>
      <w:r>
        <w:rPr>
          <w:szCs w:val="28"/>
        </w:rPr>
        <w:t>п.г.т.Без</w:t>
      </w:r>
      <w:r w:rsidR="008605A6">
        <w:rPr>
          <w:szCs w:val="28"/>
        </w:rPr>
        <w:t>енчук</w:t>
      </w:r>
      <w:proofErr w:type="spellEnd"/>
      <w:r w:rsidR="008605A6">
        <w:rPr>
          <w:szCs w:val="28"/>
        </w:rPr>
        <w:t xml:space="preserve"> (федеральный бюджет – 8 097,6</w:t>
      </w:r>
      <w:r>
        <w:rPr>
          <w:szCs w:val="28"/>
        </w:rPr>
        <w:t xml:space="preserve"> тыс. руб</w:t>
      </w:r>
      <w:r w:rsidR="00E80FE7">
        <w:rPr>
          <w:szCs w:val="28"/>
        </w:rPr>
        <w:t>.</w:t>
      </w:r>
      <w:r>
        <w:rPr>
          <w:szCs w:val="28"/>
        </w:rPr>
        <w:t>, област</w:t>
      </w:r>
      <w:r w:rsidR="008605A6">
        <w:rPr>
          <w:szCs w:val="28"/>
        </w:rPr>
        <w:t>ной – 1 318,2 тыс. руб</w:t>
      </w:r>
      <w:r w:rsidR="00E80FE7">
        <w:rPr>
          <w:szCs w:val="28"/>
        </w:rPr>
        <w:t>.</w:t>
      </w:r>
      <w:r w:rsidR="008605A6">
        <w:rPr>
          <w:szCs w:val="28"/>
        </w:rPr>
        <w:t>, районный – 495,6</w:t>
      </w:r>
      <w:r>
        <w:rPr>
          <w:szCs w:val="28"/>
        </w:rPr>
        <w:t xml:space="preserve"> тыс. руб</w:t>
      </w:r>
      <w:r w:rsidR="00E80FE7">
        <w:rPr>
          <w:szCs w:val="28"/>
        </w:rPr>
        <w:t>.</w:t>
      </w:r>
      <w:r>
        <w:rPr>
          <w:szCs w:val="28"/>
        </w:rPr>
        <w:t xml:space="preserve">); </w:t>
      </w:r>
    </w:p>
    <w:p w:rsidR="00B8482E" w:rsidRDefault="00B8482E" w:rsidP="00B8482E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szCs w:val="28"/>
        </w:rPr>
        <w:t>- спортивная площадка по ул.Советская, 164а (федеральный бюджет –1</w:t>
      </w:r>
      <w:r w:rsidR="005E1901">
        <w:rPr>
          <w:szCs w:val="28"/>
        </w:rPr>
        <w:t xml:space="preserve"> </w:t>
      </w:r>
      <w:r>
        <w:rPr>
          <w:szCs w:val="28"/>
        </w:rPr>
        <w:t>254,6 тыс. руб</w:t>
      </w:r>
      <w:r w:rsidR="00E80FE7">
        <w:rPr>
          <w:szCs w:val="28"/>
        </w:rPr>
        <w:t>.</w:t>
      </w:r>
      <w:r>
        <w:rPr>
          <w:szCs w:val="28"/>
        </w:rPr>
        <w:t>, областной – 204,2 тыс. руб</w:t>
      </w:r>
      <w:r w:rsidR="00E80FE7">
        <w:rPr>
          <w:szCs w:val="28"/>
        </w:rPr>
        <w:t>.</w:t>
      </w:r>
      <w:r>
        <w:rPr>
          <w:szCs w:val="28"/>
        </w:rPr>
        <w:t>, районный – 76,8 тыс. руб</w:t>
      </w:r>
      <w:r w:rsidR="00E80FE7">
        <w:rPr>
          <w:szCs w:val="28"/>
        </w:rPr>
        <w:t>.</w:t>
      </w:r>
      <w:r>
        <w:rPr>
          <w:szCs w:val="28"/>
        </w:rPr>
        <w:t>).</w:t>
      </w:r>
      <w:r>
        <w:rPr>
          <w:bCs/>
        </w:rPr>
        <w:t xml:space="preserve"> </w:t>
      </w:r>
    </w:p>
    <w:p w:rsidR="00EC1A26" w:rsidRDefault="00EC1A26" w:rsidP="00B8482E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>По государственной программе Самарской области «Поддержка ин</w:t>
      </w:r>
      <w:r>
        <w:rPr>
          <w:bCs/>
        </w:rPr>
        <w:t>и</w:t>
      </w:r>
      <w:r>
        <w:rPr>
          <w:bCs/>
        </w:rPr>
        <w:t>циатив населения муниципальных образований Самарской области» на 2017-2025 годы реализованы мероприятия:</w:t>
      </w:r>
    </w:p>
    <w:p w:rsidR="00E80FE7" w:rsidRDefault="00EC1A26" w:rsidP="00E80FE7">
      <w:pPr>
        <w:spacing w:line="360" w:lineRule="auto"/>
        <w:ind w:right="-399" w:firstLine="567"/>
        <w:rPr>
          <w:szCs w:val="28"/>
        </w:rPr>
      </w:pPr>
      <w:r>
        <w:rPr>
          <w:bCs/>
        </w:rPr>
        <w:t>«Устройство ограждения и пешеходных дорожек, озеленение около дома культуры с.Прибой»</w:t>
      </w:r>
      <w:r w:rsidR="00E80FE7">
        <w:rPr>
          <w:szCs w:val="28"/>
        </w:rPr>
        <w:t xml:space="preserve"> (областной – 475,5 тыс. руб., районный – 316,98 тыс. руб.); </w:t>
      </w:r>
    </w:p>
    <w:p w:rsidR="00EC1A26" w:rsidRDefault="00EC1A26" w:rsidP="00B8482E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 xml:space="preserve">«Реконструкция памятника погибшим в годы ВОВ 1941-1945 г. в </w:t>
      </w:r>
      <w:proofErr w:type="spellStart"/>
      <w:r>
        <w:rPr>
          <w:bCs/>
        </w:rPr>
        <w:t>д.Красносёлки</w:t>
      </w:r>
      <w:proofErr w:type="spellEnd"/>
      <w:r>
        <w:rPr>
          <w:bCs/>
        </w:rPr>
        <w:t>»</w:t>
      </w:r>
      <w:r w:rsidR="00E80FE7">
        <w:rPr>
          <w:bCs/>
        </w:rPr>
        <w:t xml:space="preserve"> </w:t>
      </w:r>
      <w:r w:rsidR="00E80FE7">
        <w:rPr>
          <w:szCs w:val="28"/>
        </w:rPr>
        <w:t>(областной – 451,2 тыс. руб., районный – 327,7 тыс. руб.);</w:t>
      </w:r>
    </w:p>
    <w:p w:rsidR="00EC1A26" w:rsidRDefault="00EC1A26" w:rsidP="00EC1A26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>«Реконструкция памятника воинам ВОВ 1941-1945 г. в с.Никольское»</w:t>
      </w:r>
      <w:r w:rsidR="00E80FE7" w:rsidRPr="00E80FE7">
        <w:rPr>
          <w:szCs w:val="28"/>
        </w:rPr>
        <w:t xml:space="preserve"> </w:t>
      </w:r>
      <w:r w:rsidR="00E80FE7">
        <w:rPr>
          <w:szCs w:val="28"/>
        </w:rPr>
        <w:t>(областной – 624 тыс. руб., районный – 176 тыс. руб.);</w:t>
      </w:r>
    </w:p>
    <w:p w:rsidR="00EC1A26" w:rsidRDefault="00EC1A26" w:rsidP="00EC1A26">
      <w:pPr>
        <w:shd w:val="clear" w:color="auto" w:fill="FFFFFF"/>
        <w:spacing w:line="360" w:lineRule="auto"/>
        <w:ind w:left="57" w:right="11" w:firstLine="646"/>
        <w:rPr>
          <w:bCs/>
        </w:rPr>
      </w:pPr>
      <w:r>
        <w:rPr>
          <w:bCs/>
        </w:rPr>
        <w:t>«Изготовление и установка памятника Воину-победителю в годы ВОВ ст.Звезда</w:t>
      </w:r>
      <w:r w:rsidR="00E80FE7" w:rsidRPr="00E80FE7">
        <w:rPr>
          <w:szCs w:val="28"/>
        </w:rPr>
        <w:t xml:space="preserve"> </w:t>
      </w:r>
      <w:r w:rsidR="00E80FE7">
        <w:rPr>
          <w:szCs w:val="28"/>
        </w:rPr>
        <w:t>(районный бюджет – 299 тыс. руб.).</w:t>
      </w:r>
    </w:p>
    <w:p w:rsidR="00EC1A26" w:rsidRDefault="00EC1A26" w:rsidP="00B8482E">
      <w:pPr>
        <w:shd w:val="clear" w:color="auto" w:fill="FFFFFF"/>
        <w:spacing w:line="360" w:lineRule="auto"/>
        <w:ind w:left="57" w:right="11" w:firstLine="646"/>
        <w:rPr>
          <w:bCs/>
          <w:sz w:val="20"/>
          <w:szCs w:val="20"/>
        </w:rPr>
      </w:pPr>
      <w:r>
        <w:rPr>
          <w:bCs/>
        </w:rPr>
        <w:t>Из средств районного бюджета</w:t>
      </w:r>
      <w:r w:rsidR="007E1506">
        <w:rPr>
          <w:bCs/>
        </w:rPr>
        <w:t xml:space="preserve"> выполнены работы по монтажу спор</w:t>
      </w:r>
      <w:r w:rsidR="007E1506">
        <w:rPr>
          <w:bCs/>
        </w:rPr>
        <w:t>т</w:t>
      </w:r>
      <w:r w:rsidR="007E1506">
        <w:rPr>
          <w:bCs/>
        </w:rPr>
        <w:t>площадки по ул.Маршала Жукова п.Безенчук (1</w:t>
      </w:r>
      <w:r w:rsidR="00E80FE7">
        <w:rPr>
          <w:bCs/>
        </w:rPr>
        <w:t xml:space="preserve"> </w:t>
      </w:r>
      <w:r w:rsidR="007E1506">
        <w:rPr>
          <w:bCs/>
        </w:rPr>
        <w:t>350,5 тыс.руб.), обустроен парк «Труда и славы» в с.Покровка</w:t>
      </w:r>
      <w:r w:rsidR="006B39BD">
        <w:rPr>
          <w:bCs/>
        </w:rPr>
        <w:t xml:space="preserve"> (881,5</w:t>
      </w:r>
      <w:r w:rsidR="007E1506">
        <w:rPr>
          <w:bCs/>
        </w:rPr>
        <w:t xml:space="preserve"> тыс.руб.)</w:t>
      </w:r>
      <w:r w:rsidR="00F07E59">
        <w:rPr>
          <w:bCs/>
        </w:rPr>
        <w:t>, выполнены</w:t>
      </w:r>
      <w:r w:rsidR="00DD4667">
        <w:rPr>
          <w:bCs/>
        </w:rPr>
        <w:t xml:space="preserve"> работ</w:t>
      </w:r>
      <w:r w:rsidR="00F07E59">
        <w:rPr>
          <w:bCs/>
        </w:rPr>
        <w:t>ы</w:t>
      </w:r>
      <w:r w:rsidR="00DD4667">
        <w:rPr>
          <w:bCs/>
        </w:rPr>
        <w:t xml:space="preserve"> по благоустройству дворовых территорий МКД п.Безенчук ул.Советская 99, п.Осинки ул.Полевая 25 (407,5 тыс.руб.)</w:t>
      </w:r>
      <w:r w:rsidR="00311235">
        <w:rPr>
          <w:bCs/>
        </w:rPr>
        <w:t>,</w:t>
      </w:r>
      <w:r w:rsidR="002B38B5">
        <w:rPr>
          <w:bCs/>
        </w:rPr>
        <w:t xml:space="preserve"> р</w:t>
      </w:r>
      <w:r w:rsidR="00F07E59">
        <w:rPr>
          <w:bCs/>
        </w:rPr>
        <w:t>емонт тротуаров ул.С</w:t>
      </w:r>
      <w:r w:rsidR="002B38B5">
        <w:rPr>
          <w:bCs/>
        </w:rPr>
        <w:t>адовая, ул.Гагарина</w:t>
      </w:r>
      <w:r w:rsidR="00311235">
        <w:rPr>
          <w:bCs/>
        </w:rPr>
        <w:t xml:space="preserve"> в</w:t>
      </w:r>
      <w:r w:rsidR="002B38B5">
        <w:rPr>
          <w:bCs/>
        </w:rPr>
        <w:t xml:space="preserve"> п.Безенчук</w:t>
      </w:r>
      <w:r w:rsidR="00311235">
        <w:rPr>
          <w:bCs/>
        </w:rPr>
        <w:t xml:space="preserve"> площадью</w:t>
      </w:r>
      <w:r w:rsidR="002B38B5">
        <w:rPr>
          <w:bCs/>
        </w:rPr>
        <w:t xml:space="preserve"> 1,1 тыс.кв.м. (2</w:t>
      </w:r>
      <w:r w:rsidR="00311235">
        <w:rPr>
          <w:bCs/>
        </w:rPr>
        <w:t xml:space="preserve"> </w:t>
      </w:r>
      <w:r w:rsidR="002B38B5">
        <w:rPr>
          <w:bCs/>
        </w:rPr>
        <w:t>094,3 тыс.руб.)</w:t>
      </w:r>
      <w:r w:rsidR="00F07E59">
        <w:rPr>
          <w:bCs/>
        </w:rPr>
        <w:t>.</w:t>
      </w:r>
    </w:p>
    <w:p w:rsidR="00935918" w:rsidRPr="008F7588" w:rsidRDefault="00C251E5" w:rsidP="005B0B8B">
      <w:pPr>
        <w:pStyle w:val="ae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43" w:name="_Toc384049682"/>
      <w:bookmarkStart w:id="144" w:name="_Toc257922595"/>
      <w:bookmarkStart w:id="145" w:name="_Toc384209443"/>
      <w:bookmarkStart w:id="146" w:name="_Toc384209715"/>
      <w:bookmarkStart w:id="147" w:name="_Toc384211834"/>
      <w:bookmarkStart w:id="148" w:name="_Toc384212250"/>
      <w:r w:rsidRPr="008F7588">
        <w:rPr>
          <w:rFonts w:ascii="Times New Roman" w:hAnsi="Times New Roman"/>
          <w:b/>
          <w:i/>
          <w:sz w:val="28"/>
          <w:szCs w:val="28"/>
        </w:rPr>
        <w:t>Создание условий для предоставления транспортных</w:t>
      </w:r>
    </w:p>
    <w:p w:rsidR="00C251E5" w:rsidRPr="008F7588" w:rsidRDefault="00C251E5" w:rsidP="005B0B8B">
      <w:pPr>
        <w:pStyle w:val="ae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F7588">
        <w:rPr>
          <w:rFonts w:ascii="Times New Roman" w:hAnsi="Times New Roman"/>
          <w:b/>
          <w:i/>
          <w:sz w:val="28"/>
          <w:szCs w:val="28"/>
        </w:rPr>
        <w:lastRenderedPageBreak/>
        <w:t>услуг населению</w:t>
      </w:r>
      <w:r w:rsidR="00800F85" w:rsidRPr="008F7588">
        <w:rPr>
          <w:rFonts w:ascii="Times New Roman" w:hAnsi="Times New Roman"/>
          <w:b/>
          <w:i/>
          <w:sz w:val="28"/>
          <w:szCs w:val="28"/>
        </w:rPr>
        <w:t>.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495590" w:rsidRDefault="008F010D" w:rsidP="005B0B8B">
      <w:pPr>
        <w:pStyle w:val="ae"/>
        <w:ind w:firstLine="567"/>
        <w:rPr>
          <w:rFonts w:ascii="Times New Roman" w:hAnsi="Times New Roman"/>
          <w:sz w:val="28"/>
          <w:szCs w:val="28"/>
        </w:rPr>
      </w:pPr>
      <w:r w:rsidRPr="00935918">
        <w:rPr>
          <w:rFonts w:ascii="Times New Roman" w:hAnsi="Times New Roman"/>
          <w:sz w:val="28"/>
          <w:szCs w:val="28"/>
        </w:rPr>
        <w:t>Транспортное сообщение между сельскими поселениями муниципального района Безенчукский и райц</w:t>
      </w:r>
      <w:r w:rsidR="00443A96" w:rsidRPr="00935918">
        <w:rPr>
          <w:rFonts w:ascii="Times New Roman" w:hAnsi="Times New Roman"/>
          <w:sz w:val="28"/>
          <w:szCs w:val="28"/>
        </w:rPr>
        <w:t>ентром осуществляется ООО «АВТО-РЕГИОН» на основани</w:t>
      </w:r>
      <w:r w:rsidR="00A9524A">
        <w:rPr>
          <w:rFonts w:ascii="Times New Roman" w:hAnsi="Times New Roman"/>
          <w:sz w:val="28"/>
          <w:szCs w:val="28"/>
        </w:rPr>
        <w:t>и Муниципального контракта от 13 июня 2018</w:t>
      </w:r>
      <w:r w:rsidR="00443A96" w:rsidRPr="00935918">
        <w:rPr>
          <w:rFonts w:ascii="Times New Roman" w:hAnsi="Times New Roman"/>
          <w:sz w:val="28"/>
          <w:szCs w:val="28"/>
        </w:rPr>
        <w:t xml:space="preserve"> года</w:t>
      </w:r>
      <w:r w:rsidR="00495590" w:rsidRPr="00935918">
        <w:rPr>
          <w:rFonts w:ascii="Times New Roman" w:hAnsi="Times New Roman"/>
          <w:sz w:val="28"/>
          <w:szCs w:val="28"/>
        </w:rPr>
        <w:t xml:space="preserve"> и в соответс</w:t>
      </w:r>
      <w:r w:rsidR="00495590" w:rsidRPr="00935918">
        <w:rPr>
          <w:rFonts w:ascii="Times New Roman" w:hAnsi="Times New Roman"/>
          <w:sz w:val="28"/>
          <w:szCs w:val="28"/>
        </w:rPr>
        <w:t>т</w:t>
      </w:r>
      <w:r w:rsidR="00495590" w:rsidRPr="00935918">
        <w:rPr>
          <w:rFonts w:ascii="Times New Roman" w:hAnsi="Times New Roman"/>
          <w:sz w:val="28"/>
          <w:szCs w:val="28"/>
        </w:rPr>
        <w:t xml:space="preserve">вии с утверждёнными  </w:t>
      </w:r>
      <w:r w:rsidR="00A9524A">
        <w:rPr>
          <w:rFonts w:ascii="Times New Roman" w:hAnsi="Times New Roman"/>
          <w:sz w:val="28"/>
          <w:szCs w:val="28"/>
        </w:rPr>
        <w:t>11</w:t>
      </w:r>
      <w:r w:rsidR="009C6D88" w:rsidRPr="00935918">
        <w:rPr>
          <w:rFonts w:ascii="Times New Roman" w:hAnsi="Times New Roman"/>
          <w:sz w:val="28"/>
          <w:szCs w:val="28"/>
        </w:rPr>
        <w:t xml:space="preserve"> </w:t>
      </w:r>
      <w:r w:rsidR="00495590" w:rsidRPr="00935918">
        <w:rPr>
          <w:rFonts w:ascii="Times New Roman" w:hAnsi="Times New Roman"/>
          <w:sz w:val="28"/>
          <w:szCs w:val="28"/>
        </w:rPr>
        <w:t>маршрутными</w:t>
      </w:r>
      <w:r w:rsidR="00EC6D8E" w:rsidRPr="00935918">
        <w:rPr>
          <w:rFonts w:ascii="Times New Roman" w:hAnsi="Times New Roman"/>
          <w:sz w:val="28"/>
          <w:szCs w:val="28"/>
        </w:rPr>
        <w:t xml:space="preserve"> схема</w:t>
      </w:r>
      <w:r w:rsidR="00495590" w:rsidRPr="00935918">
        <w:rPr>
          <w:rFonts w:ascii="Times New Roman" w:hAnsi="Times New Roman"/>
          <w:sz w:val="28"/>
          <w:szCs w:val="28"/>
        </w:rPr>
        <w:t>ми протяжённостью 339,9 км.</w:t>
      </w:r>
      <w:r w:rsidR="005155C2">
        <w:rPr>
          <w:rFonts w:ascii="Times New Roman" w:hAnsi="Times New Roman"/>
          <w:sz w:val="28"/>
          <w:szCs w:val="28"/>
        </w:rPr>
        <w:t xml:space="preserve"> </w:t>
      </w:r>
      <w:r w:rsidRPr="00935918">
        <w:rPr>
          <w:rFonts w:ascii="Times New Roman" w:hAnsi="Times New Roman"/>
          <w:sz w:val="28"/>
          <w:szCs w:val="28"/>
        </w:rPr>
        <w:t>За 20</w:t>
      </w:r>
      <w:r w:rsidR="00F6317C" w:rsidRPr="00935918">
        <w:rPr>
          <w:rFonts w:ascii="Times New Roman" w:hAnsi="Times New Roman"/>
          <w:sz w:val="28"/>
          <w:szCs w:val="28"/>
        </w:rPr>
        <w:t>1</w:t>
      </w:r>
      <w:r w:rsidR="006838D3">
        <w:rPr>
          <w:rFonts w:ascii="Times New Roman" w:hAnsi="Times New Roman"/>
          <w:sz w:val="28"/>
          <w:szCs w:val="28"/>
        </w:rPr>
        <w:t>9</w:t>
      </w:r>
      <w:r w:rsidR="00134328" w:rsidRPr="00935918">
        <w:rPr>
          <w:rFonts w:ascii="Times New Roman" w:hAnsi="Times New Roman"/>
          <w:sz w:val="28"/>
          <w:szCs w:val="28"/>
        </w:rPr>
        <w:t xml:space="preserve"> год было перевезено </w:t>
      </w:r>
      <w:r w:rsidR="006838D3">
        <w:rPr>
          <w:rFonts w:ascii="Times New Roman" w:hAnsi="Times New Roman"/>
          <w:sz w:val="28"/>
          <w:szCs w:val="28"/>
        </w:rPr>
        <w:t>586 тыс. человек (116,7% к уровню 2018</w:t>
      </w:r>
      <w:r w:rsidR="00D829F6" w:rsidRPr="00935918">
        <w:rPr>
          <w:rFonts w:ascii="Times New Roman" w:hAnsi="Times New Roman"/>
          <w:sz w:val="28"/>
          <w:szCs w:val="28"/>
        </w:rPr>
        <w:t xml:space="preserve"> года)</w:t>
      </w:r>
      <w:r w:rsidR="00A17BD3" w:rsidRPr="00935918">
        <w:rPr>
          <w:rFonts w:ascii="Times New Roman" w:hAnsi="Times New Roman"/>
          <w:sz w:val="28"/>
          <w:szCs w:val="28"/>
        </w:rPr>
        <w:t>.</w:t>
      </w:r>
    </w:p>
    <w:p w:rsidR="00D95A82" w:rsidRPr="00D95A82" w:rsidRDefault="00D95A82" w:rsidP="005B0B8B">
      <w:pPr>
        <w:pStyle w:val="ae"/>
        <w:ind w:firstLine="567"/>
        <w:rPr>
          <w:sz w:val="10"/>
          <w:szCs w:val="10"/>
        </w:rPr>
      </w:pPr>
    </w:p>
    <w:p w:rsidR="00221A2D" w:rsidRPr="00221A2D" w:rsidRDefault="00C251E5" w:rsidP="008C0AB9">
      <w:pPr>
        <w:spacing w:after="0" w:line="360" w:lineRule="auto"/>
        <w:jc w:val="center"/>
        <w:rPr>
          <w:b/>
          <w:i/>
        </w:rPr>
      </w:pPr>
      <w:bookmarkStart w:id="149" w:name="_Toc353530246"/>
      <w:bookmarkStart w:id="150" w:name="_Toc353807373"/>
      <w:bookmarkStart w:id="151" w:name="_Toc353810219"/>
      <w:bookmarkStart w:id="152" w:name="_Toc354060009"/>
      <w:bookmarkStart w:id="153" w:name="_Toc384049683"/>
      <w:bookmarkStart w:id="154" w:name="_Toc257922596"/>
      <w:bookmarkStart w:id="155" w:name="_Toc384209444"/>
      <w:bookmarkStart w:id="156" w:name="_Toc384209716"/>
      <w:bookmarkStart w:id="157" w:name="_Toc384211835"/>
      <w:bookmarkStart w:id="158" w:name="_Toc384212251"/>
      <w:r w:rsidRPr="00221A2D">
        <w:rPr>
          <w:b/>
          <w:i/>
        </w:rPr>
        <w:t xml:space="preserve">Организация мероприятий </w:t>
      </w:r>
      <w:proofErr w:type="spellStart"/>
      <w:r w:rsidRPr="00221A2D">
        <w:rPr>
          <w:b/>
          <w:i/>
        </w:rPr>
        <w:t>межпоселенческого</w:t>
      </w:r>
      <w:proofErr w:type="spellEnd"/>
      <w:r w:rsidRPr="00221A2D">
        <w:rPr>
          <w:b/>
          <w:i/>
        </w:rPr>
        <w:t xml:space="preserve"> характера по охране окружающей среды.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6907FA" w:rsidRDefault="00525B89" w:rsidP="008C0AB9">
      <w:pPr>
        <w:widowControl w:val="0"/>
        <w:spacing w:after="0" w:line="360" w:lineRule="auto"/>
        <w:ind w:firstLine="567"/>
        <w:rPr>
          <w:rFonts w:eastAsia="Times New Roman"/>
          <w:szCs w:val="28"/>
          <w:lang w:eastAsia="ru-RU"/>
        </w:rPr>
      </w:pPr>
      <w:bookmarkStart w:id="159" w:name="_Toc353530247"/>
      <w:bookmarkStart w:id="160" w:name="_Toc353807374"/>
      <w:bookmarkStart w:id="161" w:name="_Toc353810220"/>
      <w:bookmarkStart w:id="162" w:name="_Toc354060011"/>
      <w:r w:rsidRPr="001744C7">
        <w:rPr>
          <w:rFonts w:eastAsia="Times New Roman"/>
          <w:szCs w:val="28"/>
          <w:lang w:eastAsia="ru-RU"/>
        </w:rPr>
        <w:t>В 201</w:t>
      </w:r>
      <w:r w:rsidR="00D80AE6">
        <w:rPr>
          <w:rFonts w:eastAsia="Times New Roman"/>
          <w:szCs w:val="28"/>
          <w:lang w:eastAsia="ru-RU"/>
        </w:rPr>
        <w:t>9</w:t>
      </w:r>
      <w:r w:rsidRPr="001744C7">
        <w:rPr>
          <w:rFonts w:eastAsia="Times New Roman"/>
          <w:szCs w:val="28"/>
          <w:lang w:eastAsia="ru-RU"/>
        </w:rPr>
        <w:t xml:space="preserve"> году в рамках реализации муниципальной программы</w:t>
      </w:r>
      <w:r w:rsidR="006907FA" w:rsidRPr="001744C7">
        <w:rPr>
          <w:rFonts w:eastAsia="Times New Roman"/>
          <w:szCs w:val="28"/>
          <w:lang w:eastAsia="ru-RU"/>
        </w:rPr>
        <w:t xml:space="preserve"> «Охрана окружающей среды в муниципальном районе Безенчукский Самарской обла</w:t>
      </w:r>
      <w:r w:rsidR="006907FA" w:rsidRPr="001744C7">
        <w:rPr>
          <w:rFonts w:eastAsia="Times New Roman"/>
          <w:szCs w:val="28"/>
          <w:lang w:eastAsia="ru-RU"/>
        </w:rPr>
        <w:t>с</w:t>
      </w:r>
      <w:r w:rsidR="00CF0658">
        <w:rPr>
          <w:rFonts w:eastAsia="Times New Roman"/>
          <w:szCs w:val="28"/>
          <w:lang w:eastAsia="ru-RU"/>
        </w:rPr>
        <w:t>ти на 2017 – 2019</w:t>
      </w:r>
      <w:r w:rsidR="00856602" w:rsidRPr="001744C7">
        <w:rPr>
          <w:rFonts w:eastAsia="Times New Roman"/>
          <w:szCs w:val="28"/>
          <w:lang w:eastAsia="ru-RU"/>
        </w:rPr>
        <w:t xml:space="preserve"> годы»</w:t>
      </w:r>
      <w:r w:rsidR="00614C80">
        <w:rPr>
          <w:rFonts w:eastAsia="Times New Roman"/>
          <w:szCs w:val="28"/>
          <w:lang w:eastAsia="ru-RU"/>
        </w:rPr>
        <w:t xml:space="preserve"> </w:t>
      </w:r>
      <w:r w:rsidRPr="001744C7">
        <w:rPr>
          <w:rFonts w:eastAsia="Times New Roman"/>
          <w:szCs w:val="28"/>
          <w:lang w:eastAsia="ru-RU"/>
        </w:rPr>
        <w:t>проводились следующие мероприятия:</w:t>
      </w:r>
    </w:p>
    <w:p w:rsidR="006907FA" w:rsidRDefault="006907FA" w:rsidP="008C0AB9">
      <w:pPr>
        <w:widowControl w:val="0"/>
        <w:spacing w:after="0" w:line="360" w:lineRule="auto"/>
        <w:ind w:firstLine="567"/>
        <w:rPr>
          <w:rFonts w:eastAsia="Times New Roman"/>
          <w:szCs w:val="28"/>
          <w:lang w:eastAsia="ru-RU"/>
        </w:rPr>
      </w:pPr>
      <w:r w:rsidRPr="001744C7">
        <w:rPr>
          <w:rFonts w:eastAsia="Times New Roman"/>
          <w:szCs w:val="28"/>
          <w:lang w:eastAsia="ru-RU"/>
        </w:rPr>
        <w:t>-</w:t>
      </w:r>
      <w:r w:rsidR="00974EFF">
        <w:rPr>
          <w:rFonts w:eastAsia="Times New Roman"/>
          <w:szCs w:val="28"/>
          <w:lang w:eastAsia="ru-RU"/>
        </w:rPr>
        <w:t xml:space="preserve"> </w:t>
      </w:r>
      <w:r w:rsidR="00525B89" w:rsidRPr="001744C7">
        <w:rPr>
          <w:rFonts w:eastAsia="Times New Roman"/>
          <w:szCs w:val="28"/>
          <w:lang w:eastAsia="ru-RU"/>
        </w:rPr>
        <w:t>месячники по</w:t>
      </w:r>
      <w:r w:rsidR="00AD6C9B">
        <w:rPr>
          <w:rFonts w:eastAsia="Times New Roman"/>
          <w:szCs w:val="28"/>
          <w:lang w:eastAsia="ru-RU"/>
        </w:rPr>
        <w:t xml:space="preserve"> </w:t>
      </w:r>
      <w:r w:rsidR="00525B89" w:rsidRPr="001744C7">
        <w:rPr>
          <w:rFonts w:eastAsia="Times New Roman"/>
          <w:szCs w:val="28"/>
          <w:lang w:eastAsia="ru-RU"/>
        </w:rPr>
        <w:t>санитарной очист</w:t>
      </w:r>
      <w:r w:rsidR="0084685D">
        <w:rPr>
          <w:rFonts w:eastAsia="Times New Roman"/>
          <w:szCs w:val="28"/>
          <w:lang w:eastAsia="ru-RU"/>
        </w:rPr>
        <w:t>ке</w:t>
      </w:r>
      <w:r w:rsidR="00525B89" w:rsidRPr="001744C7">
        <w:rPr>
          <w:rFonts w:eastAsia="Times New Roman"/>
          <w:szCs w:val="28"/>
          <w:lang w:eastAsia="ru-RU"/>
        </w:rPr>
        <w:t xml:space="preserve"> от мусора и благоустройству</w:t>
      </w:r>
      <w:r w:rsidR="002D0CE4">
        <w:rPr>
          <w:rFonts w:eastAsia="Times New Roman"/>
          <w:szCs w:val="28"/>
          <w:lang w:eastAsia="ru-RU"/>
        </w:rPr>
        <w:t xml:space="preserve"> терр</w:t>
      </w:r>
      <w:r w:rsidR="002D0CE4">
        <w:rPr>
          <w:rFonts w:eastAsia="Times New Roman"/>
          <w:szCs w:val="28"/>
          <w:lang w:eastAsia="ru-RU"/>
        </w:rPr>
        <w:t>и</w:t>
      </w:r>
      <w:r w:rsidR="002D0CE4">
        <w:rPr>
          <w:rFonts w:eastAsia="Times New Roman"/>
          <w:szCs w:val="28"/>
          <w:lang w:eastAsia="ru-RU"/>
        </w:rPr>
        <w:t>тории</w:t>
      </w:r>
      <w:r w:rsidR="00525B89" w:rsidRPr="001744C7">
        <w:rPr>
          <w:rFonts w:eastAsia="Times New Roman"/>
          <w:szCs w:val="28"/>
          <w:lang w:eastAsia="ru-RU"/>
        </w:rPr>
        <w:t xml:space="preserve"> (апрель, </w:t>
      </w:r>
      <w:r w:rsidR="00AD6C9B">
        <w:rPr>
          <w:rFonts w:eastAsia="Times New Roman"/>
          <w:szCs w:val="28"/>
          <w:lang w:eastAsia="ru-RU"/>
        </w:rPr>
        <w:t>октябрь)</w:t>
      </w:r>
      <w:r w:rsidRPr="001744C7">
        <w:rPr>
          <w:rFonts w:eastAsia="Times New Roman"/>
          <w:szCs w:val="28"/>
          <w:lang w:eastAsia="ru-RU"/>
        </w:rPr>
        <w:t>;</w:t>
      </w:r>
    </w:p>
    <w:p w:rsidR="00380E7E" w:rsidRDefault="00380E7E" w:rsidP="008C0AB9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- общероссийский субботник по санитарной очистке и благоустройству </w:t>
      </w:r>
      <w:r w:rsidR="00EF39F1">
        <w:rPr>
          <w:szCs w:val="28"/>
        </w:rPr>
        <w:t xml:space="preserve">территории </w:t>
      </w:r>
      <w:r w:rsidR="00CC2EC4">
        <w:rPr>
          <w:szCs w:val="28"/>
        </w:rPr>
        <w:t>«Зеленая Весна</w:t>
      </w:r>
      <w:r>
        <w:rPr>
          <w:szCs w:val="28"/>
        </w:rPr>
        <w:t>»;</w:t>
      </w:r>
    </w:p>
    <w:p w:rsidR="00380E7E" w:rsidRDefault="000E66A6" w:rsidP="008C0AB9">
      <w:pPr>
        <w:spacing w:line="360" w:lineRule="auto"/>
        <w:ind w:firstLine="540"/>
        <w:rPr>
          <w:szCs w:val="28"/>
        </w:rPr>
      </w:pPr>
      <w:r>
        <w:rPr>
          <w:szCs w:val="28"/>
        </w:rPr>
        <w:t>- акции</w:t>
      </w:r>
      <w:r w:rsidR="00DD6432">
        <w:rPr>
          <w:szCs w:val="28"/>
        </w:rPr>
        <w:t xml:space="preserve"> </w:t>
      </w:r>
      <w:r w:rsidR="00380E7E">
        <w:rPr>
          <w:szCs w:val="28"/>
        </w:rPr>
        <w:t>«Чистый берег» (проведены мероприятия по оч</w:t>
      </w:r>
      <w:r w:rsidR="00D80AE6">
        <w:rPr>
          <w:szCs w:val="28"/>
        </w:rPr>
        <w:t xml:space="preserve">истке территорий </w:t>
      </w:r>
      <w:proofErr w:type="spellStart"/>
      <w:r w:rsidR="00D80AE6">
        <w:rPr>
          <w:szCs w:val="28"/>
        </w:rPr>
        <w:t>водоохранных</w:t>
      </w:r>
      <w:proofErr w:type="spellEnd"/>
      <w:r w:rsidR="00D80AE6">
        <w:rPr>
          <w:szCs w:val="28"/>
        </w:rPr>
        <w:t xml:space="preserve"> зон</w:t>
      </w:r>
      <w:r w:rsidR="00380E7E">
        <w:rPr>
          <w:szCs w:val="28"/>
        </w:rPr>
        <w:t xml:space="preserve"> от мусора</w:t>
      </w:r>
      <w:r w:rsidR="00D80AE6">
        <w:rPr>
          <w:szCs w:val="28"/>
        </w:rPr>
        <w:t xml:space="preserve"> и ТБО</w:t>
      </w:r>
      <w:r w:rsidR="00380E7E">
        <w:rPr>
          <w:szCs w:val="28"/>
        </w:rPr>
        <w:t>);</w:t>
      </w:r>
    </w:p>
    <w:p w:rsidR="00511E3C" w:rsidRDefault="00511E3C" w:rsidP="00511E3C">
      <w:pPr>
        <w:spacing w:after="0" w:line="360" w:lineRule="auto"/>
        <w:ind w:firstLine="540"/>
        <w:rPr>
          <w:szCs w:val="28"/>
        </w:rPr>
      </w:pPr>
      <w:r>
        <w:rPr>
          <w:szCs w:val="28"/>
        </w:rPr>
        <w:t xml:space="preserve">- </w:t>
      </w:r>
      <w:r w:rsidRPr="00AF2D7A">
        <w:rPr>
          <w:szCs w:val="28"/>
        </w:rPr>
        <w:t>конкурс среди образовательных учреждений района по сбору макулат</w:t>
      </w:r>
      <w:r w:rsidRPr="00AF2D7A">
        <w:rPr>
          <w:szCs w:val="28"/>
        </w:rPr>
        <w:t>у</w:t>
      </w:r>
      <w:r>
        <w:rPr>
          <w:szCs w:val="28"/>
        </w:rPr>
        <w:t>ры «</w:t>
      </w:r>
      <w:proofErr w:type="spellStart"/>
      <w:r>
        <w:rPr>
          <w:szCs w:val="28"/>
        </w:rPr>
        <w:t>БумагаНеМусор</w:t>
      </w:r>
      <w:proofErr w:type="spellEnd"/>
      <w:r>
        <w:rPr>
          <w:szCs w:val="28"/>
        </w:rPr>
        <w:t>»,</w:t>
      </w:r>
      <w:r w:rsidRPr="00AF2D7A">
        <w:rPr>
          <w:szCs w:val="28"/>
        </w:rPr>
        <w:t xml:space="preserve"> собрано</w:t>
      </w:r>
      <w:r>
        <w:rPr>
          <w:szCs w:val="28"/>
        </w:rPr>
        <w:t xml:space="preserve"> и направлено на вторичную переработке</w:t>
      </w:r>
      <w:r w:rsidRPr="00AF2D7A">
        <w:rPr>
          <w:szCs w:val="28"/>
        </w:rPr>
        <w:t xml:space="preserve"> более 13 тонн макулату</w:t>
      </w:r>
      <w:r>
        <w:rPr>
          <w:szCs w:val="28"/>
        </w:rPr>
        <w:t>ры;</w:t>
      </w:r>
      <w:r w:rsidRPr="00AF2D7A">
        <w:rPr>
          <w:szCs w:val="28"/>
        </w:rPr>
        <w:t xml:space="preserve"> </w:t>
      </w:r>
    </w:p>
    <w:p w:rsidR="00511E3C" w:rsidRDefault="00511E3C" w:rsidP="00511E3C">
      <w:pPr>
        <w:spacing w:after="0" w:line="360" w:lineRule="auto"/>
        <w:ind w:firstLine="540"/>
        <w:rPr>
          <w:szCs w:val="28"/>
        </w:rPr>
      </w:pPr>
      <w:r w:rsidRPr="00AF2D7A">
        <w:rPr>
          <w:szCs w:val="28"/>
        </w:rPr>
        <w:t xml:space="preserve"> </w:t>
      </w:r>
      <w:r>
        <w:rPr>
          <w:szCs w:val="28"/>
        </w:rPr>
        <w:t xml:space="preserve">- </w:t>
      </w:r>
      <w:r w:rsidRPr="00AF2D7A">
        <w:rPr>
          <w:szCs w:val="28"/>
        </w:rPr>
        <w:t xml:space="preserve"> экологические акции «Раздельный сбор мусора», в рамках которых ж</w:t>
      </w:r>
      <w:r w:rsidRPr="00AF2D7A">
        <w:rPr>
          <w:szCs w:val="28"/>
        </w:rPr>
        <w:t>и</w:t>
      </w:r>
      <w:r w:rsidRPr="00AF2D7A">
        <w:rPr>
          <w:szCs w:val="28"/>
        </w:rPr>
        <w:t>тели могли сдать на переработку макулатуру, пластик, металл (алюминий, жест</w:t>
      </w:r>
      <w:r>
        <w:rPr>
          <w:szCs w:val="28"/>
        </w:rPr>
        <w:t>ь), текстиль;</w:t>
      </w:r>
    </w:p>
    <w:p w:rsidR="00511E3C" w:rsidRPr="00AF2D7A" w:rsidRDefault="00511E3C" w:rsidP="00511E3C">
      <w:pPr>
        <w:spacing w:after="0" w:line="360" w:lineRule="auto"/>
        <w:ind w:firstLine="540"/>
        <w:rPr>
          <w:szCs w:val="28"/>
        </w:rPr>
      </w:pPr>
      <w:r>
        <w:rPr>
          <w:szCs w:val="28"/>
        </w:rPr>
        <w:t xml:space="preserve">- </w:t>
      </w:r>
      <w:r w:rsidRPr="00AF2D7A">
        <w:rPr>
          <w:szCs w:val="28"/>
        </w:rPr>
        <w:t>муниципальный конкурс э</w:t>
      </w:r>
      <w:r>
        <w:rPr>
          <w:szCs w:val="28"/>
        </w:rPr>
        <w:t>кологической рекламы «</w:t>
      </w:r>
      <w:proofErr w:type="spellStart"/>
      <w:r>
        <w:rPr>
          <w:szCs w:val="28"/>
        </w:rPr>
        <w:t>Р</w:t>
      </w:r>
      <w:r w:rsidR="006C07E4">
        <w:rPr>
          <w:szCs w:val="28"/>
        </w:rPr>
        <w:t>аз</w:t>
      </w:r>
      <w:r w:rsidRPr="00AF2D7A">
        <w:rPr>
          <w:szCs w:val="28"/>
        </w:rPr>
        <w:t>-ДЕЛЬНО</w:t>
      </w:r>
      <w:proofErr w:type="spellEnd"/>
      <w:r w:rsidRPr="00AF2D7A">
        <w:rPr>
          <w:szCs w:val="28"/>
        </w:rPr>
        <w:t>». По ма</w:t>
      </w:r>
      <w:r>
        <w:rPr>
          <w:szCs w:val="28"/>
        </w:rPr>
        <w:t>кету работы победителя конкурса</w:t>
      </w:r>
      <w:r w:rsidRPr="00AF2D7A">
        <w:rPr>
          <w:szCs w:val="28"/>
        </w:rPr>
        <w:t xml:space="preserve"> изготовлен баннер, который был разм</w:t>
      </w:r>
      <w:r w:rsidRPr="00AF2D7A">
        <w:rPr>
          <w:szCs w:val="28"/>
        </w:rPr>
        <w:t>е</w:t>
      </w:r>
      <w:r w:rsidRPr="00AF2D7A">
        <w:rPr>
          <w:szCs w:val="28"/>
        </w:rPr>
        <w:t xml:space="preserve">щен на центральной улице </w:t>
      </w:r>
      <w:proofErr w:type="spellStart"/>
      <w:r w:rsidRPr="00AF2D7A">
        <w:rPr>
          <w:szCs w:val="28"/>
        </w:rPr>
        <w:t>пгт</w:t>
      </w:r>
      <w:proofErr w:type="spellEnd"/>
      <w:r>
        <w:rPr>
          <w:szCs w:val="28"/>
        </w:rPr>
        <w:t>. Безенчук;</w:t>
      </w:r>
    </w:p>
    <w:p w:rsidR="008705EF" w:rsidRPr="00AF2D7A" w:rsidRDefault="008705EF" w:rsidP="008705EF">
      <w:pPr>
        <w:spacing w:after="0" w:line="360" w:lineRule="auto"/>
        <w:ind w:firstLine="540"/>
        <w:rPr>
          <w:szCs w:val="28"/>
        </w:rPr>
      </w:pPr>
      <w:r>
        <w:rPr>
          <w:szCs w:val="28"/>
        </w:rPr>
        <w:t>- закуп</w:t>
      </w:r>
      <w:r w:rsidR="00511E3C">
        <w:rPr>
          <w:szCs w:val="28"/>
        </w:rPr>
        <w:t>лены</w:t>
      </w:r>
      <w:r>
        <w:rPr>
          <w:szCs w:val="28"/>
        </w:rPr>
        <w:t xml:space="preserve">  и установ</w:t>
      </w:r>
      <w:r w:rsidR="00511E3C">
        <w:rPr>
          <w:szCs w:val="28"/>
        </w:rPr>
        <w:t>лены</w:t>
      </w:r>
      <w:r w:rsidRPr="00AF2D7A">
        <w:rPr>
          <w:szCs w:val="28"/>
        </w:rPr>
        <w:t xml:space="preserve"> в</w:t>
      </w:r>
      <w:r>
        <w:rPr>
          <w:szCs w:val="28"/>
        </w:rPr>
        <w:t xml:space="preserve"> учреждениях, организациях </w:t>
      </w:r>
      <w:r w:rsidRPr="00AF2D7A">
        <w:rPr>
          <w:szCs w:val="28"/>
        </w:rPr>
        <w:t xml:space="preserve"> района 50 ка</w:t>
      </w:r>
      <w:r w:rsidRPr="00AF2D7A">
        <w:rPr>
          <w:szCs w:val="28"/>
        </w:rPr>
        <w:t>р</w:t>
      </w:r>
      <w:r w:rsidRPr="00AF2D7A">
        <w:rPr>
          <w:szCs w:val="28"/>
        </w:rPr>
        <w:t>тонных кон</w:t>
      </w:r>
      <w:r w:rsidR="00F02B7A">
        <w:rPr>
          <w:szCs w:val="28"/>
        </w:rPr>
        <w:t xml:space="preserve">тейнеров для сбора макулатуры, </w:t>
      </w:r>
      <w:r w:rsidRPr="00AF2D7A">
        <w:rPr>
          <w:szCs w:val="28"/>
        </w:rPr>
        <w:t xml:space="preserve"> </w:t>
      </w:r>
      <w:r w:rsidR="00511E3C">
        <w:rPr>
          <w:szCs w:val="28"/>
        </w:rPr>
        <w:t xml:space="preserve">организован </w:t>
      </w:r>
      <w:r w:rsidRPr="00AF2D7A">
        <w:rPr>
          <w:szCs w:val="28"/>
        </w:rPr>
        <w:t>вывоз собранной м</w:t>
      </w:r>
      <w:r w:rsidRPr="00AF2D7A">
        <w:rPr>
          <w:szCs w:val="28"/>
        </w:rPr>
        <w:t>а</w:t>
      </w:r>
      <w:r w:rsidRPr="00AF2D7A">
        <w:rPr>
          <w:szCs w:val="28"/>
        </w:rPr>
        <w:t>кулату</w:t>
      </w:r>
      <w:r w:rsidR="00F02B7A">
        <w:rPr>
          <w:szCs w:val="28"/>
        </w:rPr>
        <w:t>ры;</w:t>
      </w:r>
    </w:p>
    <w:p w:rsidR="008705EF" w:rsidRPr="00AF2D7A" w:rsidRDefault="00F02B7A" w:rsidP="008705EF">
      <w:pPr>
        <w:spacing w:after="0" w:line="360" w:lineRule="auto"/>
        <w:ind w:firstLine="540"/>
        <w:rPr>
          <w:szCs w:val="28"/>
        </w:rPr>
      </w:pPr>
      <w:r>
        <w:rPr>
          <w:szCs w:val="28"/>
        </w:rPr>
        <w:t>- закуп</w:t>
      </w:r>
      <w:r w:rsidR="00511E3C">
        <w:rPr>
          <w:szCs w:val="28"/>
        </w:rPr>
        <w:t>лено</w:t>
      </w:r>
      <w:r w:rsidR="008705EF" w:rsidRPr="00AF2D7A">
        <w:rPr>
          <w:szCs w:val="28"/>
        </w:rPr>
        <w:t xml:space="preserve"> 12</w:t>
      </w:r>
      <w:r w:rsidR="00511E3C">
        <w:rPr>
          <w:szCs w:val="28"/>
        </w:rPr>
        <w:t xml:space="preserve"> </w:t>
      </w:r>
      <w:r>
        <w:rPr>
          <w:szCs w:val="28"/>
        </w:rPr>
        <w:t>пластиковых контейнеров</w:t>
      </w:r>
      <w:r w:rsidR="00511E3C">
        <w:rPr>
          <w:szCs w:val="28"/>
        </w:rPr>
        <w:t xml:space="preserve"> для</w:t>
      </w:r>
      <w:r>
        <w:rPr>
          <w:szCs w:val="28"/>
        </w:rPr>
        <w:t xml:space="preserve"> </w:t>
      </w:r>
      <w:r w:rsidR="008705EF" w:rsidRPr="00AF2D7A">
        <w:rPr>
          <w:szCs w:val="28"/>
        </w:rPr>
        <w:t xml:space="preserve"> раздельного сбора мусора, кото</w:t>
      </w:r>
      <w:r>
        <w:rPr>
          <w:szCs w:val="28"/>
        </w:rPr>
        <w:t>рые используются при</w:t>
      </w:r>
      <w:r w:rsidR="008705EF" w:rsidRPr="00AF2D7A">
        <w:rPr>
          <w:szCs w:val="28"/>
        </w:rPr>
        <w:t xml:space="preserve"> проведени</w:t>
      </w:r>
      <w:r w:rsidR="00511E3C">
        <w:rPr>
          <w:szCs w:val="28"/>
        </w:rPr>
        <w:t>и акций «Раздельный сбор мусора»;</w:t>
      </w:r>
    </w:p>
    <w:p w:rsidR="008705EF" w:rsidRPr="00AF2D7A" w:rsidRDefault="008705EF" w:rsidP="008705EF">
      <w:pPr>
        <w:spacing w:after="0" w:line="360" w:lineRule="auto"/>
        <w:ind w:firstLine="540"/>
        <w:rPr>
          <w:szCs w:val="28"/>
        </w:rPr>
      </w:pPr>
      <w:r w:rsidRPr="00AF2D7A">
        <w:rPr>
          <w:szCs w:val="28"/>
        </w:rPr>
        <w:lastRenderedPageBreak/>
        <w:t>- смонтирован и запущен в социальных сетях ролик о пропаганде ра</w:t>
      </w:r>
      <w:r w:rsidRPr="00AF2D7A">
        <w:rPr>
          <w:szCs w:val="28"/>
        </w:rPr>
        <w:t>з</w:t>
      </w:r>
      <w:r w:rsidRPr="00AF2D7A">
        <w:rPr>
          <w:szCs w:val="28"/>
        </w:rPr>
        <w:t>дельного сбора мусора.</w:t>
      </w:r>
    </w:p>
    <w:p w:rsidR="00E95D4A" w:rsidRDefault="00E95D4A" w:rsidP="00E95D4A">
      <w:pPr>
        <w:spacing w:line="360" w:lineRule="auto"/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>По Государственной программе Самарской области «Содействие разв</w:t>
      </w:r>
      <w:r>
        <w:rPr>
          <w:bCs/>
          <w:iCs/>
          <w:szCs w:val="28"/>
        </w:rPr>
        <w:t>и</w:t>
      </w:r>
      <w:r>
        <w:rPr>
          <w:bCs/>
          <w:iCs/>
          <w:szCs w:val="28"/>
        </w:rPr>
        <w:t>тию благоустройства территорий муниципальных образований в Самарской области на 2014-2020 годы» произведены:</w:t>
      </w:r>
    </w:p>
    <w:p w:rsidR="00E95D4A" w:rsidRDefault="00E95D4A" w:rsidP="00E95D4A">
      <w:pPr>
        <w:spacing w:line="360" w:lineRule="auto"/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>-  устройство 72</w:t>
      </w:r>
      <w:r w:rsidR="00D456A6">
        <w:rPr>
          <w:bCs/>
          <w:iCs/>
          <w:szCs w:val="28"/>
        </w:rPr>
        <w:t xml:space="preserve"> контейнерных площадок</w:t>
      </w:r>
      <w:r w:rsidR="002A0655">
        <w:rPr>
          <w:bCs/>
          <w:iCs/>
          <w:szCs w:val="28"/>
        </w:rPr>
        <w:t xml:space="preserve"> в населённых пунктах района</w:t>
      </w:r>
      <w:r w:rsidR="00D456A6">
        <w:rPr>
          <w:bCs/>
          <w:iCs/>
          <w:szCs w:val="28"/>
        </w:rPr>
        <w:t xml:space="preserve">  (областной бюджет – 6 209,29</w:t>
      </w:r>
      <w:r>
        <w:rPr>
          <w:bCs/>
          <w:iCs/>
          <w:szCs w:val="28"/>
        </w:rPr>
        <w:t xml:space="preserve"> т</w:t>
      </w:r>
      <w:r w:rsidR="00D456A6">
        <w:rPr>
          <w:bCs/>
          <w:iCs/>
          <w:szCs w:val="28"/>
        </w:rPr>
        <w:t>ыс.руб., районный бюджет – 1 095,757</w:t>
      </w:r>
      <w:r>
        <w:rPr>
          <w:bCs/>
          <w:iCs/>
          <w:szCs w:val="28"/>
        </w:rPr>
        <w:t xml:space="preserve"> тыс.руб.);</w:t>
      </w:r>
    </w:p>
    <w:p w:rsidR="00E95D4A" w:rsidRDefault="00E95D4A" w:rsidP="00E95D4A">
      <w:pPr>
        <w:spacing w:line="360" w:lineRule="auto"/>
        <w:ind w:firstLine="567"/>
        <w:rPr>
          <w:bCs/>
          <w:iCs/>
          <w:szCs w:val="28"/>
        </w:rPr>
      </w:pPr>
      <w:r>
        <w:rPr>
          <w:bCs/>
          <w:iCs/>
          <w:szCs w:val="28"/>
        </w:rPr>
        <w:t xml:space="preserve">- ликвидация мест размещения отходов в с.Екатериновка (областной бюджет – </w:t>
      </w:r>
      <w:r w:rsidR="00D456A6">
        <w:rPr>
          <w:bCs/>
          <w:iCs/>
          <w:szCs w:val="28"/>
        </w:rPr>
        <w:t xml:space="preserve">563,27 </w:t>
      </w:r>
      <w:r>
        <w:rPr>
          <w:bCs/>
          <w:iCs/>
          <w:szCs w:val="28"/>
        </w:rPr>
        <w:t xml:space="preserve"> тыс.руб., районный бюджет –</w:t>
      </w:r>
      <w:r w:rsidR="00D456A6">
        <w:rPr>
          <w:bCs/>
          <w:iCs/>
          <w:szCs w:val="28"/>
        </w:rPr>
        <w:t>716,16</w:t>
      </w:r>
      <w:r>
        <w:rPr>
          <w:bCs/>
          <w:iCs/>
          <w:szCs w:val="28"/>
        </w:rPr>
        <w:t xml:space="preserve"> тыс.руб.).</w:t>
      </w:r>
    </w:p>
    <w:p w:rsidR="00380E7E" w:rsidRDefault="00380E7E" w:rsidP="008C0AB9">
      <w:pPr>
        <w:spacing w:after="0" w:line="360" w:lineRule="auto"/>
        <w:ind w:firstLine="539"/>
        <w:rPr>
          <w:szCs w:val="28"/>
        </w:rPr>
      </w:pPr>
      <w:r>
        <w:rPr>
          <w:szCs w:val="28"/>
        </w:rPr>
        <w:t>В п.г.т. Безенчук проводятся регулярные стационарные наблюдения за з</w:t>
      </w:r>
      <w:r>
        <w:rPr>
          <w:szCs w:val="28"/>
        </w:rPr>
        <w:t>а</w:t>
      </w:r>
      <w:r>
        <w:rPr>
          <w:szCs w:val="28"/>
        </w:rPr>
        <w:t xml:space="preserve">грязнением атмосферного воздуха. </w:t>
      </w:r>
    </w:p>
    <w:p w:rsidR="00380E7E" w:rsidRDefault="00380E7E" w:rsidP="008C0AB9">
      <w:pPr>
        <w:spacing w:after="0" w:line="360" w:lineRule="auto"/>
        <w:ind w:firstLine="540"/>
        <w:rPr>
          <w:szCs w:val="28"/>
        </w:rPr>
      </w:pPr>
      <w:r>
        <w:rPr>
          <w:szCs w:val="28"/>
        </w:rPr>
        <w:t xml:space="preserve">По </w:t>
      </w:r>
      <w:r w:rsidR="00511E3C">
        <w:rPr>
          <w:szCs w:val="28"/>
        </w:rPr>
        <w:t>результатам  мониторинга за 2019</w:t>
      </w:r>
      <w:r>
        <w:rPr>
          <w:szCs w:val="28"/>
        </w:rPr>
        <w:t xml:space="preserve"> год отобрано и проанализировано 2400 проб атмосферного воздуха, превышений ПДК не зафиксировано, в</w:t>
      </w:r>
      <w:r w:rsidR="002D0CE4">
        <w:rPr>
          <w:szCs w:val="28"/>
        </w:rPr>
        <w:t>се концентрации в пределах ПДК.</w:t>
      </w:r>
    </w:p>
    <w:p w:rsidR="00DA0289" w:rsidRPr="004D7F54" w:rsidRDefault="009F4B72" w:rsidP="005B0B8B">
      <w:pPr>
        <w:pStyle w:val="1"/>
        <w:ind w:firstLine="567"/>
        <w:jc w:val="center"/>
        <w:rPr>
          <w:i/>
        </w:rPr>
      </w:pPr>
      <w:bookmarkStart w:id="163" w:name="_Toc353530253"/>
      <w:bookmarkStart w:id="164" w:name="_Toc353807380"/>
      <w:bookmarkStart w:id="165" w:name="_Toc353810226"/>
      <w:bookmarkStart w:id="166" w:name="_Toc354060017"/>
      <w:bookmarkStart w:id="167" w:name="_Toc384049689"/>
      <w:bookmarkStart w:id="168" w:name="_Toc257922602"/>
      <w:bookmarkStart w:id="169" w:name="_Toc384209447"/>
      <w:bookmarkStart w:id="170" w:name="_Toc384209719"/>
      <w:bookmarkStart w:id="171" w:name="_Toc384211839"/>
      <w:bookmarkStart w:id="172" w:name="_Toc384212255"/>
      <w:bookmarkEnd w:id="159"/>
      <w:bookmarkEnd w:id="160"/>
      <w:bookmarkEnd w:id="161"/>
      <w:bookmarkEnd w:id="162"/>
      <w:r w:rsidRPr="004D7F54">
        <w:rPr>
          <w:i/>
        </w:rPr>
        <w:t>5</w:t>
      </w:r>
      <w:r w:rsidR="00DA0289" w:rsidRPr="004D7F54">
        <w:rPr>
          <w:i/>
        </w:rPr>
        <w:t>. Социальная политика.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784C28" w:rsidRPr="004D7F54" w:rsidRDefault="0015407C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173" w:name="_Toc353530254"/>
      <w:bookmarkStart w:id="174" w:name="_Toc353807381"/>
      <w:bookmarkStart w:id="175" w:name="_Toc353810227"/>
      <w:bookmarkStart w:id="176" w:name="_Toc354060018"/>
      <w:bookmarkStart w:id="177" w:name="_Toc384049690"/>
      <w:bookmarkStart w:id="178" w:name="_Toc257922603"/>
      <w:bookmarkStart w:id="179" w:name="_Toc384209448"/>
      <w:bookmarkStart w:id="180" w:name="_Toc384209720"/>
      <w:bookmarkStart w:id="181" w:name="_Toc384211840"/>
      <w:bookmarkStart w:id="182" w:name="_Toc384212256"/>
      <w:r w:rsidRPr="004D7F54">
        <w:rPr>
          <w:i/>
        </w:rPr>
        <w:t>Реализация на территории  муниципального района Безенчукский</w:t>
      </w:r>
      <w:r w:rsidR="009578B3">
        <w:rPr>
          <w:i/>
        </w:rPr>
        <w:t xml:space="preserve"> </w:t>
      </w:r>
      <w:r w:rsidRPr="004D7F54">
        <w:rPr>
          <w:i/>
        </w:rPr>
        <w:t>жилищной политики.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886569" w:rsidRDefault="00344FB0" w:rsidP="00886569">
      <w:pPr>
        <w:spacing w:after="120" w:line="360" w:lineRule="auto"/>
        <w:rPr>
          <w:szCs w:val="20"/>
        </w:rPr>
      </w:pPr>
      <w:bookmarkStart w:id="183" w:name="_Toc353530255"/>
      <w:bookmarkStart w:id="184" w:name="_Toc353807382"/>
      <w:bookmarkStart w:id="185" w:name="_Toc353810228"/>
      <w:bookmarkStart w:id="186" w:name="_Toc354060019"/>
      <w:r>
        <w:rPr>
          <w:szCs w:val="20"/>
        </w:rPr>
        <w:t>На 01.01.2019</w:t>
      </w:r>
      <w:r w:rsidR="00886569">
        <w:rPr>
          <w:szCs w:val="20"/>
        </w:rPr>
        <w:t xml:space="preserve"> года в списках очерёдности на улучшение жилищных у</w:t>
      </w:r>
      <w:r w:rsidR="00886569">
        <w:rPr>
          <w:szCs w:val="20"/>
        </w:rPr>
        <w:t>с</w:t>
      </w:r>
      <w:r w:rsidR="00886569">
        <w:rPr>
          <w:szCs w:val="20"/>
        </w:rPr>
        <w:t>ло</w:t>
      </w:r>
      <w:r>
        <w:rPr>
          <w:szCs w:val="20"/>
        </w:rPr>
        <w:t>вий состояло 755</w:t>
      </w:r>
      <w:r w:rsidR="00886569">
        <w:rPr>
          <w:szCs w:val="20"/>
        </w:rPr>
        <w:t xml:space="preserve"> семей.</w:t>
      </w:r>
    </w:p>
    <w:p w:rsidR="009338BF" w:rsidRDefault="00344FB0" w:rsidP="005B0B8B">
      <w:pPr>
        <w:spacing w:after="120" w:line="360" w:lineRule="auto"/>
        <w:rPr>
          <w:szCs w:val="20"/>
        </w:rPr>
      </w:pPr>
      <w:r>
        <w:rPr>
          <w:szCs w:val="20"/>
        </w:rPr>
        <w:t>В 2019</w:t>
      </w:r>
      <w:r w:rsidR="00F55189">
        <w:rPr>
          <w:szCs w:val="20"/>
        </w:rPr>
        <w:t xml:space="preserve"> году  приобретено</w:t>
      </w:r>
      <w:r w:rsidR="009338BF">
        <w:rPr>
          <w:szCs w:val="20"/>
        </w:rPr>
        <w:t>:</w:t>
      </w:r>
    </w:p>
    <w:p w:rsidR="00F55189" w:rsidRDefault="009338BF" w:rsidP="005B0B8B">
      <w:pPr>
        <w:tabs>
          <w:tab w:val="left" w:pos="1134"/>
        </w:tabs>
        <w:spacing w:after="120" w:line="360" w:lineRule="auto"/>
        <w:rPr>
          <w:szCs w:val="20"/>
        </w:rPr>
      </w:pPr>
      <w:r>
        <w:rPr>
          <w:szCs w:val="20"/>
        </w:rPr>
        <w:t>-</w:t>
      </w:r>
      <w:r w:rsidR="00D410E6">
        <w:rPr>
          <w:szCs w:val="20"/>
        </w:rPr>
        <w:t xml:space="preserve"> </w:t>
      </w:r>
      <w:r w:rsidR="00344FB0">
        <w:rPr>
          <w:szCs w:val="20"/>
        </w:rPr>
        <w:t>2</w:t>
      </w:r>
      <w:r w:rsidRPr="00F16101">
        <w:rPr>
          <w:szCs w:val="20"/>
        </w:rPr>
        <w:t xml:space="preserve"> квар</w:t>
      </w:r>
      <w:r w:rsidR="00344FB0">
        <w:rPr>
          <w:szCs w:val="20"/>
        </w:rPr>
        <w:t>тиры участникам</w:t>
      </w:r>
      <w:r w:rsidR="00D410E6">
        <w:rPr>
          <w:szCs w:val="20"/>
        </w:rPr>
        <w:t xml:space="preserve"> боевых действий (с</w:t>
      </w:r>
      <w:r w:rsidR="00F55189" w:rsidRPr="00F16101">
        <w:rPr>
          <w:szCs w:val="20"/>
        </w:rPr>
        <w:t>редства федерального бю</w:t>
      </w:r>
      <w:r w:rsidR="00F55189" w:rsidRPr="00F16101">
        <w:rPr>
          <w:szCs w:val="20"/>
        </w:rPr>
        <w:t>д</w:t>
      </w:r>
      <w:r w:rsidR="00F55189" w:rsidRPr="00F16101">
        <w:rPr>
          <w:szCs w:val="20"/>
        </w:rPr>
        <w:t>же</w:t>
      </w:r>
      <w:r>
        <w:rPr>
          <w:szCs w:val="20"/>
        </w:rPr>
        <w:t>та</w:t>
      </w:r>
      <w:r w:rsidR="009578B3">
        <w:rPr>
          <w:szCs w:val="20"/>
        </w:rPr>
        <w:t xml:space="preserve"> – </w:t>
      </w:r>
      <w:r w:rsidR="00344FB0">
        <w:rPr>
          <w:szCs w:val="20"/>
        </w:rPr>
        <w:t>1320,264</w:t>
      </w:r>
      <w:r w:rsidR="00D410E6">
        <w:rPr>
          <w:szCs w:val="20"/>
        </w:rPr>
        <w:t xml:space="preserve"> тыс.рублей);</w:t>
      </w:r>
      <w:r>
        <w:rPr>
          <w:szCs w:val="20"/>
        </w:rPr>
        <w:t xml:space="preserve"> </w:t>
      </w:r>
    </w:p>
    <w:p w:rsidR="00043D72" w:rsidRDefault="00344FB0" w:rsidP="00043D72">
      <w:pPr>
        <w:tabs>
          <w:tab w:val="left" w:pos="1134"/>
        </w:tabs>
        <w:spacing w:after="120" w:line="360" w:lineRule="auto"/>
        <w:rPr>
          <w:szCs w:val="20"/>
        </w:rPr>
      </w:pPr>
      <w:r>
        <w:rPr>
          <w:szCs w:val="20"/>
        </w:rPr>
        <w:t xml:space="preserve">- 1 квартира инвалиду </w:t>
      </w:r>
      <w:r w:rsidR="00043D72">
        <w:rPr>
          <w:szCs w:val="20"/>
        </w:rPr>
        <w:t xml:space="preserve"> второй группы (с</w:t>
      </w:r>
      <w:r w:rsidR="00043D72" w:rsidRPr="00F16101">
        <w:rPr>
          <w:szCs w:val="20"/>
        </w:rPr>
        <w:t>редства федерального бюдже</w:t>
      </w:r>
      <w:r w:rsidR="00043D72">
        <w:rPr>
          <w:szCs w:val="20"/>
        </w:rPr>
        <w:t xml:space="preserve">та – </w:t>
      </w:r>
      <w:r>
        <w:rPr>
          <w:szCs w:val="20"/>
        </w:rPr>
        <w:t>660,132</w:t>
      </w:r>
      <w:r w:rsidR="00B03EBC">
        <w:rPr>
          <w:szCs w:val="20"/>
        </w:rPr>
        <w:t xml:space="preserve"> </w:t>
      </w:r>
      <w:r w:rsidR="00043D72">
        <w:rPr>
          <w:szCs w:val="20"/>
        </w:rPr>
        <w:t xml:space="preserve"> тыс.рублей); </w:t>
      </w:r>
    </w:p>
    <w:p w:rsidR="00F55189" w:rsidRDefault="00873E22" w:rsidP="005B0B8B">
      <w:pPr>
        <w:spacing w:after="120" w:line="360" w:lineRule="auto"/>
        <w:rPr>
          <w:szCs w:val="20"/>
        </w:rPr>
      </w:pPr>
      <w:r>
        <w:rPr>
          <w:szCs w:val="20"/>
        </w:rPr>
        <w:t xml:space="preserve">- </w:t>
      </w:r>
      <w:r w:rsidR="00344FB0">
        <w:rPr>
          <w:szCs w:val="20"/>
        </w:rPr>
        <w:t>7 квартир</w:t>
      </w:r>
      <w:r w:rsidR="009338BF">
        <w:rPr>
          <w:szCs w:val="20"/>
        </w:rPr>
        <w:t xml:space="preserve"> труженикам тыла</w:t>
      </w:r>
      <w:r w:rsidR="00D410E6">
        <w:rPr>
          <w:szCs w:val="20"/>
        </w:rPr>
        <w:t xml:space="preserve"> (с</w:t>
      </w:r>
      <w:r w:rsidR="009338BF">
        <w:rPr>
          <w:szCs w:val="20"/>
        </w:rPr>
        <w:t>редства областного бюджета</w:t>
      </w:r>
      <w:r w:rsidR="00D410E6">
        <w:rPr>
          <w:szCs w:val="20"/>
        </w:rPr>
        <w:t xml:space="preserve"> </w:t>
      </w:r>
      <w:r w:rsidR="008A6FEA">
        <w:rPr>
          <w:szCs w:val="20"/>
        </w:rPr>
        <w:t>–</w:t>
      </w:r>
      <w:r w:rsidR="00D410E6">
        <w:rPr>
          <w:szCs w:val="20"/>
        </w:rPr>
        <w:t xml:space="preserve"> </w:t>
      </w:r>
      <w:r w:rsidR="00344FB0">
        <w:rPr>
          <w:szCs w:val="20"/>
        </w:rPr>
        <w:t>7384,61</w:t>
      </w:r>
      <w:r w:rsidR="00F55189" w:rsidRPr="00F16101">
        <w:rPr>
          <w:szCs w:val="20"/>
        </w:rPr>
        <w:t xml:space="preserve"> тыс.ру</w:t>
      </w:r>
      <w:r w:rsidR="00D410E6">
        <w:rPr>
          <w:szCs w:val="20"/>
        </w:rPr>
        <w:t>блей);</w:t>
      </w:r>
      <w:r w:rsidR="00F55189" w:rsidRPr="00F16101">
        <w:rPr>
          <w:szCs w:val="20"/>
        </w:rPr>
        <w:t xml:space="preserve"> </w:t>
      </w:r>
    </w:p>
    <w:p w:rsidR="000B125A" w:rsidRDefault="00344FB0" w:rsidP="000B125A">
      <w:pPr>
        <w:tabs>
          <w:tab w:val="left" w:pos="1134"/>
        </w:tabs>
        <w:spacing w:after="120" w:line="360" w:lineRule="auto"/>
        <w:rPr>
          <w:szCs w:val="20"/>
        </w:rPr>
      </w:pPr>
      <w:r>
        <w:rPr>
          <w:szCs w:val="20"/>
        </w:rPr>
        <w:t>- 1 квартира вынужденному переселенцу</w:t>
      </w:r>
      <w:r w:rsidR="000B125A">
        <w:rPr>
          <w:szCs w:val="20"/>
        </w:rPr>
        <w:t xml:space="preserve"> (с</w:t>
      </w:r>
      <w:r w:rsidR="000B125A" w:rsidRPr="00F16101">
        <w:rPr>
          <w:szCs w:val="20"/>
        </w:rPr>
        <w:t>редства федерального бю</w:t>
      </w:r>
      <w:r w:rsidR="000B125A" w:rsidRPr="00F16101">
        <w:rPr>
          <w:szCs w:val="20"/>
        </w:rPr>
        <w:t>д</w:t>
      </w:r>
      <w:r w:rsidR="000B125A" w:rsidRPr="00F16101">
        <w:rPr>
          <w:szCs w:val="20"/>
        </w:rPr>
        <w:t>же</w:t>
      </w:r>
      <w:r w:rsidR="008401C8">
        <w:rPr>
          <w:szCs w:val="20"/>
        </w:rPr>
        <w:t xml:space="preserve">та – </w:t>
      </w:r>
      <w:r>
        <w:rPr>
          <w:szCs w:val="20"/>
        </w:rPr>
        <w:t>3122,928</w:t>
      </w:r>
      <w:r w:rsidR="000B125A">
        <w:rPr>
          <w:szCs w:val="20"/>
        </w:rPr>
        <w:t xml:space="preserve"> тыс.рублей); </w:t>
      </w:r>
    </w:p>
    <w:p w:rsidR="00F55189" w:rsidRPr="00F16101" w:rsidRDefault="00873E22" w:rsidP="005B0B8B">
      <w:pPr>
        <w:spacing w:after="120" w:line="360" w:lineRule="auto"/>
        <w:rPr>
          <w:szCs w:val="20"/>
        </w:rPr>
      </w:pPr>
      <w:r>
        <w:rPr>
          <w:szCs w:val="20"/>
        </w:rPr>
        <w:lastRenderedPageBreak/>
        <w:t xml:space="preserve">- </w:t>
      </w:r>
      <w:r w:rsidR="008D6A85">
        <w:rPr>
          <w:szCs w:val="20"/>
        </w:rPr>
        <w:t>32</w:t>
      </w:r>
      <w:r w:rsidR="009338BF" w:rsidRPr="00F16101">
        <w:rPr>
          <w:szCs w:val="20"/>
        </w:rPr>
        <w:t xml:space="preserve"> квартир</w:t>
      </w:r>
      <w:r w:rsidR="008D6A85">
        <w:rPr>
          <w:szCs w:val="20"/>
        </w:rPr>
        <w:t>ы</w:t>
      </w:r>
      <w:r w:rsidR="009338BF" w:rsidRPr="00F16101">
        <w:rPr>
          <w:szCs w:val="20"/>
        </w:rPr>
        <w:t xml:space="preserve"> </w:t>
      </w:r>
      <w:r w:rsidR="00D410E6">
        <w:rPr>
          <w:szCs w:val="20"/>
        </w:rPr>
        <w:t>детям</w:t>
      </w:r>
      <w:r w:rsidR="009338BF" w:rsidRPr="00F16101">
        <w:rPr>
          <w:szCs w:val="20"/>
        </w:rPr>
        <w:t>-сирот</w:t>
      </w:r>
      <w:r w:rsidR="00D410E6">
        <w:rPr>
          <w:szCs w:val="20"/>
        </w:rPr>
        <w:t>ам и детям</w:t>
      </w:r>
      <w:r w:rsidR="009338BF" w:rsidRPr="00F16101">
        <w:rPr>
          <w:szCs w:val="20"/>
        </w:rPr>
        <w:t>, оставшихся без попечения род</w:t>
      </w:r>
      <w:r w:rsidR="009338BF" w:rsidRPr="00F16101">
        <w:rPr>
          <w:szCs w:val="20"/>
        </w:rPr>
        <w:t>и</w:t>
      </w:r>
      <w:r w:rsidR="009338BF" w:rsidRPr="00F16101">
        <w:rPr>
          <w:szCs w:val="20"/>
        </w:rPr>
        <w:t xml:space="preserve">телей </w:t>
      </w:r>
      <w:r w:rsidR="00F55189" w:rsidRPr="00F16101">
        <w:rPr>
          <w:szCs w:val="20"/>
        </w:rPr>
        <w:t xml:space="preserve"> </w:t>
      </w:r>
      <w:r w:rsidR="00D410E6">
        <w:rPr>
          <w:szCs w:val="20"/>
        </w:rPr>
        <w:t>(</w:t>
      </w:r>
      <w:r w:rsidR="00F55189" w:rsidRPr="00F16101">
        <w:rPr>
          <w:szCs w:val="20"/>
        </w:rPr>
        <w:t>средства о</w:t>
      </w:r>
      <w:r w:rsidR="00D410E6">
        <w:rPr>
          <w:szCs w:val="20"/>
        </w:rPr>
        <w:t xml:space="preserve">бластного и федерального бюджетов </w:t>
      </w:r>
      <w:r w:rsidR="008D6A85">
        <w:rPr>
          <w:szCs w:val="20"/>
        </w:rPr>
        <w:t>– 31 648,318</w:t>
      </w:r>
      <w:r w:rsidR="00F55189" w:rsidRPr="00F16101">
        <w:rPr>
          <w:szCs w:val="20"/>
        </w:rPr>
        <w:t xml:space="preserve"> тыс.рублей</w:t>
      </w:r>
      <w:r w:rsidR="00D410E6">
        <w:rPr>
          <w:szCs w:val="20"/>
        </w:rPr>
        <w:t>)</w:t>
      </w:r>
      <w:r w:rsidR="00F55189">
        <w:rPr>
          <w:szCs w:val="20"/>
        </w:rPr>
        <w:t>.</w:t>
      </w:r>
      <w:r w:rsidR="00F55189" w:rsidRPr="00F16101">
        <w:rPr>
          <w:szCs w:val="20"/>
        </w:rPr>
        <w:t xml:space="preserve"> </w:t>
      </w:r>
      <w:r w:rsidR="002B7B10">
        <w:rPr>
          <w:szCs w:val="20"/>
        </w:rPr>
        <w:t>В</w:t>
      </w:r>
      <w:r w:rsidR="00E16DEF">
        <w:rPr>
          <w:szCs w:val="20"/>
        </w:rPr>
        <w:t xml:space="preserve"> 2019 году обеспечены все дети-сироты</w:t>
      </w:r>
      <w:r w:rsidR="002B7B10">
        <w:rPr>
          <w:szCs w:val="20"/>
        </w:rPr>
        <w:t>, стоящие в первооч</w:t>
      </w:r>
      <w:r w:rsidR="002B7B10">
        <w:rPr>
          <w:szCs w:val="20"/>
        </w:rPr>
        <w:t>е</w:t>
      </w:r>
      <w:r w:rsidR="002B7B10">
        <w:rPr>
          <w:szCs w:val="20"/>
        </w:rPr>
        <w:t>редном списке о предоставлении жилья по решениям судов.</w:t>
      </w:r>
    </w:p>
    <w:p w:rsidR="00F55189" w:rsidRPr="00F16101" w:rsidRDefault="00467F92" w:rsidP="005B0B8B">
      <w:pPr>
        <w:spacing w:after="120" w:line="360" w:lineRule="auto"/>
        <w:rPr>
          <w:szCs w:val="20"/>
        </w:rPr>
      </w:pPr>
      <w:r>
        <w:rPr>
          <w:spacing w:val="6"/>
          <w:szCs w:val="20"/>
        </w:rPr>
        <w:t>На  реализацию основного мероприятия</w:t>
      </w:r>
      <w:r w:rsidR="00F55189" w:rsidRPr="00F16101">
        <w:rPr>
          <w:spacing w:val="6"/>
          <w:szCs w:val="20"/>
        </w:rPr>
        <w:t xml:space="preserve"> «Обеспечение жильем мол</w:t>
      </w:r>
      <w:r w:rsidR="00F55189" w:rsidRPr="00F16101">
        <w:rPr>
          <w:spacing w:val="6"/>
          <w:szCs w:val="20"/>
        </w:rPr>
        <w:t>о</w:t>
      </w:r>
      <w:r w:rsidR="00F55189" w:rsidRPr="00F16101">
        <w:rPr>
          <w:spacing w:val="6"/>
          <w:szCs w:val="20"/>
        </w:rPr>
        <w:t>дых се</w:t>
      </w:r>
      <w:r>
        <w:rPr>
          <w:spacing w:val="6"/>
          <w:szCs w:val="20"/>
        </w:rPr>
        <w:t>мей» государственной программы Российской Федерации «Обесп</w:t>
      </w:r>
      <w:r>
        <w:rPr>
          <w:spacing w:val="6"/>
          <w:szCs w:val="20"/>
        </w:rPr>
        <w:t>е</w:t>
      </w:r>
      <w:r>
        <w:rPr>
          <w:spacing w:val="6"/>
          <w:szCs w:val="20"/>
        </w:rPr>
        <w:t>чение доступным и комфортным жильём и коммунальными услугами гр</w:t>
      </w:r>
      <w:r>
        <w:rPr>
          <w:spacing w:val="6"/>
          <w:szCs w:val="20"/>
        </w:rPr>
        <w:t>а</w:t>
      </w:r>
      <w:r>
        <w:rPr>
          <w:spacing w:val="6"/>
          <w:szCs w:val="20"/>
        </w:rPr>
        <w:t xml:space="preserve">ждан Российской Федерации </w:t>
      </w:r>
      <w:r w:rsidR="003F2DEB">
        <w:rPr>
          <w:spacing w:val="6"/>
          <w:szCs w:val="20"/>
        </w:rPr>
        <w:t>на 2015-2020</w:t>
      </w:r>
      <w:r w:rsidR="00F55189" w:rsidRPr="00F16101">
        <w:rPr>
          <w:spacing w:val="6"/>
          <w:szCs w:val="20"/>
        </w:rPr>
        <w:t xml:space="preserve"> годы</w:t>
      </w:r>
      <w:r>
        <w:rPr>
          <w:spacing w:val="6"/>
          <w:szCs w:val="20"/>
        </w:rPr>
        <w:t>»</w:t>
      </w:r>
      <w:r w:rsidR="00F55189" w:rsidRPr="00F16101">
        <w:rPr>
          <w:spacing w:val="6"/>
          <w:szCs w:val="20"/>
        </w:rPr>
        <w:t xml:space="preserve">, в </w:t>
      </w:r>
      <w:r w:rsidR="000D0E32">
        <w:rPr>
          <w:szCs w:val="20"/>
        </w:rPr>
        <w:t xml:space="preserve"> 2019 году  выделено 10 980,9 тыс.рублей на получение 29</w:t>
      </w:r>
      <w:r w:rsidR="00F55189" w:rsidRPr="00F16101">
        <w:rPr>
          <w:szCs w:val="20"/>
        </w:rPr>
        <w:t xml:space="preserve"> сертификатов  на приобретение жилья или строительство индивидуального жилого дома молодым семьям. </w:t>
      </w:r>
    </w:p>
    <w:p w:rsidR="00F55189" w:rsidRPr="00F16101" w:rsidRDefault="00F55189" w:rsidP="005B0B8B">
      <w:pPr>
        <w:spacing w:after="120" w:line="360" w:lineRule="auto"/>
        <w:rPr>
          <w:szCs w:val="20"/>
        </w:rPr>
      </w:pPr>
      <w:r w:rsidRPr="00F16101">
        <w:rPr>
          <w:spacing w:val="6"/>
          <w:szCs w:val="20"/>
        </w:rPr>
        <w:t>На  реализацию</w:t>
      </w:r>
      <w:r w:rsidR="006324D1">
        <w:rPr>
          <w:spacing w:val="6"/>
          <w:szCs w:val="20"/>
        </w:rPr>
        <w:t xml:space="preserve"> мероприятий государственной под</w:t>
      </w:r>
      <w:r w:rsidRPr="00F16101">
        <w:rPr>
          <w:spacing w:val="6"/>
          <w:szCs w:val="20"/>
        </w:rPr>
        <w:t>программы</w:t>
      </w:r>
      <w:r w:rsidR="007566C9">
        <w:rPr>
          <w:spacing w:val="6"/>
          <w:szCs w:val="20"/>
        </w:rPr>
        <w:t xml:space="preserve"> С</w:t>
      </w:r>
      <w:r w:rsidR="007566C9">
        <w:rPr>
          <w:spacing w:val="6"/>
          <w:szCs w:val="20"/>
        </w:rPr>
        <w:t>а</w:t>
      </w:r>
      <w:r w:rsidR="007566C9">
        <w:rPr>
          <w:spacing w:val="6"/>
          <w:szCs w:val="20"/>
        </w:rPr>
        <w:t>марской области</w:t>
      </w:r>
      <w:r w:rsidRPr="00F16101">
        <w:rPr>
          <w:spacing w:val="6"/>
          <w:szCs w:val="20"/>
        </w:rPr>
        <w:t xml:space="preserve"> «Устойчивое развитие сельских территорий</w:t>
      </w:r>
      <w:r w:rsidR="007566C9">
        <w:rPr>
          <w:spacing w:val="6"/>
          <w:szCs w:val="20"/>
        </w:rPr>
        <w:t xml:space="preserve"> на 2014-2017 годы и на период до 2020 года</w:t>
      </w:r>
      <w:r w:rsidR="00550090">
        <w:rPr>
          <w:spacing w:val="6"/>
          <w:szCs w:val="20"/>
        </w:rPr>
        <w:t>»</w:t>
      </w:r>
      <w:r w:rsidR="006324D1">
        <w:rPr>
          <w:spacing w:val="6"/>
          <w:szCs w:val="20"/>
        </w:rPr>
        <w:t xml:space="preserve"> </w:t>
      </w:r>
      <w:r w:rsidR="007566C9">
        <w:rPr>
          <w:spacing w:val="6"/>
          <w:szCs w:val="20"/>
        </w:rPr>
        <w:t>«</w:t>
      </w:r>
      <w:r w:rsidR="006324D1">
        <w:rPr>
          <w:spacing w:val="6"/>
          <w:szCs w:val="20"/>
        </w:rPr>
        <w:t>Государственной программы развития сельского хозяйства и регулирования рынков сельскохозяйственной пр</w:t>
      </w:r>
      <w:r w:rsidR="006324D1">
        <w:rPr>
          <w:spacing w:val="6"/>
          <w:szCs w:val="20"/>
        </w:rPr>
        <w:t>о</w:t>
      </w:r>
      <w:r w:rsidR="006324D1">
        <w:rPr>
          <w:spacing w:val="6"/>
          <w:szCs w:val="20"/>
        </w:rPr>
        <w:t>дукции</w:t>
      </w:r>
      <w:r w:rsidR="00550090">
        <w:rPr>
          <w:spacing w:val="6"/>
          <w:szCs w:val="20"/>
        </w:rPr>
        <w:t>, с</w:t>
      </w:r>
      <w:r w:rsidR="006324D1">
        <w:rPr>
          <w:spacing w:val="6"/>
          <w:szCs w:val="20"/>
        </w:rPr>
        <w:t>ырья и продовольствия</w:t>
      </w:r>
      <w:r w:rsidR="00B33DD6">
        <w:rPr>
          <w:spacing w:val="6"/>
          <w:szCs w:val="20"/>
        </w:rPr>
        <w:t xml:space="preserve"> на 2013</w:t>
      </w:r>
      <w:r w:rsidR="00550090">
        <w:rPr>
          <w:spacing w:val="6"/>
          <w:szCs w:val="20"/>
        </w:rPr>
        <w:t>-2020 годы</w:t>
      </w:r>
      <w:r w:rsidR="007566C9">
        <w:rPr>
          <w:spacing w:val="6"/>
          <w:szCs w:val="20"/>
        </w:rPr>
        <w:t>»</w:t>
      </w:r>
      <w:r w:rsidRPr="00F16101">
        <w:rPr>
          <w:spacing w:val="6"/>
          <w:szCs w:val="20"/>
        </w:rPr>
        <w:t xml:space="preserve"> в </w:t>
      </w:r>
      <w:r w:rsidR="000D0E32">
        <w:rPr>
          <w:szCs w:val="20"/>
        </w:rPr>
        <w:t xml:space="preserve"> 2019 году  выделено 1  548,571</w:t>
      </w:r>
      <w:r w:rsidR="00530888">
        <w:rPr>
          <w:szCs w:val="20"/>
        </w:rPr>
        <w:t xml:space="preserve"> ты</w:t>
      </w:r>
      <w:r w:rsidR="000D0E32">
        <w:rPr>
          <w:szCs w:val="20"/>
        </w:rPr>
        <w:t xml:space="preserve">с.рублей на приобретение жилья 1 семье граждан, </w:t>
      </w:r>
      <w:r w:rsidRPr="00F16101">
        <w:rPr>
          <w:szCs w:val="20"/>
        </w:rPr>
        <w:t>проживаю</w:t>
      </w:r>
      <w:r w:rsidR="00530888">
        <w:rPr>
          <w:szCs w:val="20"/>
        </w:rPr>
        <w:t>щих</w:t>
      </w:r>
      <w:r w:rsidRPr="00F16101">
        <w:rPr>
          <w:szCs w:val="20"/>
        </w:rPr>
        <w:t xml:space="preserve"> в сельской ме</w:t>
      </w:r>
      <w:r w:rsidR="003F2DEB">
        <w:rPr>
          <w:szCs w:val="20"/>
        </w:rPr>
        <w:t>стности.</w:t>
      </w:r>
    </w:p>
    <w:p w:rsidR="00151381" w:rsidRDefault="000D0E32" w:rsidP="00151381">
      <w:pPr>
        <w:spacing w:after="120" w:line="360" w:lineRule="auto"/>
        <w:ind w:firstLine="567"/>
        <w:rPr>
          <w:szCs w:val="20"/>
        </w:rPr>
      </w:pPr>
      <w:r>
        <w:rPr>
          <w:szCs w:val="20"/>
        </w:rPr>
        <w:t>18 семей</w:t>
      </w:r>
      <w:r w:rsidR="00151381">
        <w:rPr>
          <w:szCs w:val="20"/>
        </w:rPr>
        <w:t xml:space="preserve"> улучшили свои жилищные условия из специализированного ж</w:t>
      </w:r>
      <w:r w:rsidR="00151381">
        <w:rPr>
          <w:szCs w:val="20"/>
        </w:rPr>
        <w:t>и</w:t>
      </w:r>
      <w:r w:rsidR="00151381">
        <w:rPr>
          <w:szCs w:val="20"/>
        </w:rPr>
        <w:t xml:space="preserve">лищного фонда района (социальный </w:t>
      </w:r>
      <w:proofErr w:type="spellStart"/>
      <w:r w:rsidR="00151381">
        <w:rPr>
          <w:szCs w:val="20"/>
        </w:rPr>
        <w:t>найм</w:t>
      </w:r>
      <w:proofErr w:type="spellEnd"/>
      <w:r w:rsidR="00151381">
        <w:rPr>
          <w:szCs w:val="20"/>
        </w:rPr>
        <w:t>, служебное жильё, маневренное ж</w:t>
      </w:r>
      <w:r w:rsidR="00151381">
        <w:rPr>
          <w:szCs w:val="20"/>
        </w:rPr>
        <w:t>и</w:t>
      </w:r>
      <w:r w:rsidR="00151381">
        <w:rPr>
          <w:szCs w:val="20"/>
        </w:rPr>
        <w:t xml:space="preserve">льё). </w:t>
      </w:r>
    </w:p>
    <w:p w:rsidR="00151381" w:rsidRDefault="000D0E32" w:rsidP="00151381">
      <w:pPr>
        <w:spacing w:after="120" w:line="360" w:lineRule="auto"/>
        <w:ind w:firstLine="567"/>
        <w:rPr>
          <w:szCs w:val="20"/>
        </w:rPr>
      </w:pPr>
      <w:r>
        <w:rPr>
          <w:szCs w:val="20"/>
        </w:rPr>
        <w:t>В общей сложности в 2019</w:t>
      </w:r>
      <w:r w:rsidR="00151381">
        <w:rPr>
          <w:szCs w:val="20"/>
        </w:rPr>
        <w:t xml:space="preserve"> году у</w:t>
      </w:r>
      <w:r>
        <w:rPr>
          <w:szCs w:val="20"/>
        </w:rPr>
        <w:t>лучшили свои жилищные условия 91</w:t>
      </w:r>
      <w:r w:rsidR="00151381">
        <w:rPr>
          <w:szCs w:val="20"/>
        </w:rPr>
        <w:t xml:space="preserve"> се</w:t>
      </w:r>
      <w:r>
        <w:rPr>
          <w:szCs w:val="20"/>
        </w:rPr>
        <w:t>мья</w:t>
      </w:r>
      <w:r w:rsidR="00151381">
        <w:rPr>
          <w:szCs w:val="20"/>
        </w:rPr>
        <w:t xml:space="preserve"> района. Закрыты очерёдности по </w:t>
      </w:r>
      <w:r>
        <w:rPr>
          <w:szCs w:val="20"/>
        </w:rPr>
        <w:t>категориям: ветераны ВОВ,</w:t>
      </w:r>
      <w:r w:rsidR="00151381">
        <w:rPr>
          <w:szCs w:val="20"/>
        </w:rPr>
        <w:t xml:space="preserve"> выну</w:t>
      </w:r>
      <w:r w:rsidR="00151381">
        <w:rPr>
          <w:szCs w:val="20"/>
        </w:rPr>
        <w:t>ж</w:t>
      </w:r>
      <w:r w:rsidR="00151381">
        <w:rPr>
          <w:szCs w:val="20"/>
        </w:rPr>
        <w:t>денные переселенцы.</w:t>
      </w:r>
    </w:p>
    <w:p w:rsidR="00151381" w:rsidRDefault="000D0E32" w:rsidP="00151381">
      <w:pPr>
        <w:spacing w:after="120" w:line="360" w:lineRule="auto"/>
        <w:ind w:firstLine="567"/>
        <w:rPr>
          <w:szCs w:val="20"/>
        </w:rPr>
      </w:pPr>
      <w:r>
        <w:rPr>
          <w:szCs w:val="20"/>
        </w:rPr>
        <w:t>На 01.01.2020</w:t>
      </w:r>
      <w:r w:rsidR="00151381">
        <w:rPr>
          <w:szCs w:val="20"/>
        </w:rPr>
        <w:t xml:space="preserve"> года в очерёдности на улучшение жилищных условий с</w:t>
      </w:r>
      <w:r w:rsidR="00151381">
        <w:rPr>
          <w:szCs w:val="20"/>
        </w:rPr>
        <w:t>о</w:t>
      </w:r>
      <w:r w:rsidR="00151381">
        <w:rPr>
          <w:szCs w:val="20"/>
        </w:rPr>
        <w:t>сто</w:t>
      </w:r>
      <w:r>
        <w:rPr>
          <w:szCs w:val="20"/>
        </w:rPr>
        <w:t>ят 749 семей</w:t>
      </w:r>
      <w:r w:rsidR="00151381">
        <w:rPr>
          <w:szCs w:val="20"/>
        </w:rPr>
        <w:t>.</w:t>
      </w:r>
    </w:p>
    <w:p w:rsidR="004869C9" w:rsidRPr="002343BA" w:rsidRDefault="00873E22" w:rsidP="004869C9">
      <w:pPr>
        <w:spacing w:line="360" w:lineRule="auto"/>
        <w:ind w:firstLine="708"/>
      </w:pPr>
      <w:r w:rsidRPr="002343BA">
        <w:rPr>
          <w:color w:val="0D0D0D"/>
          <w:szCs w:val="28"/>
        </w:rPr>
        <w:t>В соответствии с Законом</w:t>
      </w:r>
      <w:r w:rsidR="00F55189" w:rsidRPr="002343BA">
        <w:rPr>
          <w:color w:val="0D0D0D"/>
          <w:szCs w:val="28"/>
        </w:rPr>
        <w:t xml:space="preserve"> Самарской области от 01.03.2005 г. №</w:t>
      </w:r>
      <w:r w:rsidRPr="002343BA">
        <w:rPr>
          <w:color w:val="0D0D0D"/>
          <w:szCs w:val="28"/>
        </w:rPr>
        <w:t xml:space="preserve"> </w:t>
      </w:r>
      <w:r w:rsidR="00F55189" w:rsidRPr="002343BA">
        <w:rPr>
          <w:color w:val="0D0D0D"/>
          <w:szCs w:val="28"/>
        </w:rPr>
        <w:t>94-ГД «О зем</w:t>
      </w:r>
      <w:r w:rsidRPr="002343BA">
        <w:rPr>
          <w:color w:val="0D0D0D"/>
          <w:szCs w:val="28"/>
        </w:rPr>
        <w:t xml:space="preserve">ле» </w:t>
      </w:r>
      <w:r w:rsidR="00F55189" w:rsidRPr="002343BA">
        <w:rPr>
          <w:color w:val="0D0D0D"/>
          <w:szCs w:val="28"/>
        </w:rPr>
        <w:t xml:space="preserve"> льготным категориям граж</w:t>
      </w:r>
      <w:r w:rsidRPr="002343BA">
        <w:rPr>
          <w:color w:val="0D0D0D"/>
          <w:szCs w:val="28"/>
        </w:rPr>
        <w:t xml:space="preserve">дан </w:t>
      </w:r>
      <w:r w:rsidR="002343BA">
        <w:rPr>
          <w:color w:val="0D0D0D"/>
          <w:szCs w:val="28"/>
        </w:rPr>
        <w:t>предоставлено 1</w:t>
      </w:r>
      <w:r w:rsidR="00B73F01" w:rsidRPr="002343BA">
        <w:rPr>
          <w:color w:val="0D0D0D"/>
          <w:szCs w:val="28"/>
        </w:rPr>
        <w:t>5</w:t>
      </w:r>
      <w:r w:rsidR="00C429CF" w:rsidRPr="002343BA">
        <w:rPr>
          <w:color w:val="0D0D0D"/>
          <w:szCs w:val="28"/>
        </w:rPr>
        <w:t xml:space="preserve"> земельных</w:t>
      </w:r>
      <w:r w:rsidR="00F55189" w:rsidRPr="002343BA">
        <w:rPr>
          <w:color w:val="0D0D0D"/>
          <w:szCs w:val="28"/>
        </w:rPr>
        <w:t xml:space="preserve"> учас</w:t>
      </w:r>
      <w:r w:rsidR="00F55189" w:rsidRPr="002343BA">
        <w:rPr>
          <w:color w:val="0D0D0D"/>
          <w:szCs w:val="28"/>
        </w:rPr>
        <w:t>т</w:t>
      </w:r>
      <w:r w:rsidR="00C429CF" w:rsidRPr="002343BA">
        <w:rPr>
          <w:color w:val="0D0D0D"/>
          <w:szCs w:val="28"/>
        </w:rPr>
        <w:t>ков, в то</w:t>
      </w:r>
      <w:r w:rsidR="00B73F01" w:rsidRPr="002343BA">
        <w:rPr>
          <w:color w:val="0D0D0D"/>
          <w:szCs w:val="28"/>
        </w:rPr>
        <w:t>м числ</w:t>
      </w:r>
      <w:r w:rsidR="002343BA">
        <w:rPr>
          <w:color w:val="0D0D0D"/>
          <w:szCs w:val="28"/>
        </w:rPr>
        <w:t>е: 6 - многодетным семьям,7</w:t>
      </w:r>
      <w:r w:rsidRPr="002343BA">
        <w:rPr>
          <w:color w:val="0D0D0D"/>
          <w:szCs w:val="28"/>
        </w:rPr>
        <w:t xml:space="preserve"> - молодым </w:t>
      </w:r>
      <w:r w:rsidR="00B73F01" w:rsidRPr="002343BA">
        <w:rPr>
          <w:color w:val="0D0D0D"/>
          <w:szCs w:val="28"/>
        </w:rPr>
        <w:t>семьям, 2</w:t>
      </w:r>
      <w:r w:rsidRPr="002343BA">
        <w:rPr>
          <w:color w:val="0D0D0D"/>
          <w:szCs w:val="28"/>
        </w:rPr>
        <w:t xml:space="preserve"> </w:t>
      </w:r>
      <w:r w:rsidR="00F55189" w:rsidRPr="002343BA">
        <w:rPr>
          <w:color w:val="0D0D0D"/>
          <w:szCs w:val="28"/>
        </w:rPr>
        <w:t>- военносл</w:t>
      </w:r>
      <w:r w:rsidR="00F55189" w:rsidRPr="002343BA">
        <w:rPr>
          <w:color w:val="0D0D0D"/>
          <w:szCs w:val="28"/>
        </w:rPr>
        <w:t>у</w:t>
      </w:r>
      <w:r w:rsidR="00F55189" w:rsidRPr="002343BA">
        <w:rPr>
          <w:color w:val="0D0D0D"/>
          <w:szCs w:val="28"/>
        </w:rPr>
        <w:t>жа</w:t>
      </w:r>
      <w:r w:rsidRPr="002343BA">
        <w:rPr>
          <w:color w:val="0D0D0D"/>
          <w:szCs w:val="28"/>
        </w:rPr>
        <w:t>щим</w:t>
      </w:r>
      <w:r w:rsidR="00B73F01" w:rsidRPr="002343BA">
        <w:rPr>
          <w:color w:val="0D0D0D"/>
          <w:szCs w:val="28"/>
        </w:rPr>
        <w:t>.</w:t>
      </w:r>
    </w:p>
    <w:p w:rsidR="002D3E06" w:rsidRDefault="002D3E06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187" w:name="_Toc384049691"/>
      <w:bookmarkStart w:id="188" w:name="_Toc257922604"/>
      <w:bookmarkStart w:id="189" w:name="_Toc384209449"/>
      <w:bookmarkStart w:id="190" w:name="_Toc384209721"/>
      <w:bookmarkStart w:id="191" w:name="_Toc384211841"/>
      <w:bookmarkStart w:id="192" w:name="_Toc384212257"/>
    </w:p>
    <w:p w:rsidR="00A171F1" w:rsidRPr="009C020C" w:rsidRDefault="00A171F1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9C020C">
        <w:rPr>
          <w:i/>
        </w:rPr>
        <w:lastRenderedPageBreak/>
        <w:t>Организация предоставления общедоступного и бесплатного начал</w:t>
      </w:r>
      <w:r w:rsidRPr="009C020C">
        <w:rPr>
          <w:i/>
        </w:rPr>
        <w:t>ь</w:t>
      </w:r>
      <w:r w:rsidRPr="009C020C">
        <w:rPr>
          <w:i/>
        </w:rPr>
        <w:t>ного, общего, основного общего, среднего (полного) общего образования по основным общеобразовательным программам и общедоступного беспла</w:t>
      </w:r>
      <w:r w:rsidRPr="009C020C">
        <w:rPr>
          <w:i/>
        </w:rPr>
        <w:t>т</w:t>
      </w:r>
      <w:r w:rsidRPr="009C020C">
        <w:rPr>
          <w:i/>
        </w:rPr>
        <w:t>ного дошкольного образования на территории муниципального района, а также организация отдыха детей в каникулярное время.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560EBC" w:rsidRDefault="00560EBC" w:rsidP="00560EBC">
      <w:pPr>
        <w:spacing w:after="0" w:line="360" w:lineRule="auto"/>
        <w:ind w:firstLine="567"/>
        <w:rPr>
          <w:szCs w:val="28"/>
        </w:rPr>
      </w:pPr>
      <w:bookmarkStart w:id="193" w:name="_Toc353530256"/>
      <w:bookmarkStart w:id="194" w:name="_Toc353807383"/>
      <w:bookmarkStart w:id="195" w:name="_Toc353810229"/>
      <w:bookmarkStart w:id="196" w:name="_Toc354060020"/>
      <w:r>
        <w:rPr>
          <w:szCs w:val="28"/>
        </w:rPr>
        <w:t xml:space="preserve">Система образования </w:t>
      </w:r>
      <w:proofErr w:type="spellStart"/>
      <w:r>
        <w:rPr>
          <w:szCs w:val="28"/>
        </w:rPr>
        <w:t>м.р.Безенчукский</w:t>
      </w:r>
      <w:proofErr w:type="spellEnd"/>
      <w:r>
        <w:rPr>
          <w:szCs w:val="28"/>
        </w:rPr>
        <w:t xml:space="preserve"> представлена 16 общеобразов</w:t>
      </w:r>
      <w:r>
        <w:rPr>
          <w:szCs w:val="28"/>
        </w:rPr>
        <w:t>а</w:t>
      </w:r>
      <w:r>
        <w:rPr>
          <w:szCs w:val="28"/>
        </w:rPr>
        <w:t>тельными учреждениями, 21 структурным подразделением, реализующими программы дошкольного образования и 2 структурными подразделениями д</w:t>
      </w:r>
      <w:r>
        <w:rPr>
          <w:szCs w:val="28"/>
        </w:rPr>
        <w:t>о</w:t>
      </w:r>
      <w:r>
        <w:rPr>
          <w:szCs w:val="28"/>
        </w:rPr>
        <w:t>полнительного образования детей.</w:t>
      </w:r>
    </w:p>
    <w:p w:rsidR="00560EBC" w:rsidRDefault="00560EBC" w:rsidP="00560EBC">
      <w:pPr>
        <w:widowControl w:val="0"/>
        <w:spacing w:after="0" w:line="360" w:lineRule="auto"/>
        <w:ind w:firstLine="567"/>
        <w:rPr>
          <w:szCs w:val="28"/>
        </w:rPr>
      </w:pPr>
      <w:r>
        <w:rPr>
          <w:szCs w:val="28"/>
        </w:rPr>
        <w:t>В системе общего образования района сохраняется возможность дост</w:t>
      </w:r>
      <w:r>
        <w:rPr>
          <w:szCs w:val="28"/>
        </w:rPr>
        <w:t>а</w:t>
      </w:r>
      <w:r>
        <w:rPr>
          <w:szCs w:val="28"/>
        </w:rPr>
        <w:t xml:space="preserve">точно высокого уровня подготовки обучающихся. </w:t>
      </w:r>
    </w:p>
    <w:p w:rsidR="00560EBC" w:rsidRDefault="00560EBC" w:rsidP="00560EBC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>99,24 % выпускников среднего (полного) общего образования (132 чел</w:t>
      </w:r>
      <w:r>
        <w:rPr>
          <w:szCs w:val="28"/>
        </w:rPr>
        <w:t>о</w:t>
      </w:r>
      <w:r>
        <w:rPr>
          <w:szCs w:val="28"/>
        </w:rPr>
        <w:t xml:space="preserve">века) получили документы государственного образца об образовании, из них 22 (15,4%) - особого образца. </w:t>
      </w:r>
    </w:p>
    <w:p w:rsidR="00BC136C" w:rsidRDefault="00560EBC" w:rsidP="00BC136C">
      <w:pPr>
        <w:widowControl w:val="0"/>
        <w:spacing w:after="0" w:line="360" w:lineRule="auto"/>
        <w:ind w:firstLine="567"/>
        <w:rPr>
          <w:szCs w:val="28"/>
        </w:rPr>
      </w:pPr>
      <w:r>
        <w:rPr>
          <w:szCs w:val="28"/>
        </w:rPr>
        <w:t>99,2% выпускников основного общего образования, допущенных к гос</w:t>
      </w:r>
      <w:r>
        <w:rPr>
          <w:szCs w:val="28"/>
        </w:rPr>
        <w:t>у</w:t>
      </w:r>
      <w:r>
        <w:rPr>
          <w:szCs w:val="28"/>
        </w:rPr>
        <w:t>дарственной (итоговой) аттестации (365 человек) получили документы об о</w:t>
      </w:r>
      <w:r>
        <w:rPr>
          <w:szCs w:val="28"/>
        </w:rPr>
        <w:t>б</w:t>
      </w:r>
      <w:r>
        <w:rPr>
          <w:szCs w:val="28"/>
        </w:rPr>
        <w:t xml:space="preserve">разовании, из них 39 (10,7 %) - особого образца.  </w:t>
      </w:r>
    </w:p>
    <w:p w:rsidR="00BC136C" w:rsidRDefault="00560EBC" w:rsidP="00BC136C">
      <w:pPr>
        <w:widowControl w:val="0"/>
        <w:spacing w:after="0" w:line="360" w:lineRule="auto"/>
        <w:ind w:firstLine="567"/>
        <w:rPr>
          <w:bCs/>
          <w:szCs w:val="28"/>
        </w:rPr>
      </w:pPr>
      <w:r>
        <w:rPr>
          <w:szCs w:val="28"/>
        </w:rPr>
        <w:t xml:space="preserve"> </w:t>
      </w:r>
      <w:r w:rsidR="00BC136C">
        <w:rPr>
          <w:bCs/>
          <w:szCs w:val="28"/>
        </w:rPr>
        <w:t xml:space="preserve">Доступность дошкольного образования – одна </w:t>
      </w:r>
      <w:r w:rsidR="00BC136C">
        <w:rPr>
          <w:szCs w:val="28"/>
        </w:rPr>
        <w:t xml:space="preserve">из приоритетных задач и </w:t>
      </w:r>
      <w:r w:rsidR="00BC136C">
        <w:rPr>
          <w:bCs/>
          <w:szCs w:val="28"/>
        </w:rPr>
        <w:t>значимый показатель социального климата в районе.</w:t>
      </w:r>
    </w:p>
    <w:p w:rsidR="00560EBC" w:rsidRDefault="00BC136C" w:rsidP="00560EBC">
      <w:pPr>
        <w:spacing w:after="0" w:line="360" w:lineRule="auto"/>
        <w:ind w:firstLine="567"/>
        <w:rPr>
          <w:b/>
          <w:szCs w:val="28"/>
        </w:rPr>
      </w:pPr>
      <w:r>
        <w:rPr>
          <w:szCs w:val="28"/>
        </w:rPr>
        <w:t>В 2019 году в  78 группах воспитывалось 1814 детей. Охват детей в во</w:t>
      </w:r>
      <w:r>
        <w:rPr>
          <w:szCs w:val="28"/>
        </w:rPr>
        <w:t>з</w:t>
      </w:r>
      <w:r>
        <w:rPr>
          <w:szCs w:val="28"/>
        </w:rPr>
        <w:t xml:space="preserve">расте от 1 года до 7 лет услугами дошкольного образования составил 66,2 %. </w:t>
      </w:r>
      <w:r w:rsidR="00560EBC">
        <w:rPr>
          <w:szCs w:val="28"/>
        </w:rPr>
        <w:t xml:space="preserve">   </w:t>
      </w:r>
    </w:p>
    <w:p w:rsidR="00560EBC" w:rsidRPr="007B4732" w:rsidRDefault="00560EBC" w:rsidP="00560EBC">
      <w:pPr>
        <w:shd w:val="clear" w:color="auto" w:fill="FFFFFF"/>
        <w:spacing w:line="360" w:lineRule="auto"/>
        <w:ind w:left="58" w:right="10" w:firstLine="648"/>
        <w:rPr>
          <w:szCs w:val="28"/>
        </w:rPr>
      </w:pPr>
      <w:r w:rsidRPr="007B4732">
        <w:rPr>
          <w:szCs w:val="28"/>
        </w:rPr>
        <w:t>На содержание муниципального имущества, находящегося в операти</w:t>
      </w:r>
      <w:r w:rsidRPr="007B4732">
        <w:rPr>
          <w:szCs w:val="28"/>
        </w:rPr>
        <w:t>в</w:t>
      </w:r>
      <w:r w:rsidRPr="007B4732">
        <w:rPr>
          <w:szCs w:val="28"/>
        </w:rPr>
        <w:t>ном управлении учреждений образован</w:t>
      </w:r>
      <w:r w:rsidR="0003064D" w:rsidRPr="007B4732">
        <w:rPr>
          <w:szCs w:val="28"/>
        </w:rPr>
        <w:t>ия в 2019 году направлено 93 040,9</w:t>
      </w:r>
      <w:r w:rsidRPr="007B4732">
        <w:rPr>
          <w:szCs w:val="28"/>
        </w:rPr>
        <w:t xml:space="preserve"> тыс. рублей, из них сре</w:t>
      </w:r>
      <w:r w:rsidR="0003064D" w:rsidRPr="007B4732">
        <w:rPr>
          <w:szCs w:val="28"/>
        </w:rPr>
        <w:t>дства областного бюджета – 40 790,3</w:t>
      </w:r>
      <w:r w:rsidRPr="007B4732">
        <w:rPr>
          <w:szCs w:val="28"/>
        </w:rPr>
        <w:t xml:space="preserve"> тыс. рублей, ра</w:t>
      </w:r>
      <w:r w:rsidRPr="007B4732">
        <w:rPr>
          <w:szCs w:val="28"/>
        </w:rPr>
        <w:t>й</w:t>
      </w:r>
      <w:r w:rsidRPr="007B4732">
        <w:rPr>
          <w:szCs w:val="28"/>
        </w:rPr>
        <w:t>онно</w:t>
      </w:r>
      <w:r w:rsidR="0003064D" w:rsidRPr="007B4732">
        <w:rPr>
          <w:szCs w:val="28"/>
        </w:rPr>
        <w:t>го бюджета – 52 250,3</w:t>
      </w:r>
      <w:r w:rsidRPr="007B4732">
        <w:rPr>
          <w:szCs w:val="28"/>
        </w:rPr>
        <w:t xml:space="preserve"> тыс. рублей.  На текущий и капитальный ремонт из районно</w:t>
      </w:r>
      <w:r w:rsidR="0003064D" w:rsidRPr="007B4732">
        <w:rPr>
          <w:szCs w:val="28"/>
        </w:rPr>
        <w:t>го бюджета израсходовано 16 460,7</w:t>
      </w:r>
      <w:r w:rsidRPr="007B4732">
        <w:rPr>
          <w:szCs w:val="28"/>
        </w:rPr>
        <w:t xml:space="preserve"> тыс.рублей, областного бю</w:t>
      </w:r>
      <w:r w:rsidRPr="007B4732">
        <w:rPr>
          <w:szCs w:val="28"/>
        </w:rPr>
        <w:t>д</w:t>
      </w:r>
      <w:r w:rsidRPr="007B4732">
        <w:rPr>
          <w:szCs w:val="28"/>
        </w:rPr>
        <w:t>же</w:t>
      </w:r>
      <w:r w:rsidR="0003064D" w:rsidRPr="007B4732">
        <w:rPr>
          <w:szCs w:val="28"/>
        </w:rPr>
        <w:t>та – 16 816,3</w:t>
      </w:r>
      <w:r w:rsidRPr="007B4732">
        <w:rPr>
          <w:szCs w:val="28"/>
        </w:rPr>
        <w:t xml:space="preserve"> тыс. рублей. </w:t>
      </w:r>
    </w:p>
    <w:p w:rsidR="00BC136C" w:rsidRDefault="00BC136C" w:rsidP="00BC136C">
      <w:pPr>
        <w:pStyle w:val="a7"/>
        <w:spacing w:before="0" w:beforeAutospacing="0" w:after="0" w:afterAutospacing="0" w:line="360" w:lineRule="auto"/>
        <w:ind w:firstLine="708"/>
      </w:pPr>
      <w:r>
        <w:rPr>
          <w:sz w:val="28"/>
          <w:szCs w:val="28"/>
        </w:rPr>
        <w:t xml:space="preserve">В рамках национального проекта «Образование» (региональный проект «Современная школа») </w:t>
      </w:r>
      <w:r>
        <w:rPr>
          <w:sz w:val="28"/>
          <w:szCs w:val="28"/>
          <w:shd w:val="clear" w:color="auto" w:fill="F4F7FC"/>
        </w:rPr>
        <w:t xml:space="preserve"> </w:t>
      </w:r>
      <w:r w:rsidR="000C484A" w:rsidRPr="001C50E1">
        <w:rPr>
          <w:sz w:val="28"/>
          <w:szCs w:val="28"/>
          <w:shd w:val="clear" w:color="auto" w:fill="F4F7FC"/>
        </w:rPr>
        <w:t>при поддержке Администрации района</w:t>
      </w:r>
      <w:r w:rsidR="000C484A">
        <w:rPr>
          <w:sz w:val="28"/>
          <w:szCs w:val="28"/>
          <w:shd w:val="clear" w:color="auto" w:fill="F4F7FC"/>
        </w:rPr>
        <w:t xml:space="preserve"> </w:t>
      </w:r>
      <w:r>
        <w:rPr>
          <w:sz w:val="28"/>
          <w:szCs w:val="28"/>
        </w:rPr>
        <w:t>создана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риально-техническая база для реализации основных и дополнительных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образовательных программ цифрового, </w:t>
      </w:r>
      <w:proofErr w:type="spellStart"/>
      <w:r>
        <w:rPr>
          <w:sz w:val="28"/>
          <w:szCs w:val="28"/>
        </w:rPr>
        <w:t>естественно-научного</w:t>
      </w:r>
      <w:proofErr w:type="spellEnd"/>
      <w:r>
        <w:rPr>
          <w:sz w:val="28"/>
          <w:szCs w:val="28"/>
        </w:rPr>
        <w:t>, технического и гуманитарного профилей - открыты Центры цифрового и гуманитарного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филей «Точки роста»</w:t>
      </w:r>
      <w:r>
        <w:rPr>
          <w:sz w:val="28"/>
          <w:szCs w:val="28"/>
          <w:shd w:val="clear" w:color="auto" w:fill="F4F7FC"/>
        </w:rPr>
        <w:t xml:space="preserve"> в двух общеобразовательных учреждениях (школе с.Ольгино и ст.Звезда).  </w:t>
      </w:r>
      <w:r>
        <w:rPr>
          <w:sz w:val="28"/>
          <w:szCs w:val="28"/>
        </w:rPr>
        <w:t>Центры «Точка роста» обеспечены современным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рудованием, в них организованы рабочие зоны по предметным областям «Технология», «Информатика», «ОБЖ», зоны </w:t>
      </w:r>
      <w:proofErr w:type="spellStart"/>
      <w:r>
        <w:rPr>
          <w:sz w:val="28"/>
          <w:szCs w:val="28"/>
        </w:rPr>
        <w:t>коворкинга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медиазона</w:t>
      </w:r>
      <w:proofErr w:type="spellEnd"/>
      <w:r>
        <w:rPr>
          <w:sz w:val="28"/>
          <w:szCs w:val="28"/>
        </w:rPr>
        <w:t xml:space="preserve"> и 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>матная гостиная. В настоящий момент Центры обеспечивают 100 % охват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новыми методами обучения по данным предметным областям. </w:t>
      </w:r>
    </w:p>
    <w:p w:rsidR="00F0684F" w:rsidRDefault="003E4824" w:rsidP="00BC136C">
      <w:pPr>
        <w:pStyle w:val="a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</w:t>
      </w:r>
      <w:r w:rsidR="00F0684F">
        <w:rPr>
          <w:sz w:val="28"/>
          <w:szCs w:val="28"/>
        </w:rPr>
        <w:t xml:space="preserve"> базе ГБОУ СОШ №4 п</w:t>
      </w:r>
      <w:r w:rsidR="00BC136C">
        <w:rPr>
          <w:sz w:val="28"/>
          <w:szCs w:val="28"/>
        </w:rPr>
        <w:t>.Безенчук   в этом году начал работу детский мини-технопарк «</w:t>
      </w:r>
      <w:proofErr w:type="spellStart"/>
      <w:r w:rsidR="00BC136C">
        <w:rPr>
          <w:sz w:val="28"/>
          <w:szCs w:val="28"/>
        </w:rPr>
        <w:t>Квантум</w:t>
      </w:r>
      <w:proofErr w:type="spellEnd"/>
      <w:r w:rsidR="00BC136C">
        <w:rPr>
          <w:sz w:val="28"/>
          <w:szCs w:val="28"/>
        </w:rPr>
        <w:t xml:space="preserve">», включающий в себя четыре </w:t>
      </w:r>
      <w:proofErr w:type="spellStart"/>
      <w:r w:rsidR="00BC136C">
        <w:rPr>
          <w:sz w:val="28"/>
          <w:szCs w:val="28"/>
        </w:rPr>
        <w:t>квантума</w:t>
      </w:r>
      <w:proofErr w:type="spellEnd"/>
      <w:r w:rsidR="00BC136C">
        <w:rPr>
          <w:sz w:val="28"/>
          <w:szCs w:val="28"/>
        </w:rPr>
        <w:t>, оборуд</w:t>
      </w:r>
      <w:r w:rsidR="00BC136C">
        <w:rPr>
          <w:sz w:val="28"/>
          <w:szCs w:val="28"/>
        </w:rPr>
        <w:t>о</w:t>
      </w:r>
      <w:r w:rsidR="00BC136C">
        <w:rPr>
          <w:sz w:val="28"/>
          <w:szCs w:val="28"/>
        </w:rPr>
        <w:t>ванных за счет средств регионального бюджета</w:t>
      </w:r>
      <w:r w:rsidR="00F0684F">
        <w:rPr>
          <w:sz w:val="28"/>
          <w:szCs w:val="28"/>
        </w:rPr>
        <w:t>.</w:t>
      </w:r>
      <w:r w:rsidR="00BC136C">
        <w:rPr>
          <w:sz w:val="28"/>
          <w:szCs w:val="28"/>
        </w:rPr>
        <w:t xml:space="preserve">  </w:t>
      </w:r>
      <w:r w:rsidR="00F0684F">
        <w:rPr>
          <w:sz w:val="28"/>
          <w:szCs w:val="28"/>
        </w:rPr>
        <w:t>Ремонт кабинетов и оснащ</w:t>
      </w:r>
      <w:r w:rsidR="00F0684F">
        <w:rPr>
          <w:sz w:val="28"/>
          <w:szCs w:val="28"/>
        </w:rPr>
        <w:t>е</w:t>
      </w:r>
      <w:r w:rsidR="00F0684F">
        <w:rPr>
          <w:sz w:val="28"/>
          <w:szCs w:val="28"/>
        </w:rPr>
        <w:t>ние мебелью произведено за счёт средств районного бюджета.</w:t>
      </w:r>
    </w:p>
    <w:p w:rsidR="00BC136C" w:rsidRDefault="00BC136C" w:rsidP="00BC136C">
      <w:pPr>
        <w:pStyle w:val="a7"/>
        <w:spacing w:before="0" w:beforeAutospacing="0" w:after="0" w:afterAutospacing="0" w:line="360" w:lineRule="auto"/>
        <w:ind w:firstLine="708"/>
      </w:pPr>
      <w:r>
        <w:rPr>
          <w:sz w:val="28"/>
          <w:szCs w:val="28"/>
        </w:rPr>
        <w:t>Мини-технопарк будет способствовать формированию технологических компетенций и ранней профессиональной ориентации детей.</w:t>
      </w:r>
    </w:p>
    <w:p w:rsidR="00BC136C" w:rsidRDefault="00BC136C" w:rsidP="00BC136C">
      <w:pPr>
        <w:pStyle w:val="a7"/>
        <w:spacing w:before="0" w:beforeAutospacing="0" w:after="0" w:afterAutospacing="0" w:line="360" w:lineRule="auto"/>
        <w:ind w:firstLine="708"/>
      </w:pPr>
      <w:r>
        <w:rPr>
          <w:sz w:val="28"/>
          <w:szCs w:val="28"/>
        </w:rPr>
        <w:t>В настоящий момент на постоянной основе в мини-технопарке заним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180 детей из образовательных учреждений района. </w:t>
      </w:r>
    </w:p>
    <w:p w:rsidR="00127A89" w:rsidRDefault="00BC136C" w:rsidP="00BC136C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4F7FC"/>
        </w:rPr>
      </w:pPr>
      <w:r>
        <w:rPr>
          <w:sz w:val="28"/>
          <w:szCs w:val="28"/>
          <w:shd w:val="clear" w:color="auto" w:fill="F4F7FC"/>
        </w:rPr>
        <w:t>Также на территории района реализуются проекты по ранней професси</w:t>
      </w:r>
      <w:r>
        <w:rPr>
          <w:sz w:val="28"/>
          <w:szCs w:val="28"/>
          <w:shd w:val="clear" w:color="auto" w:fill="F4F7FC"/>
        </w:rPr>
        <w:t>о</w:t>
      </w:r>
      <w:r>
        <w:rPr>
          <w:sz w:val="28"/>
          <w:szCs w:val="28"/>
          <w:shd w:val="clear" w:color="auto" w:fill="F4F7FC"/>
        </w:rPr>
        <w:t>нальной ориентации (цикл открытых уроков «</w:t>
      </w:r>
      <w:proofErr w:type="spellStart"/>
      <w:r>
        <w:rPr>
          <w:sz w:val="28"/>
          <w:szCs w:val="28"/>
          <w:shd w:val="clear" w:color="auto" w:fill="F4F7FC"/>
        </w:rPr>
        <w:t>ПроекториЯ</w:t>
      </w:r>
      <w:proofErr w:type="spellEnd"/>
      <w:r>
        <w:rPr>
          <w:sz w:val="28"/>
          <w:szCs w:val="28"/>
          <w:shd w:val="clear" w:color="auto" w:fill="F4F7FC"/>
        </w:rPr>
        <w:t>», малые профе</w:t>
      </w:r>
      <w:r>
        <w:rPr>
          <w:sz w:val="28"/>
          <w:szCs w:val="28"/>
          <w:shd w:val="clear" w:color="auto" w:fill="F4F7FC"/>
        </w:rPr>
        <w:t>с</w:t>
      </w:r>
      <w:r>
        <w:rPr>
          <w:sz w:val="28"/>
          <w:szCs w:val="28"/>
          <w:shd w:val="clear" w:color="auto" w:fill="F4F7FC"/>
        </w:rPr>
        <w:t>сиональные пробы), учащиеся школ активно вовлечены в волонтерскую и с</w:t>
      </w:r>
      <w:r>
        <w:rPr>
          <w:sz w:val="28"/>
          <w:szCs w:val="28"/>
          <w:shd w:val="clear" w:color="auto" w:fill="F4F7FC"/>
        </w:rPr>
        <w:t>о</w:t>
      </w:r>
      <w:r>
        <w:rPr>
          <w:sz w:val="28"/>
          <w:szCs w:val="28"/>
          <w:shd w:val="clear" w:color="auto" w:fill="F4F7FC"/>
        </w:rPr>
        <w:t>циально-активную деятельность.</w:t>
      </w:r>
    </w:p>
    <w:p w:rsidR="006223BA" w:rsidRPr="00127A89" w:rsidRDefault="006223BA" w:rsidP="006223B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показатель </w:t>
      </w:r>
      <w:r w:rsidRPr="00127A89">
        <w:rPr>
          <w:rFonts w:ascii="Times New Roman" w:hAnsi="Times New Roman"/>
          <w:sz w:val="28"/>
          <w:szCs w:val="28"/>
        </w:rPr>
        <w:t>регионального проекта  «Успех каждого ребе</w:t>
      </w:r>
      <w:r w:rsidRPr="00127A8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ка» Национального проекта «Образование» </w:t>
      </w:r>
      <w:r w:rsidRPr="00127A89">
        <w:rPr>
          <w:rFonts w:ascii="Times New Roman" w:hAnsi="Times New Roman"/>
          <w:sz w:val="28"/>
          <w:szCs w:val="28"/>
        </w:rPr>
        <w:t xml:space="preserve"> «доля детей в возрасте от 5 до 18 лет, охваченных дополнительным образованием</w:t>
      </w:r>
      <w:r>
        <w:rPr>
          <w:rFonts w:ascii="Times New Roman" w:hAnsi="Times New Roman"/>
          <w:sz w:val="28"/>
          <w:szCs w:val="28"/>
        </w:rPr>
        <w:t>»</w:t>
      </w:r>
      <w:r w:rsidRPr="00127A89">
        <w:rPr>
          <w:rFonts w:ascii="Times New Roman" w:hAnsi="Times New Roman"/>
          <w:sz w:val="28"/>
          <w:szCs w:val="28"/>
        </w:rPr>
        <w:t>, % (с учетом занятости в у</w:t>
      </w:r>
      <w:r w:rsidRPr="00127A89">
        <w:rPr>
          <w:rFonts w:ascii="Times New Roman" w:hAnsi="Times New Roman"/>
          <w:sz w:val="28"/>
          <w:szCs w:val="28"/>
        </w:rPr>
        <w:t>ч</w:t>
      </w:r>
      <w:r w:rsidRPr="00127A89">
        <w:rPr>
          <w:rFonts w:ascii="Times New Roman" w:hAnsi="Times New Roman"/>
          <w:sz w:val="28"/>
          <w:szCs w:val="28"/>
        </w:rPr>
        <w:t>реждениях сферы о</w:t>
      </w:r>
      <w:r>
        <w:rPr>
          <w:rFonts w:ascii="Times New Roman" w:hAnsi="Times New Roman"/>
          <w:sz w:val="28"/>
          <w:szCs w:val="28"/>
        </w:rPr>
        <w:t>бразования, культуры и спорта) в</w:t>
      </w:r>
      <w:r w:rsidRPr="00127A89">
        <w:rPr>
          <w:rFonts w:ascii="Times New Roman" w:hAnsi="Times New Roman"/>
          <w:sz w:val="28"/>
          <w:szCs w:val="28"/>
        </w:rPr>
        <w:t>  2019 год</w:t>
      </w:r>
      <w:r>
        <w:rPr>
          <w:rFonts w:ascii="Times New Roman" w:hAnsi="Times New Roman"/>
          <w:sz w:val="28"/>
          <w:szCs w:val="28"/>
        </w:rPr>
        <w:t>у достигнут в полном объёме и составил 65% (о</w:t>
      </w:r>
      <w:r w:rsidRPr="00127A8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щее</w:t>
      </w:r>
      <w:r w:rsidRPr="00127A89">
        <w:rPr>
          <w:rFonts w:ascii="Times New Roman" w:hAnsi="Times New Roman"/>
          <w:sz w:val="28"/>
          <w:szCs w:val="28"/>
        </w:rPr>
        <w:t xml:space="preserve"> количе</w:t>
      </w:r>
      <w:r>
        <w:rPr>
          <w:rFonts w:ascii="Times New Roman" w:hAnsi="Times New Roman"/>
          <w:sz w:val="28"/>
          <w:szCs w:val="28"/>
        </w:rPr>
        <w:t>ство детей  от 5 до 18 лет -</w:t>
      </w:r>
      <w:r w:rsidRPr="00127A89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 </w:t>
      </w:r>
      <w:r w:rsidRPr="00127A89">
        <w:rPr>
          <w:rFonts w:ascii="Times New Roman" w:hAnsi="Times New Roman"/>
          <w:sz w:val="28"/>
          <w:szCs w:val="28"/>
        </w:rPr>
        <w:t>555</w:t>
      </w:r>
      <w:r>
        <w:rPr>
          <w:rFonts w:ascii="Times New Roman" w:hAnsi="Times New Roman"/>
          <w:sz w:val="28"/>
          <w:szCs w:val="28"/>
        </w:rPr>
        <w:t xml:space="preserve"> чел, охвачены дополнительным образованием - 3612 человек).</w:t>
      </w:r>
    </w:p>
    <w:p w:rsidR="00560EBC" w:rsidRPr="00127A89" w:rsidRDefault="00560EBC" w:rsidP="00560EBC">
      <w:pPr>
        <w:spacing w:after="0" w:line="360" w:lineRule="auto"/>
        <w:ind w:firstLine="567"/>
        <w:rPr>
          <w:szCs w:val="28"/>
        </w:rPr>
      </w:pPr>
      <w:r>
        <w:rPr>
          <w:szCs w:val="28"/>
        </w:rPr>
        <w:t xml:space="preserve">Организация летнего отдыха и оздоровления детей на территории района осуществлялась на базе МБУ «ДОЛ «Солнечный берег» (480 детей) и 13-ти лагерей с дневным пребыванием детей, в которых отдохнули 505 учащихся, из них </w:t>
      </w:r>
      <w:r w:rsidRPr="00127A89">
        <w:rPr>
          <w:szCs w:val="28"/>
        </w:rPr>
        <w:t xml:space="preserve">26 детей-сирот, 27 детей с ОВЗ, 15 детей </w:t>
      </w:r>
      <w:proofErr w:type="spellStart"/>
      <w:r w:rsidRPr="00127A89">
        <w:rPr>
          <w:szCs w:val="28"/>
        </w:rPr>
        <w:t>девиантного</w:t>
      </w:r>
      <w:proofErr w:type="spellEnd"/>
      <w:r w:rsidRPr="00127A89">
        <w:rPr>
          <w:szCs w:val="28"/>
        </w:rPr>
        <w:t xml:space="preserve"> поведения.</w:t>
      </w:r>
    </w:p>
    <w:p w:rsidR="00560EBC" w:rsidRPr="00127A89" w:rsidRDefault="00560EBC" w:rsidP="00127A89">
      <w:pPr>
        <w:pStyle w:val="ae"/>
        <w:rPr>
          <w:rFonts w:ascii="Times New Roman" w:hAnsi="Times New Roman"/>
          <w:sz w:val="28"/>
          <w:szCs w:val="28"/>
        </w:rPr>
      </w:pPr>
      <w:r w:rsidRPr="00127A89">
        <w:rPr>
          <w:rFonts w:ascii="Times New Roman" w:hAnsi="Times New Roman"/>
          <w:sz w:val="28"/>
          <w:szCs w:val="28"/>
        </w:rPr>
        <w:t>В ходе летней оздоровительной кампании 2019 года проходили учебно-тренировочные занятия для воспитанников объединений физкультурно-спортивной направленности (более 200 детей), работали учреждения дополн</w:t>
      </w:r>
      <w:r w:rsidRPr="00127A89">
        <w:rPr>
          <w:rFonts w:ascii="Times New Roman" w:hAnsi="Times New Roman"/>
          <w:sz w:val="28"/>
          <w:szCs w:val="28"/>
        </w:rPr>
        <w:t>и</w:t>
      </w:r>
      <w:r w:rsidRPr="00127A89">
        <w:rPr>
          <w:rFonts w:ascii="Times New Roman" w:hAnsi="Times New Roman"/>
          <w:sz w:val="28"/>
          <w:szCs w:val="28"/>
        </w:rPr>
        <w:t xml:space="preserve">тельного образования (более 600 детей), пришкольные площадки (630 детей), </w:t>
      </w:r>
      <w:r w:rsidRPr="00127A89">
        <w:rPr>
          <w:rFonts w:ascii="Times New Roman" w:hAnsi="Times New Roman"/>
          <w:sz w:val="28"/>
          <w:szCs w:val="28"/>
        </w:rPr>
        <w:lastRenderedPageBreak/>
        <w:t>площадки по месту жительства (455 детей), более 3000 детей посетили ра</w:t>
      </w:r>
      <w:r w:rsidRPr="00127A89">
        <w:rPr>
          <w:rFonts w:ascii="Times New Roman" w:hAnsi="Times New Roman"/>
          <w:sz w:val="28"/>
          <w:szCs w:val="28"/>
        </w:rPr>
        <w:t>з</w:t>
      </w:r>
      <w:r w:rsidRPr="00127A89">
        <w:rPr>
          <w:rFonts w:ascii="Times New Roman" w:hAnsi="Times New Roman"/>
          <w:sz w:val="28"/>
          <w:szCs w:val="28"/>
        </w:rPr>
        <w:t>личные районные, городские праздники, конкурсы, соревнования и прочие мероприятия. На базе ДОЛ «Солнечный берег» проведена районная профил</w:t>
      </w:r>
      <w:r w:rsidRPr="00127A89">
        <w:rPr>
          <w:rFonts w:ascii="Times New Roman" w:hAnsi="Times New Roman"/>
          <w:sz w:val="28"/>
          <w:szCs w:val="28"/>
        </w:rPr>
        <w:t>ь</w:t>
      </w:r>
      <w:r w:rsidRPr="00127A89">
        <w:rPr>
          <w:rFonts w:ascii="Times New Roman" w:hAnsi="Times New Roman"/>
          <w:sz w:val="28"/>
          <w:szCs w:val="28"/>
        </w:rPr>
        <w:t>ная смена «</w:t>
      </w:r>
      <w:proofErr w:type="spellStart"/>
      <w:r w:rsidRPr="00127A89">
        <w:rPr>
          <w:rFonts w:ascii="Times New Roman" w:hAnsi="Times New Roman"/>
          <w:sz w:val="28"/>
          <w:szCs w:val="28"/>
        </w:rPr>
        <w:t>Ньюландия</w:t>
      </w:r>
      <w:proofErr w:type="spellEnd"/>
      <w:r w:rsidRPr="00127A89">
        <w:rPr>
          <w:rFonts w:ascii="Times New Roman" w:hAnsi="Times New Roman"/>
          <w:sz w:val="28"/>
          <w:szCs w:val="28"/>
        </w:rPr>
        <w:t>» с охватом 120 человек.</w:t>
      </w:r>
    </w:p>
    <w:p w:rsidR="00127A89" w:rsidRPr="00127A89" w:rsidRDefault="00560EBC" w:rsidP="00127A89">
      <w:pPr>
        <w:pStyle w:val="ae"/>
        <w:rPr>
          <w:rFonts w:ascii="Times New Roman" w:hAnsi="Times New Roman"/>
          <w:sz w:val="28"/>
          <w:szCs w:val="28"/>
        </w:rPr>
      </w:pPr>
      <w:r w:rsidRPr="00127A89">
        <w:rPr>
          <w:rFonts w:ascii="Times New Roman" w:hAnsi="Times New Roman"/>
          <w:sz w:val="28"/>
          <w:szCs w:val="28"/>
        </w:rPr>
        <w:t>Особое внимание уделялось занятости детей группы риска  и детей из социально-незащищенных семей в летний период. Так, были заняты разли</w:t>
      </w:r>
      <w:r w:rsidRPr="00127A89">
        <w:rPr>
          <w:rFonts w:ascii="Times New Roman" w:hAnsi="Times New Roman"/>
          <w:sz w:val="28"/>
          <w:szCs w:val="28"/>
        </w:rPr>
        <w:t>ч</w:t>
      </w:r>
      <w:r w:rsidRPr="00127A89">
        <w:rPr>
          <w:rFonts w:ascii="Times New Roman" w:hAnsi="Times New Roman"/>
          <w:sz w:val="28"/>
          <w:szCs w:val="28"/>
        </w:rPr>
        <w:t>ными видами деятельности 25 учащихся, из числа стоящих на учете в школе, КДН, ОДН, свыше 700 человек из социально незащищенных семей и семей, находящихся в трудной жизненной ситуации.</w:t>
      </w:r>
    </w:p>
    <w:p w:rsidR="00127A89" w:rsidRPr="00127A89" w:rsidRDefault="00127A89" w:rsidP="00127A89">
      <w:pPr>
        <w:pStyle w:val="ae"/>
        <w:rPr>
          <w:rFonts w:ascii="Times New Roman" w:hAnsi="Times New Roman"/>
          <w:sz w:val="28"/>
          <w:szCs w:val="28"/>
        </w:rPr>
      </w:pPr>
      <w:r w:rsidRPr="00127A89">
        <w:rPr>
          <w:rFonts w:ascii="Times New Roman" w:hAnsi="Times New Roman"/>
          <w:sz w:val="28"/>
          <w:szCs w:val="28"/>
        </w:rPr>
        <w:t xml:space="preserve"> В рамках регионального проекта  «Успех каждого ребе</w:t>
      </w:r>
      <w:r w:rsidRPr="00127A89">
        <w:rPr>
          <w:rFonts w:ascii="Times New Roman" w:hAnsi="Times New Roman"/>
          <w:sz w:val="28"/>
          <w:szCs w:val="28"/>
        </w:rPr>
        <w:t>н</w:t>
      </w:r>
      <w:r w:rsidRPr="00127A89">
        <w:rPr>
          <w:rFonts w:ascii="Times New Roman" w:hAnsi="Times New Roman"/>
          <w:sz w:val="28"/>
          <w:szCs w:val="28"/>
        </w:rPr>
        <w:t>ка» НП«Образование» целевой показатель  по району «доля детей в возрасте от 5 до 18 лет, охваченных дополнительным образованием, % (с учетом зан</w:t>
      </w:r>
      <w:r w:rsidRPr="00127A89">
        <w:rPr>
          <w:rFonts w:ascii="Times New Roman" w:hAnsi="Times New Roman"/>
          <w:sz w:val="28"/>
          <w:szCs w:val="28"/>
        </w:rPr>
        <w:t>я</w:t>
      </w:r>
      <w:r w:rsidRPr="00127A89">
        <w:rPr>
          <w:rFonts w:ascii="Times New Roman" w:hAnsi="Times New Roman"/>
          <w:sz w:val="28"/>
          <w:szCs w:val="28"/>
        </w:rPr>
        <w:t>тости в учреждениях сферы образования, культуры и спорта) на  2019 год 65%, показатель достигнут в полном объеме. Доля детей  65% (3 612 человек). Общее количество детей в нашем районе от 5 до 18 лет включительно 5 555 человек.</w:t>
      </w:r>
    </w:p>
    <w:p w:rsidR="00A14FE0" w:rsidRPr="00334965" w:rsidRDefault="00A14FE0" w:rsidP="005B0B8B">
      <w:pPr>
        <w:pStyle w:val="ae"/>
        <w:ind w:firstLine="567"/>
        <w:rPr>
          <w:sz w:val="10"/>
          <w:szCs w:val="10"/>
        </w:rPr>
      </w:pPr>
    </w:p>
    <w:p w:rsidR="00A171F1" w:rsidRPr="00D70386" w:rsidRDefault="00C60551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197" w:name="_Toc384049692"/>
      <w:bookmarkStart w:id="198" w:name="_Toc257922605"/>
      <w:bookmarkStart w:id="199" w:name="_Toc384209450"/>
      <w:bookmarkStart w:id="200" w:name="_Toc384209722"/>
      <w:bookmarkStart w:id="201" w:name="_Toc384211842"/>
      <w:bookmarkStart w:id="202" w:name="_Toc384212258"/>
      <w:r w:rsidRPr="00D70386">
        <w:rPr>
          <w:i/>
        </w:rPr>
        <w:t>Создание условий для оказания медицинской помощи населению на территории муниципального района.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bookmarkStart w:id="203" w:name="_Toc353530257"/>
      <w:bookmarkStart w:id="204" w:name="_Toc353807384"/>
      <w:bookmarkStart w:id="205" w:name="_Toc353810230"/>
      <w:bookmarkStart w:id="206" w:name="_Toc354060024"/>
      <w:bookmarkStart w:id="207" w:name="_Toc384049694"/>
      <w:bookmarkStart w:id="208" w:name="_Toc257922606"/>
      <w:r>
        <w:rPr>
          <w:szCs w:val="28"/>
        </w:rPr>
        <w:t>ГБУЗ СО «</w:t>
      </w:r>
      <w:proofErr w:type="spellStart"/>
      <w:r>
        <w:rPr>
          <w:szCs w:val="28"/>
        </w:rPr>
        <w:t>Безенчукская</w:t>
      </w:r>
      <w:proofErr w:type="spellEnd"/>
      <w:r w:rsidR="00A66E3F">
        <w:rPr>
          <w:szCs w:val="28"/>
        </w:rPr>
        <w:t xml:space="preserve"> ЦРБ» обслуживает 39,283</w:t>
      </w:r>
      <w:r>
        <w:rPr>
          <w:szCs w:val="28"/>
        </w:rPr>
        <w:t xml:space="preserve"> тыс. человек пост</w:t>
      </w:r>
      <w:r>
        <w:rPr>
          <w:szCs w:val="28"/>
        </w:rPr>
        <w:t>о</w:t>
      </w:r>
      <w:r>
        <w:rPr>
          <w:szCs w:val="28"/>
        </w:rPr>
        <w:t>янно проживающего населения района и включает следующие подразделения, оказывающие первичную и специализированную медицинскую помощь:</w:t>
      </w:r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поликли</w:t>
      </w:r>
      <w:r w:rsidR="00365082">
        <w:rPr>
          <w:szCs w:val="28"/>
        </w:rPr>
        <w:t xml:space="preserve">ническое отделение мощностью </w:t>
      </w:r>
      <w:r>
        <w:rPr>
          <w:szCs w:val="28"/>
        </w:rPr>
        <w:t xml:space="preserve">600 посещений в смену; </w:t>
      </w:r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- 6 офисов врачей общей практики  на 300 посещений в смену;</w:t>
      </w:r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- 22 </w:t>
      </w:r>
      <w:proofErr w:type="spellStart"/>
      <w:r>
        <w:rPr>
          <w:szCs w:val="28"/>
        </w:rPr>
        <w:t>ФАПа</w:t>
      </w:r>
      <w:proofErr w:type="spellEnd"/>
      <w:r>
        <w:rPr>
          <w:szCs w:val="28"/>
        </w:rPr>
        <w:t>;</w:t>
      </w:r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стационар круглосуточного пребывания</w:t>
      </w:r>
      <w:r w:rsidR="00365082">
        <w:rPr>
          <w:szCs w:val="28"/>
        </w:rPr>
        <w:t>, состоящий из 8 отделений (</w:t>
      </w:r>
      <w:r w:rsidR="000445CE">
        <w:rPr>
          <w:szCs w:val="28"/>
        </w:rPr>
        <w:t xml:space="preserve">мощность - </w:t>
      </w:r>
      <w:r>
        <w:rPr>
          <w:szCs w:val="28"/>
        </w:rPr>
        <w:t>157 коек</w:t>
      </w:r>
      <w:r w:rsidR="00365082">
        <w:rPr>
          <w:szCs w:val="28"/>
        </w:rPr>
        <w:t>)</w:t>
      </w:r>
      <w:r>
        <w:rPr>
          <w:szCs w:val="28"/>
        </w:rPr>
        <w:t xml:space="preserve">; </w:t>
      </w:r>
    </w:p>
    <w:p w:rsidR="00FA7710" w:rsidRDefault="00FA7710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- ста</w:t>
      </w:r>
      <w:r w:rsidR="0036776A">
        <w:rPr>
          <w:szCs w:val="28"/>
        </w:rPr>
        <w:t>ционар дневного пребывания на 10</w:t>
      </w:r>
      <w:r>
        <w:rPr>
          <w:szCs w:val="28"/>
        </w:rPr>
        <w:t xml:space="preserve"> коек</w:t>
      </w:r>
      <w:r w:rsidR="0036776A">
        <w:rPr>
          <w:szCs w:val="28"/>
        </w:rPr>
        <w:t xml:space="preserve"> гинекологического проф</w:t>
      </w:r>
      <w:r w:rsidR="0036776A">
        <w:rPr>
          <w:szCs w:val="28"/>
        </w:rPr>
        <w:t>и</w:t>
      </w:r>
      <w:r w:rsidR="0036776A">
        <w:rPr>
          <w:szCs w:val="28"/>
        </w:rPr>
        <w:t>ля</w:t>
      </w:r>
      <w:r>
        <w:rPr>
          <w:szCs w:val="28"/>
        </w:rPr>
        <w:t>;</w:t>
      </w:r>
    </w:p>
    <w:p w:rsidR="00FA7710" w:rsidRDefault="00FA7710" w:rsidP="00FA7710">
      <w:pPr>
        <w:pStyle w:val="ae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7710">
        <w:rPr>
          <w:rFonts w:ascii="Times New Roman" w:hAnsi="Times New Roman"/>
          <w:sz w:val="28"/>
          <w:szCs w:val="28"/>
        </w:rPr>
        <w:t xml:space="preserve">- дневной стационар при амбулаторно-поликлинических </w:t>
      </w:r>
      <w:r w:rsidR="0036776A">
        <w:rPr>
          <w:rFonts w:ascii="Times New Roman" w:hAnsi="Times New Roman"/>
          <w:sz w:val="28"/>
          <w:szCs w:val="28"/>
        </w:rPr>
        <w:t>учреждениях (мощность - 47 мест терапевтического профиля</w:t>
      </w:r>
      <w:r w:rsidR="000445CE">
        <w:rPr>
          <w:rFonts w:ascii="Times New Roman" w:hAnsi="Times New Roman"/>
          <w:sz w:val="28"/>
          <w:szCs w:val="28"/>
        </w:rPr>
        <w:t>).</w:t>
      </w:r>
    </w:p>
    <w:p w:rsidR="000B75AD" w:rsidRDefault="001150C4" w:rsidP="00FA771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В 201</w:t>
      </w:r>
      <w:r w:rsidR="00A66E3F">
        <w:rPr>
          <w:szCs w:val="28"/>
        </w:rPr>
        <w:t>9</w:t>
      </w:r>
      <w:r w:rsidR="00FA7710">
        <w:rPr>
          <w:szCs w:val="28"/>
        </w:rPr>
        <w:t xml:space="preserve"> год</w:t>
      </w:r>
      <w:r w:rsidR="00A32007">
        <w:rPr>
          <w:szCs w:val="28"/>
        </w:rPr>
        <w:t>у</w:t>
      </w:r>
      <w:r w:rsidR="000B75AD">
        <w:rPr>
          <w:szCs w:val="28"/>
        </w:rPr>
        <w:t>:</w:t>
      </w:r>
    </w:p>
    <w:p w:rsidR="000B75AD" w:rsidRDefault="000B75AD" w:rsidP="000B75AD">
      <w:pPr>
        <w:widowControl w:val="0"/>
        <w:spacing w:after="0"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- </w:t>
      </w:r>
      <w:r w:rsidR="00A32007">
        <w:rPr>
          <w:szCs w:val="28"/>
        </w:rPr>
        <w:t>выполнено</w:t>
      </w:r>
      <w:r w:rsidR="00A66E3F">
        <w:rPr>
          <w:szCs w:val="28"/>
        </w:rPr>
        <w:t xml:space="preserve"> 26104 </w:t>
      </w:r>
      <w:r w:rsidR="006D25D4">
        <w:rPr>
          <w:szCs w:val="28"/>
        </w:rPr>
        <w:t>посещений граждан</w:t>
      </w:r>
      <w:r w:rsidR="00A32007">
        <w:rPr>
          <w:szCs w:val="28"/>
        </w:rPr>
        <w:t xml:space="preserve"> к врачам в поликлинике</w:t>
      </w:r>
      <w:r w:rsidR="00A66E3F">
        <w:rPr>
          <w:szCs w:val="28"/>
        </w:rPr>
        <w:t xml:space="preserve"> и 12343 пос</w:t>
      </w:r>
      <w:r w:rsidR="00A66E3F">
        <w:rPr>
          <w:szCs w:val="28"/>
        </w:rPr>
        <w:t>е</w:t>
      </w:r>
      <w:r w:rsidR="00A66E3F">
        <w:rPr>
          <w:szCs w:val="28"/>
        </w:rPr>
        <w:t>щений врачами на дому</w:t>
      </w:r>
      <w:r>
        <w:rPr>
          <w:szCs w:val="28"/>
        </w:rPr>
        <w:t xml:space="preserve">, </w:t>
      </w:r>
    </w:p>
    <w:p w:rsidR="000B75AD" w:rsidRDefault="000B75AD" w:rsidP="000B75AD">
      <w:pPr>
        <w:widowControl w:val="0"/>
        <w:spacing w:after="0" w:line="360" w:lineRule="auto"/>
        <w:ind w:firstLine="0"/>
        <w:rPr>
          <w:szCs w:val="28"/>
        </w:rPr>
      </w:pPr>
      <w:r>
        <w:rPr>
          <w:szCs w:val="28"/>
        </w:rPr>
        <w:t xml:space="preserve">- </w:t>
      </w:r>
      <w:r w:rsidR="006D25D4">
        <w:rPr>
          <w:szCs w:val="28"/>
        </w:rPr>
        <w:t>в стацио</w:t>
      </w:r>
      <w:r>
        <w:rPr>
          <w:szCs w:val="28"/>
        </w:rPr>
        <w:t xml:space="preserve">нарах пролечено </w:t>
      </w:r>
      <w:r w:rsidR="0036776A">
        <w:rPr>
          <w:szCs w:val="28"/>
        </w:rPr>
        <w:t xml:space="preserve"> </w:t>
      </w:r>
      <w:r w:rsidR="00A66E3F">
        <w:rPr>
          <w:szCs w:val="28"/>
        </w:rPr>
        <w:t>4743</w:t>
      </w:r>
      <w:r w:rsidR="0036776A">
        <w:rPr>
          <w:szCs w:val="28"/>
        </w:rPr>
        <w:t xml:space="preserve"> пациент</w:t>
      </w:r>
      <w:r w:rsidR="00A66E3F">
        <w:rPr>
          <w:szCs w:val="28"/>
        </w:rPr>
        <w:t>а, в дневных стационарах – 1249</w:t>
      </w:r>
      <w:r w:rsidR="0036776A">
        <w:rPr>
          <w:szCs w:val="28"/>
        </w:rPr>
        <w:t>.</w:t>
      </w:r>
    </w:p>
    <w:p w:rsidR="003E4359" w:rsidRDefault="00C353AA" w:rsidP="00015140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>По программе ди</w:t>
      </w:r>
      <w:r w:rsidR="00A66E3F">
        <w:rPr>
          <w:szCs w:val="28"/>
        </w:rPr>
        <w:t>спансеризации определённых групп взрослого насел</w:t>
      </w:r>
      <w:r w:rsidR="00A66E3F">
        <w:rPr>
          <w:szCs w:val="28"/>
        </w:rPr>
        <w:t>е</w:t>
      </w:r>
      <w:r w:rsidR="00A66E3F">
        <w:rPr>
          <w:szCs w:val="28"/>
        </w:rPr>
        <w:t>ния</w:t>
      </w:r>
      <w:r w:rsidR="0036776A">
        <w:rPr>
          <w:szCs w:val="28"/>
        </w:rPr>
        <w:t xml:space="preserve"> было осмотре</w:t>
      </w:r>
      <w:r w:rsidR="00A66E3F">
        <w:rPr>
          <w:szCs w:val="28"/>
        </w:rPr>
        <w:t>но 5700</w:t>
      </w:r>
      <w:r>
        <w:rPr>
          <w:szCs w:val="28"/>
        </w:rPr>
        <w:t xml:space="preserve"> челове</w:t>
      </w:r>
      <w:r w:rsidR="00A66E3F">
        <w:rPr>
          <w:szCs w:val="28"/>
        </w:rPr>
        <w:t>к</w:t>
      </w:r>
      <w:r>
        <w:rPr>
          <w:szCs w:val="28"/>
        </w:rPr>
        <w:t xml:space="preserve"> (при пла</w:t>
      </w:r>
      <w:r w:rsidR="00A66E3F">
        <w:rPr>
          <w:szCs w:val="28"/>
        </w:rPr>
        <w:t>не 60</w:t>
      </w:r>
      <w:r>
        <w:rPr>
          <w:szCs w:val="28"/>
        </w:rPr>
        <w:t>00).</w:t>
      </w:r>
      <w:r w:rsidR="003E4359" w:rsidRPr="003E4359">
        <w:rPr>
          <w:szCs w:val="28"/>
        </w:rPr>
        <w:t xml:space="preserve"> </w:t>
      </w:r>
      <w:r w:rsidR="003E4359">
        <w:rPr>
          <w:szCs w:val="28"/>
        </w:rPr>
        <w:t>Выполнено флюорог</w:t>
      </w:r>
      <w:r w:rsidR="0036776A">
        <w:rPr>
          <w:szCs w:val="28"/>
        </w:rPr>
        <w:t>р</w:t>
      </w:r>
      <w:r w:rsidR="0036776A">
        <w:rPr>
          <w:szCs w:val="28"/>
        </w:rPr>
        <w:t>а</w:t>
      </w:r>
      <w:r w:rsidR="0036776A">
        <w:rPr>
          <w:szCs w:val="28"/>
        </w:rPr>
        <w:t>фических исследова</w:t>
      </w:r>
      <w:r w:rsidR="00A66E3F">
        <w:rPr>
          <w:szCs w:val="28"/>
        </w:rPr>
        <w:t>ний -  26167</w:t>
      </w:r>
      <w:r w:rsidR="0036776A">
        <w:rPr>
          <w:szCs w:val="28"/>
        </w:rPr>
        <w:t>.</w:t>
      </w:r>
      <w:r w:rsidR="003E4359">
        <w:rPr>
          <w:szCs w:val="28"/>
        </w:rPr>
        <w:t xml:space="preserve"> Всеми методами осмотрено на туберку</w:t>
      </w:r>
      <w:r w:rsidR="00A66E3F">
        <w:rPr>
          <w:szCs w:val="28"/>
        </w:rPr>
        <w:t>лёз 85,1</w:t>
      </w:r>
      <w:r w:rsidR="003E4359">
        <w:rPr>
          <w:szCs w:val="28"/>
        </w:rPr>
        <w:t>% населения (целевой показа</w:t>
      </w:r>
      <w:r w:rsidR="00A66E3F">
        <w:rPr>
          <w:szCs w:val="28"/>
        </w:rPr>
        <w:t>тель 85,4</w:t>
      </w:r>
      <w:r w:rsidR="003E4359">
        <w:rPr>
          <w:szCs w:val="28"/>
        </w:rPr>
        <w:t>%</w:t>
      </w:r>
      <w:r w:rsidR="00501CC2">
        <w:rPr>
          <w:szCs w:val="28"/>
        </w:rPr>
        <w:t>)</w:t>
      </w:r>
      <w:r w:rsidR="003E4359">
        <w:rPr>
          <w:szCs w:val="28"/>
        </w:rPr>
        <w:t>.</w:t>
      </w:r>
    </w:p>
    <w:p w:rsidR="000B75AD" w:rsidRDefault="006D25D4" w:rsidP="00B93D39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В ЦРБ работает</w:t>
      </w:r>
      <w:r w:rsidR="000733BA">
        <w:rPr>
          <w:szCs w:val="28"/>
        </w:rPr>
        <w:t xml:space="preserve"> </w:t>
      </w:r>
      <w:r>
        <w:rPr>
          <w:szCs w:val="28"/>
        </w:rPr>
        <w:t>мобильная бригада</w:t>
      </w:r>
      <w:r w:rsidR="00501CC2">
        <w:rPr>
          <w:szCs w:val="28"/>
        </w:rPr>
        <w:t>. В</w:t>
      </w:r>
      <w:r w:rsidR="001150C4">
        <w:rPr>
          <w:szCs w:val="28"/>
        </w:rPr>
        <w:t>рачи специалисты осуществляют выезды в населённые пункты</w:t>
      </w:r>
      <w:r w:rsidR="00A66E3F">
        <w:rPr>
          <w:szCs w:val="28"/>
        </w:rPr>
        <w:t>, на предприятия района</w:t>
      </w:r>
      <w:r w:rsidR="001150C4">
        <w:rPr>
          <w:szCs w:val="28"/>
        </w:rPr>
        <w:t xml:space="preserve"> согласно </w:t>
      </w:r>
      <w:r w:rsidR="000B75AD">
        <w:rPr>
          <w:szCs w:val="28"/>
        </w:rPr>
        <w:t>графиков для осмотра взрослого и</w:t>
      </w:r>
      <w:r w:rsidR="001150C4">
        <w:rPr>
          <w:szCs w:val="28"/>
        </w:rPr>
        <w:t xml:space="preserve"> детского населения.</w:t>
      </w:r>
    </w:p>
    <w:p w:rsidR="00A66E3F" w:rsidRDefault="000B75AD" w:rsidP="00B93D39">
      <w:pPr>
        <w:widowControl w:val="0"/>
        <w:spacing w:after="0" w:line="360" w:lineRule="auto"/>
        <w:rPr>
          <w:szCs w:val="28"/>
        </w:rPr>
      </w:pPr>
      <w:r w:rsidRPr="000B75AD">
        <w:rPr>
          <w:szCs w:val="28"/>
        </w:rPr>
        <w:t xml:space="preserve"> </w:t>
      </w:r>
      <w:r>
        <w:rPr>
          <w:szCs w:val="28"/>
        </w:rPr>
        <w:t>Врач</w:t>
      </w:r>
      <w:r w:rsidR="007E3B78">
        <w:rPr>
          <w:szCs w:val="28"/>
        </w:rPr>
        <w:t>ам</w:t>
      </w:r>
      <w:r w:rsidR="00A66E3F">
        <w:rPr>
          <w:szCs w:val="28"/>
        </w:rPr>
        <w:t>и специ</w:t>
      </w:r>
      <w:r w:rsidR="00164519">
        <w:rPr>
          <w:szCs w:val="28"/>
        </w:rPr>
        <w:t>алистами осуществлено 147 выездов</w:t>
      </w:r>
      <w:r w:rsidR="00A66E3F">
        <w:rPr>
          <w:szCs w:val="28"/>
        </w:rPr>
        <w:t>, осмотрено 3044 взрослых, в том числе 2703 сельских жителей. С целью проведения профила</w:t>
      </w:r>
      <w:r w:rsidR="00A66E3F">
        <w:rPr>
          <w:szCs w:val="28"/>
        </w:rPr>
        <w:t>к</w:t>
      </w:r>
      <w:r w:rsidR="00A66E3F">
        <w:rPr>
          <w:szCs w:val="28"/>
        </w:rPr>
        <w:t>тических осмотров детского населения состоялось 19 выездов врачебно-сестринских бригад. Осмотрено детей в рамках диспансеризации от 0 до 14 лет – 5748, подростков от 15 до 17 лет – 1125.</w:t>
      </w:r>
    </w:p>
    <w:p w:rsidR="00B93D39" w:rsidRDefault="00A66E3F" w:rsidP="00B93D39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 xml:space="preserve"> </w:t>
      </w:r>
      <w:r w:rsidR="007E3B78">
        <w:rPr>
          <w:szCs w:val="28"/>
        </w:rPr>
        <w:t>План по прививкам выполнен на 100%.</w:t>
      </w:r>
      <w:r w:rsidR="00B93D39" w:rsidRPr="00B93D39">
        <w:rPr>
          <w:szCs w:val="28"/>
        </w:rPr>
        <w:t xml:space="preserve"> </w:t>
      </w:r>
    </w:p>
    <w:p w:rsidR="00475C44" w:rsidRPr="00FB5229" w:rsidRDefault="00475C44" w:rsidP="00B93D39">
      <w:pPr>
        <w:widowControl w:val="0"/>
        <w:spacing w:after="0" w:line="360" w:lineRule="auto"/>
        <w:rPr>
          <w:szCs w:val="28"/>
        </w:rPr>
      </w:pPr>
      <w:r w:rsidRPr="00FB5229">
        <w:rPr>
          <w:szCs w:val="28"/>
        </w:rPr>
        <w:t>В ГБУЗ С</w:t>
      </w:r>
      <w:r w:rsidR="00D65CD3">
        <w:rPr>
          <w:szCs w:val="28"/>
        </w:rPr>
        <w:t>О «</w:t>
      </w:r>
      <w:proofErr w:type="spellStart"/>
      <w:r w:rsidR="00D65CD3">
        <w:rPr>
          <w:szCs w:val="28"/>
        </w:rPr>
        <w:t>Безенчукская</w:t>
      </w:r>
      <w:proofErr w:type="spellEnd"/>
      <w:r w:rsidR="00D65CD3">
        <w:rPr>
          <w:szCs w:val="28"/>
        </w:rPr>
        <w:t xml:space="preserve"> ЦРБ» трудится 88</w:t>
      </w:r>
      <w:r w:rsidRPr="00FB5229">
        <w:rPr>
          <w:szCs w:val="28"/>
        </w:rPr>
        <w:t xml:space="preserve"> вра</w:t>
      </w:r>
      <w:r w:rsidR="00D65CD3">
        <w:rPr>
          <w:szCs w:val="28"/>
        </w:rPr>
        <w:t>чей, 249 медсестер, 34</w:t>
      </w:r>
      <w:r>
        <w:rPr>
          <w:szCs w:val="28"/>
        </w:rPr>
        <w:t xml:space="preserve"> са</w:t>
      </w:r>
      <w:r w:rsidR="00D65CD3">
        <w:rPr>
          <w:szCs w:val="28"/>
        </w:rPr>
        <w:t>нитарки</w:t>
      </w:r>
      <w:r w:rsidRPr="00FB5229">
        <w:rPr>
          <w:szCs w:val="28"/>
        </w:rPr>
        <w:t>. Укомплектованность по штатному расписанию врачами</w:t>
      </w:r>
      <w:r>
        <w:rPr>
          <w:szCs w:val="28"/>
        </w:rPr>
        <w:t xml:space="preserve"> составляет</w:t>
      </w:r>
      <w:r w:rsidR="00D65CD3">
        <w:rPr>
          <w:szCs w:val="28"/>
        </w:rPr>
        <w:t xml:space="preserve"> 57</w:t>
      </w:r>
      <w:r w:rsidRPr="00FB5229">
        <w:rPr>
          <w:szCs w:val="28"/>
        </w:rPr>
        <w:t>%, медсестрами</w:t>
      </w:r>
      <w:r>
        <w:rPr>
          <w:szCs w:val="28"/>
        </w:rPr>
        <w:t xml:space="preserve"> -</w:t>
      </w:r>
      <w:r w:rsidR="00D65CD3">
        <w:rPr>
          <w:szCs w:val="28"/>
        </w:rPr>
        <w:t xml:space="preserve"> 82</w:t>
      </w:r>
      <w:r w:rsidRPr="00FB5229">
        <w:rPr>
          <w:szCs w:val="28"/>
        </w:rPr>
        <w:t>%. Общая штатная укомплектованность врачами и средним медицинским персоналом</w:t>
      </w:r>
      <w:r>
        <w:rPr>
          <w:szCs w:val="28"/>
        </w:rPr>
        <w:t xml:space="preserve"> -</w:t>
      </w:r>
      <w:r w:rsidRPr="00FB5229">
        <w:rPr>
          <w:szCs w:val="28"/>
        </w:rPr>
        <w:t xml:space="preserve"> 73%.</w:t>
      </w:r>
    </w:p>
    <w:p w:rsidR="00475C44" w:rsidRPr="00FB5229" w:rsidRDefault="00475C44" w:rsidP="00DA0B73">
      <w:pPr>
        <w:pStyle w:val="31"/>
        <w:spacing w:after="0" w:line="360" w:lineRule="auto"/>
        <w:ind w:firstLine="567"/>
        <w:rPr>
          <w:sz w:val="28"/>
          <w:szCs w:val="28"/>
        </w:rPr>
      </w:pPr>
      <w:r w:rsidRPr="00FB5229">
        <w:rPr>
          <w:sz w:val="28"/>
          <w:szCs w:val="28"/>
        </w:rPr>
        <w:t>Обеспеченность</w:t>
      </w:r>
      <w:r w:rsidR="000D6368">
        <w:rPr>
          <w:sz w:val="28"/>
          <w:szCs w:val="28"/>
        </w:rPr>
        <w:t xml:space="preserve"> населения района врачами в 2019 году составила 22,4</w:t>
      </w:r>
      <w:r w:rsidRPr="00FB5229">
        <w:rPr>
          <w:sz w:val="28"/>
          <w:szCs w:val="28"/>
        </w:rPr>
        <w:t xml:space="preserve"> на 10 тысяч населен</w:t>
      </w:r>
      <w:r>
        <w:rPr>
          <w:sz w:val="28"/>
          <w:szCs w:val="28"/>
        </w:rPr>
        <w:t>ия (целевой показатель –</w:t>
      </w:r>
      <w:r w:rsidRPr="00FB5229">
        <w:rPr>
          <w:sz w:val="28"/>
          <w:szCs w:val="28"/>
        </w:rPr>
        <w:t xml:space="preserve"> 36</w:t>
      </w:r>
      <w:r>
        <w:rPr>
          <w:sz w:val="28"/>
          <w:szCs w:val="28"/>
        </w:rPr>
        <w:t>)</w:t>
      </w:r>
      <w:r w:rsidR="00FC39E3">
        <w:rPr>
          <w:sz w:val="28"/>
          <w:szCs w:val="28"/>
        </w:rPr>
        <w:t>. О</w:t>
      </w:r>
      <w:r w:rsidRPr="00FB5229">
        <w:rPr>
          <w:sz w:val="28"/>
          <w:szCs w:val="28"/>
        </w:rPr>
        <w:t>беспеченно</w:t>
      </w:r>
      <w:r w:rsidR="00FC39E3">
        <w:rPr>
          <w:sz w:val="28"/>
          <w:szCs w:val="28"/>
        </w:rPr>
        <w:t>сть</w:t>
      </w:r>
      <w:r w:rsidRPr="00FB5229">
        <w:rPr>
          <w:sz w:val="28"/>
          <w:szCs w:val="28"/>
        </w:rPr>
        <w:t xml:space="preserve"> населения средн</w:t>
      </w:r>
      <w:r w:rsidR="000D6368">
        <w:rPr>
          <w:sz w:val="28"/>
          <w:szCs w:val="28"/>
        </w:rPr>
        <w:t>им медицинским персоналом – 63,3</w:t>
      </w:r>
      <w:r w:rsidRPr="00FB5229">
        <w:rPr>
          <w:sz w:val="28"/>
          <w:szCs w:val="28"/>
        </w:rPr>
        <w:t xml:space="preserve"> на 10 тысяч населе</w:t>
      </w:r>
      <w:r w:rsidR="00FC39E3">
        <w:rPr>
          <w:sz w:val="28"/>
          <w:szCs w:val="28"/>
        </w:rPr>
        <w:t>ния (</w:t>
      </w:r>
      <w:r w:rsidRPr="00FB5229">
        <w:rPr>
          <w:sz w:val="28"/>
          <w:szCs w:val="28"/>
        </w:rPr>
        <w:t>це</w:t>
      </w:r>
      <w:r w:rsidR="00FC39E3">
        <w:rPr>
          <w:sz w:val="28"/>
          <w:szCs w:val="28"/>
        </w:rPr>
        <w:t>левой п</w:t>
      </w:r>
      <w:r w:rsidR="00FC39E3">
        <w:rPr>
          <w:sz w:val="28"/>
          <w:szCs w:val="28"/>
        </w:rPr>
        <w:t>о</w:t>
      </w:r>
      <w:r w:rsidR="00FC39E3">
        <w:rPr>
          <w:sz w:val="28"/>
          <w:szCs w:val="28"/>
        </w:rPr>
        <w:t xml:space="preserve">казатель </w:t>
      </w:r>
      <w:r w:rsidR="000D6368">
        <w:rPr>
          <w:sz w:val="28"/>
          <w:szCs w:val="28"/>
        </w:rPr>
        <w:t>– 77,1</w:t>
      </w:r>
      <w:r w:rsidRPr="00FB5229">
        <w:rPr>
          <w:sz w:val="28"/>
          <w:szCs w:val="28"/>
        </w:rPr>
        <w:t>).</w:t>
      </w:r>
    </w:p>
    <w:p w:rsidR="00DA0B73" w:rsidRPr="00FB5229" w:rsidRDefault="00166915" w:rsidP="00DA0B73">
      <w:pPr>
        <w:widowControl w:val="0"/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 В</w:t>
      </w:r>
      <w:r w:rsidR="000D6368">
        <w:rPr>
          <w:szCs w:val="28"/>
        </w:rPr>
        <w:t xml:space="preserve"> 2019</w:t>
      </w:r>
      <w:r w:rsidR="00475C44" w:rsidRPr="00FB5229">
        <w:rPr>
          <w:szCs w:val="28"/>
        </w:rPr>
        <w:t xml:space="preserve"> году</w:t>
      </w:r>
      <w:r w:rsidR="000D6368">
        <w:rPr>
          <w:szCs w:val="28"/>
        </w:rPr>
        <w:t xml:space="preserve"> приняты на работу 5</w:t>
      </w:r>
      <w:r w:rsidR="007B4824">
        <w:rPr>
          <w:szCs w:val="28"/>
        </w:rPr>
        <w:t xml:space="preserve"> врачей</w:t>
      </w:r>
      <w:r>
        <w:rPr>
          <w:szCs w:val="28"/>
        </w:rPr>
        <w:t xml:space="preserve"> (один  из них - </w:t>
      </w:r>
      <w:r w:rsidR="00475C44" w:rsidRPr="00FB5229">
        <w:rPr>
          <w:szCs w:val="28"/>
        </w:rPr>
        <w:t>по программе «Зем</w:t>
      </w:r>
      <w:r>
        <w:rPr>
          <w:szCs w:val="28"/>
        </w:rPr>
        <w:t>ский доктор»</w:t>
      </w:r>
      <w:r w:rsidR="007B4824">
        <w:rPr>
          <w:szCs w:val="28"/>
        </w:rPr>
        <w:t>, один</w:t>
      </w:r>
      <w:r w:rsidR="00767234">
        <w:rPr>
          <w:szCs w:val="28"/>
        </w:rPr>
        <w:t xml:space="preserve"> - </w:t>
      </w:r>
      <w:r w:rsidR="007B4824">
        <w:rPr>
          <w:szCs w:val="28"/>
        </w:rPr>
        <w:t xml:space="preserve"> по целевому направлению</w:t>
      </w:r>
      <w:r w:rsidR="00767234">
        <w:rPr>
          <w:szCs w:val="28"/>
        </w:rPr>
        <w:t xml:space="preserve"> по специальности «пе</w:t>
      </w:r>
      <w:r w:rsidR="009A4941">
        <w:rPr>
          <w:szCs w:val="28"/>
        </w:rPr>
        <w:t>д</w:t>
      </w:r>
      <w:r w:rsidR="009A4941">
        <w:rPr>
          <w:szCs w:val="28"/>
        </w:rPr>
        <w:t>и</w:t>
      </w:r>
      <w:r w:rsidR="009A4941">
        <w:rPr>
          <w:szCs w:val="28"/>
        </w:rPr>
        <w:t>ат</w:t>
      </w:r>
      <w:r w:rsidR="00767234">
        <w:rPr>
          <w:szCs w:val="28"/>
        </w:rPr>
        <w:t>рия»</w:t>
      </w:r>
      <w:r>
        <w:rPr>
          <w:szCs w:val="28"/>
        </w:rPr>
        <w:t>)</w:t>
      </w:r>
      <w:r w:rsidR="00475C44" w:rsidRPr="00FB5229">
        <w:rPr>
          <w:szCs w:val="28"/>
        </w:rPr>
        <w:t>,</w:t>
      </w:r>
      <w:r w:rsidR="00767234">
        <w:rPr>
          <w:szCs w:val="28"/>
        </w:rPr>
        <w:t xml:space="preserve"> 15</w:t>
      </w:r>
      <w:r>
        <w:rPr>
          <w:szCs w:val="28"/>
        </w:rPr>
        <w:t xml:space="preserve"> </w:t>
      </w:r>
      <w:r w:rsidR="00475C44" w:rsidRPr="00FB5229">
        <w:rPr>
          <w:szCs w:val="28"/>
        </w:rPr>
        <w:t xml:space="preserve"> сред</w:t>
      </w:r>
      <w:r>
        <w:rPr>
          <w:szCs w:val="28"/>
        </w:rPr>
        <w:t>них медицинских работни</w:t>
      </w:r>
      <w:r w:rsidR="00767234">
        <w:rPr>
          <w:szCs w:val="28"/>
        </w:rPr>
        <w:t>ков</w:t>
      </w:r>
      <w:r w:rsidR="00DA0B73">
        <w:rPr>
          <w:szCs w:val="28"/>
        </w:rPr>
        <w:t xml:space="preserve">. </w:t>
      </w:r>
      <w:r w:rsidR="00DA0B73" w:rsidRPr="00FB5229">
        <w:rPr>
          <w:szCs w:val="28"/>
        </w:rPr>
        <w:t xml:space="preserve"> </w:t>
      </w:r>
    </w:p>
    <w:p w:rsidR="004170D7" w:rsidRDefault="00592BF7" w:rsidP="004170D7">
      <w:pPr>
        <w:spacing w:line="360" w:lineRule="auto"/>
        <w:ind w:firstLine="567"/>
        <w:rPr>
          <w:bCs/>
          <w:iCs/>
          <w:szCs w:val="28"/>
        </w:rPr>
      </w:pPr>
      <w:r>
        <w:rPr>
          <w:szCs w:val="28"/>
        </w:rPr>
        <w:t>На 31.12.2019</w:t>
      </w:r>
      <w:r w:rsidR="00DA0B73">
        <w:rPr>
          <w:szCs w:val="28"/>
        </w:rPr>
        <w:t xml:space="preserve"> </w:t>
      </w:r>
      <w:r w:rsidR="00DA0B73" w:rsidRPr="00FB5229">
        <w:rPr>
          <w:szCs w:val="28"/>
        </w:rPr>
        <w:t>г. по учреждению</w:t>
      </w:r>
      <w:r w:rsidR="00DA0B73">
        <w:rPr>
          <w:szCs w:val="28"/>
        </w:rPr>
        <w:t xml:space="preserve"> имеется</w:t>
      </w:r>
      <w:r>
        <w:rPr>
          <w:szCs w:val="28"/>
        </w:rPr>
        <w:t xml:space="preserve"> 10 вакансий врачей, 4 вакансии</w:t>
      </w:r>
      <w:r w:rsidR="00DA0B73" w:rsidRPr="00FB5229">
        <w:rPr>
          <w:szCs w:val="28"/>
        </w:rPr>
        <w:t xml:space="preserve"> среднег</w:t>
      </w:r>
      <w:r>
        <w:rPr>
          <w:szCs w:val="28"/>
        </w:rPr>
        <w:t>о медицинского персонала. В 2019</w:t>
      </w:r>
      <w:r w:rsidR="00DA0B73" w:rsidRPr="00FB5229">
        <w:rPr>
          <w:szCs w:val="28"/>
        </w:rPr>
        <w:t xml:space="preserve"> году заключен</w:t>
      </w:r>
      <w:r>
        <w:rPr>
          <w:szCs w:val="28"/>
        </w:rPr>
        <w:t>о 3 целевых</w:t>
      </w:r>
      <w:r w:rsidR="00DA0B73" w:rsidRPr="00FB5229">
        <w:rPr>
          <w:szCs w:val="28"/>
        </w:rPr>
        <w:t xml:space="preserve"> догов</w:t>
      </w:r>
      <w:r w:rsidR="00DA0B73" w:rsidRPr="00FB5229">
        <w:rPr>
          <w:szCs w:val="28"/>
        </w:rPr>
        <w:t>о</w:t>
      </w:r>
      <w:r w:rsidR="00DA0B73" w:rsidRPr="00FB5229">
        <w:rPr>
          <w:szCs w:val="28"/>
        </w:rPr>
        <w:t>р</w:t>
      </w:r>
      <w:r>
        <w:rPr>
          <w:szCs w:val="28"/>
        </w:rPr>
        <w:t>ов</w:t>
      </w:r>
      <w:r w:rsidR="00DA0B73" w:rsidRPr="00FB5229">
        <w:rPr>
          <w:szCs w:val="28"/>
        </w:rPr>
        <w:t xml:space="preserve"> на обучение по специальности «лечебное дело», для заключения целевого дого</w:t>
      </w:r>
      <w:r>
        <w:rPr>
          <w:szCs w:val="28"/>
        </w:rPr>
        <w:t>вора в 2020</w:t>
      </w:r>
      <w:r w:rsidR="00DA0B73" w:rsidRPr="00FB5229">
        <w:rPr>
          <w:szCs w:val="28"/>
        </w:rPr>
        <w:t xml:space="preserve"> году по про</w:t>
      </w:r>
      <w:r>
        <w:rPr>
          <w:szCs w:val="28"/>
        </w:rPr>
        <w:t xml:space="preserve">грамме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 xml:space="preserve"> обратилось 9 претендентов, по программе ординатуры – 3</w:t>
      </w:r>
      <w:r w:rsidR="00DA0B73" w:rsidRPr="00FB5229">
        <w:rPr>
          <w:szCs w:val="28"/>
        </w:rPr>
        <w:t xml:space="preserve"> претендента.</w:t>
      </w:r>
      <w:r w:rsidR="004170D7" w:rsidRPr="004170D7">
        <w:rPr>
          <w:bCs/>
          <w:iCs/>
          <w:szCs w:val="28"/>
        </w:rPr>
        <w:t xml:space="preserve"> </w:t>
      </w:r>
    </w:p>
    <w:p w:rsidR="004170D7" w:rsidRDefault="004170D7" w:rsidP="004170D7">
      <w:pPr>
        <w:spacing w:line="360" w:lineRule="auto"/>
        <w:ind w:firstLine="567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В отчётном году</w:t>
      </w:r>
      <w:r w:rsidR="009040A9">
        <w:rPr>
          <w:bCs/>
          <w:iCs/>
          <w:szCs w:val="28"/>
        </w:rPr>
        <w:t xml:space="preserve"> построен и введён в эксплуатацию ФАП в с.Васильевка на 30 посещений в смену (</w:t>
      </w:r>
      <w:r>
        <w:rPr>
          <w:bCs/>
          <w:iCs/>
          <w:szCs w:val="28"/>
        </w:rPr>
        <w:t>областно</w:t>
      </w:r>
      <w:r w:rsidR="009040A9">
        <w:rPr>
          <w:bCs/>
          <w:iCs/>
          <w:szCs w:val="28"/>
        </w:rPr>
        <w:t>й</w:t>
      </w:r>
      <w:r>
        <w:rPr>
          <w:bCs/>
          <w:iCs/>
          <w:szCs w:val="28"/>
        </w:rPr>
        <w:t xml:space="preserve"> бюдже</w:t>
      </w:r>
      <w:r w:rsidR="009040A9">
        <w:rPr>
          <w:bCs/>
          <w:iCs/>
          <w:szCs w:val="28"/>
        </w:rPr>
        <w:t xml:space="preserve">т  - </w:t>
      </w:r>
      <w:r>
        <w:rPr>
          <w:bCs/>
          <w:iCs/>
          <w:szCs w:val="28"/>
        </w:rPr>
        <w:t>4</w:t>
      </w:r>
      <w:r w:rsidR="009040A9">
        <w:rPr>
          <w:bCs/>
          <w:iCs/>
          <w:szCs w:val="28"/>
        </w:rPr>
        <w:t xml:space="preserve"> 013 тыс.руб., районный – 211,2 тыс.руб.).</w:t>
      </w:r>
    </w:p>
    <w:p w:rsidR="00C60551" w:rsidRPr="00F543A6" w:rsidRDefault="00C60551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209" w:name="_Toc384209451"/>
      <w:bookmarkStart w:id="210" w:name="_Toc384209723"/>
      <w:bookmarkStart w:id="211" w:name="_Toc384211843"/>
      <w:bookmarkStart w:id="212" w:name="_Toc384212259"/>
      <w:r w:rsidRPr="00F543A6">
        <w:rPr>
          <w:i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="00DA0289" w:rsidRPr="00F543A6">
        <w:rPr>
          <w:i/>
        </w:rPr>
        <w:t>.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:rsidR="00334965" w:rsidRPr="00334965" w:rsidRDefault="00334965" w:rsidP="005B0B8B">
      <w:pPr>
        <w:spacing w:after="0" w:line="360" w:lineRule="auto"/>
        <w:ind w:firstLine="567"/>
        <w:rPr>
          <w:sz w:val="10"/>
          <w:szCs w:val="10"/>
        </w:rPr>
      </w:pPr>
    </w:p>
    <w:p w:rsidR="00AA0B16" w:rsidRPr="00AA0B16" w:rsidRDefault="00AA0B16" w:rsidP="005B0B8B">
      <w:pPr>
        <w:pStyle w:val="a5"/>
        <w:spacing w:line="360" w:lineRule="auto"/>
        <w:rPr>
          <w:szCs w:val="28"/>
        </w:rPr>
      </w:pPr>
      <w:bookmarkStart w:id="213" w:name="_Toc353530258"/>
      <w:bookmarkStart w:id="214" w:name="_Toc353807385"/>
      <w:bookmarkStart w:id="215" w:name="_Toc353810231"/>
      <w:bookmarkStart w:id="216" w:name="_Toc354060025"/>
      <w:r w:rsidRPr="00AA0B16">
        <w:rPr>
          <w:szCs w:val="28"/>
        </w:rPr>
        <w:t>В области физической культуры и спорта на территории муниципальн</w:t>
      </w:r>
      <w:r w:rsidRPr="00AA0B16">
        <w:rPr>
          <w:szCs w:val="28"/>
        </w:rPr>
        <w:t>о</w:t>
      </w:r>
      <w:r w:rsidRPr="00AA0B16">
        <w:rPr>
          <w:szCs w:val="28"/>
        </w:rPr>
        <w:t>го района Безенчукский  ведут свою работу  3 учреждения: МАУ «Комитет по физической культуре и спорту», ГБОУ СОШ № 2 структурное подразделение «Детско-юношеская спортивная школа», ГАУ «СДЮШОР № 4 «Ринг».</w:t>
      </w:r>
    </w:p>
    <w:p w:rsidR="002A5345" w:rsidRDefault="00AA0B16" w:rsidP="002A5345">
      <w:pPr>
        <w:spacing w:line="360" w:lineRule="auto"/>
        <w:ind w:firstLine="567"/>
        <w:rPr>
          <w:szCs w:val="28"/>
        </w:rPr>
      </w:pPr>
      <w:r w:rsidRPr="00AA0B16">
        <w:rPr>
          <w:szCs w:val="28"/>
        </w:rPr>
        <w:t> Для занятий различными</w:t>
      </w:r>
      <w:r w:rsidR="005F4199">
        <w:rPr>
          <w:szCs w:val="28"/>
        </w:rPr>
        <w:t xml:space="preserve"> видами спорта   используется 96</w:t>
      </w:r>
      <w:r w:rsidR="00F04D2F">
        <w:rPr>
          <w:szCs w:val="28"/>
        </w:rPr>
        <w:t xml:space="preserve"> спортивных</w:t>
      </w:r>
      <w:r w:rsidRPr="00AA0B16">
        <w:rPr>
          <w:szCs w:val="28"/>
        </w:rPr>
        <w:t xml:space="preserve"> со</w:t>
      </w:r>
      <w:r w:rsidR="00F04D2F">
        <w:rPr>
          <w:szCs w:val="28"/>
        </w:rPr>
        <w:t>оруже</w:t>
      </w:r>
      <w:r w:rsidR="005F4199">
        <w:rPr>
          <w:szCs w:val="28"/>
        </w:rPr>
        <w:t>ний</w:t>
      </w:r>
      <w:r w:rsidRPr="00AA0B16">
        <w:rPr>
          <w:szCs w:val="28"/>
        </w:rPr>
        <w:t>.</w:t>
      </w:r>
    </w:p>
    <w:p w:rsidR="002A5345" w:rsidRDefault="00AA0B16" w:rsidP="002A5345">
      <w:pPr>
        <w:spacing w:line="360" w:lineRule="auto"/>
        <w:ind w:firstLine="567"/>
        <w:rPr>
          <w:szCs w:val="28"/>
        </w:rPr>
      </w:pPr>
      <w:r w:rsidRPr="00AA0B16">
        <w:rPr>
          <w:szCs w:val="28"/>
        </w:rPr>
        <w:t xml:space="preserve"> </w:t>
      </w:r>
      <w:r w:rsidR="002A5345">
        <w:rPr>
          <w:szCs w:val="28"/>
        </w:rPr>
        <w:t>В 2019 году в п.Безенчук:</w:t>
      </w:r>
    </w:p>
    <w:p w:rsidR="002A5345" w:rsidRDefault="002A5345" w:rsidP="002A5345">
      <w:pPr>
        <w:spacing w:line="360" w:lineRule="auto"/>
        <w:ind w:firstLine="567"/>
        <w:rPr>
          <w:szCs w:val="28"/>
        </w:rPr>
      </w:pPr>
      <w:r>
        <w:rPr>
          <w:szCs w:val="28"/>
        </w:rPr>
        <w:t>-</w:t>
      </w:r>
      <w:r w:rsidRPr="002A5345">
        <w:rPr>
          <w:szCs w:val="28"/>
        </w:rPr>
        <w:t xml:space="preserve"> </w:t>
      </w:r>
      <w:r w:rsidR="00940ECC">
        <w:rPr>
          <w:szCs w:val="28"/>
        </w:rPr>
        <w:t>выполнены работы по монтажу спорт</w:t>
      </w:r>
      <w:r w:rsidR="00EC0949">
        <w:rPr>
          <w:szCs w:val="28"/>
        </w:rPr>
        <w:t xml:space="preserve">ивной </w:t>
      </w:r>
      <w:r>
        <w:rPr>
          <w:szCs w:val="28"/>
        </w:rPr>
        <w:t>площад</w:t>
      </w:r>
      <w:r w:rsidR="00940ECC">
        <w:rPr>
          <w:szCs w:val="28"/>
        </w:rPr>
        <w:t>ки</w:t>
      </w:r>
      <w:r>
        <w:rPr>
          <w:szCs w:val="28"/>
        </w:rPr>
        <w:t xml:space="preserve"> по ул.Маршала Жукова</w:t>
      </w:r>
      <w:r w:rsidR="00940ECC">
        <w:rPr>
          <w:szCs w:val="28"/>
        </w:rPr>
        <w:t xml:space="preserve"> (1</w:t>
      </w:r>
      <w:r w:rsidR="003001D2">
        <w:rPr>
          <w:szCs w:val="28"/>
        </w:rPr>
        <w:t xml:space="preserve"> </w:t>
      </w:r>
      <w:r w:rsidR="00940ECC">
        <w:rPr>
          <w:szCs w:val="28"/>
        </w:rPr>
        <w:t>350,53 тыс.руб. –</w:t>
      </w:r>
      <w:r w:rsidR="003001D2">
        <w:rPr>
          <w:szCs w:val="28"/>
        </w:rPr>
        <w:t xml:space="preserve"> средства районного</w:t>
      </w:r>
      <w:r w:rsidR="00940ECC">
        <w:rPr>
          <w:szCs w:val="28"/>
        </w:rPr>
        <w:t xml:space="preserve"> бюджет</w:t>
      </w:r>
      <w:r w:rsidR="003001D2">
        <w:rPr>
          <w:szCs w:val="28"/>
        </w:rPr>
        <w:t>а</w:t>
      </w:r>
      <w:r w:rsidR="00940ECC">
        <w:rPr>
          <w:szCs w:val="28"/>
        </w:rPr>
        <w:t>)</w:t>
      </w:r>
      <w:r>
        <w:rPr>
          <w:szCs w:val="28"/>
        </w:rPr>
        <w:t xml:space="preserve">; </w:t>
      </w:r>
    </w:p>
    <w:p w:rsidR="002A5345" w:rsidRDefault="002A5345" w:rsidP="002A5345">
      <w:pPr>
        <w:spacing w:line="360" w:lineRule="auto"/>
        <w:ind w:firstLine="567"/>
        <w:rPr>
          <w:szCs w:val="28"/>
        </w:rPr>
      </w:pPr>
      <w:r>
        <w:rPr>
          <w:szCs w:val="28"/>
        </w:rPr>
        <w:t>-  обновлено асфальтобетонное покрытие и ограждение хоккейного корта в микрорайоне «Мелиоратор»</w:t>
      </w:r>
      <w:r w:rsidR="003D1B09">
        <w:rPr>
          <w:szCs w:val="28"/>
        </w:rPr>
        <w:t xml:space="preserve"> (204,23 тыс.руб. – </w:t>
      </w:r>
      <w:r w:rsidR="003001D2">
        <w:rPr>
          <w:szCs w:val="28"/>
        </w:rPr>
        <w:t>средства областного</w:t>
      </w:r>
      <w:r w:rsidR="003D1B09">
        <w:rPr>
          <w:szCs w:val="28"/>
        </w:rPr>
        <w:t xml:space="preserve"> бюдж</w:t>
      </w:r>
      <w:r w:rsidR="003D1B09">
        <w:rPr>
          <w:szCs w:val="28"/>
        </w:rPr>
        <w:t>е</w:t>
      </w:r>
      <w:r w:rsidR="003D1B09">
        <w:rPr>
          <w:szCs w:val="28"/>
        </w:rPr>
        <w:t>т</w:t>
      </w:r>
      <w:r w:rsidR="003001D2">
        <w:rPr>
          <w:szCs w:val="28"/>
        </w:rPr>
        <w:t>а</w:t>
      </w:r>
      <w:r w:rsidR="00EC0949">
        <w:rPr>
          <w:szCs w:val="28"/>
        </w:rPr>
        <w:t>;</w:t>
      </w:r>
      <w:r w:rsidR="003D1B09">
        <w:rPr>
          <w:szCs w:val="28"/>
        </w:rPr>
        <w:t xml:space="preserve"> 76,78 тыс.руб. –</w:t>
      </w:r>
      <w:r w:rsidR="002905E2">
        <w:rPr>
          <w:szCs w:val="28"/>
        </w:rPr>
        <w:t xml:space="preserve"> средства</w:t>
      </w:r>
      <w:r w:rsidR="003001D2">
        <w:rPr>
          <w:szCs w:val="28"/>
        </w:rPr>
        <w:t xml:space="preserve"> районного</w:t>
      </w:r>
      <w:r w:rsidR="003D1B09">
        <w:rPr>
          <w:szCs w:val="28"/>
        </w:rPr>
        <w:t xml:space="preserve"> бюджет</w:t>
      </w:r>
      <w:r w:rsidR="003001D2">
        <w:rPr>
          <w:szCs w:val="28"/>
        </w:rPr>
        <w:t>а</w:t>
      </w:r>
      <w:r w:rsidR="00940ECC">
        <w:rPr>
          <w:szCs w:val="28"/>
        </w:rPr>
        <w:t>)</w:t>
      </w:r>
      <w:r w:rsidR="003001D2">
        <w:rPr>
          <w:szCs w:val="28"/>
        </w:rPr>
        <w:t>.</w:t>
      </w:r>
    </w:p>
    <w:p w:rsidR="005F4199" w:rsidRDefault="00137F64" w:rsidP="005F4199">
      <w:pPr>
        <w:spacing w:line="360" w:lineRule="auto"/>
        <w:ind w:firstLine="708"/>
      </w:pPr>
      <w:r>
        <w:t>По государственной программе</w:t>
      </w:r>
      <w:r w:rsidR="005F4199" w:rsidRPr="004F46AC">
        <w:t xml:space="preserve"> Самарской области «Развитие физич</w:t>
      </w:r>
      <w:r w:rsidR="005F4199" w:rsidRPr="004F46AC">
        <w:t>е</w:t>
      </w:r>
      <w:r w:rsidR="005F4199" w:rsidRPr="004F46AC">
        <w:t>ской культуры и спорта Самарской о</w:t>
      </w:r>
      <w:r w:rsidR="00D91A58">
        <w:t>бласти на 2014-2020 годы» ведётся</w:t>
      </w:r>
      <w:r w:rsidR="005F4199" w:rsidRPr="004F46AC">
        <w:t xml:space="preserve"> р</w:t>
      </w:r>
      <w:r w:rsidR="005F4199" w:rsidRPr="004F46AC">
        <w:t>е</w:t>
      </w:r>
      <w:r w:rsidR="005F4199" w:rsidRPr="004F46AC">
        <w:t>конструкция</w:t>
      </w:r>
      <w:r w:rsidR="00D91A58">
        <w:t xml:space="preserve"> 2-й очереди </w:t>
      </w:r>
      <w:r w:rsidR="005F4199" w:rsidRPr="004F46AC">
        <w:t xml:space="preserve"> социально-спортивно-оздоровительного комплек</w:t>
      </w:r>
      <w:r w:rsidR="0063349E">
        <w:t>са в п.Безенчук (</w:t>
      </w:r>
      <w:r w:rsidR="005F4199" w:rsidRPr="004F46AC">
        <w:t>освоен</w:t>
      </w:r>
      <w:r w:rsidR="00D1142F">
        <w:t>о из областного бюджета – 29854,1</w:t>
      </w:r>
      <w:r w:rsidR="005F4199" w:rsidRPr="004F46AC">
        <w:t xml:space="preserve"> тыс.руб., из районно</w:t>
      </w:r>
      <w:r w:rsidR="00D1142F">
        <w:t>го – 1571,3</w:t>
      </w:r>
      <w:r w:rsidR="005F4199" w:rsidRPr="004F46AC">
        <w:t xml:space="preserve"> тыс.рублей</w:t>
      </w:r>
      <w:r w:rsidR="0063349E">
        <w:t>)</w:t>
      </w:r>
      <w:r w:rsidR="005F4199" w:rsidRPr="004F46AC">
        <w:t>.</w:t>
      </w:r>
    </w:p>
    <w:p w:rsidR="00AA0B16" w:rsidRPr="00AA0B16" w:rsidRDefault="00AA0B16" w:rsidP="005B0B8B">
      <w:pPr>
        <w:pStyle w:val="a5"/>
        <w:spacing w:line="360" w:lineRule="auto"/>
        <w:rPr>
          <w:szCs w:val="28"/>
        </w:rPr>
      </w:pPr>
      <w:r w:rsidRPr="00AA0B16">
        <w:rPr>
          <w:szCs w:val="28"/>
        </w:rPr>
        <w:t>В рам</w:t>
      </w:r>
      <w:r w:rsidR="002642BD">
        <w:rPr>
          <w:szCs w:val="28"/>
        </w:rPr>
        <w:t>ках спортивного календаря в 2019</w:t>
      </w:r>
      <w:r w:rsidRPr="00AA0B16">
        <w:rPr>
          <w:szCs w:val="28"/>
        </w:rPr>
        <w:t xml:space="preserve"> году было проведено 65 спо</w:t>
      </w:r>
      <w:r w:rsidRPr="00AA0B16">
        <w:rPr>
          <w:szCs w:val="28"/>
        </w:rPr>
        <w:t>р</w:t>
      </w:r>
      <w:r w:rsidRPr="00AA0B16">
        <w:rPr>
          <w:szCs w:val="28"/>
        </w:rPr>
        <w:t xml:space="preserve">тивных соревнований по различным видам спорта. </w:t>
      </w:r>
    </w:p>
    <w:p w:rsidR="00641647" w:rsidRDefault="00641647" w:rsidP="00641647">
      <w:pPr>
        <w:spacing w:line="360" w:lineRule="auto"/>
        <w:rPr>
          <w:szCs w:val="28"/>
        </w:rPr>
      </w:pPr>
      <w:r>
        <w:rPr>
          <w:szCs w:val="28"/>
        </w:rPr>
        <w:t>Наиболее крупными и значимыми спортивными мероприятия за пр</w:t>
      </w:r>
      <w:r>
        <w:rPr>
          <w:szCs w:val="28"/>
        </w:rPr>
        <w:t>о</w:t>
      </w:r>
      <w:r>
        <w:rPr>
          <w:szCs w:val="28"/>
        </w:rPr>
        <w:t xml:space="preserve">шедший период были: 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 xml:space="preserve"> областная спартакиада среди муниципальных районов Самарской</w:t>
      </w:r>
      <w:r w:rsidR="00067387">
        <w:rPr>
          <w:szCs w:val="28"/>
        </w:rPr>
        <w:t xml:space="preserve"> области по 20-ти видам спорта;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lastRenderedPageBreak/>
        <w:t xml:space="preserve"> спартакиада муниципального района Безенчукский среди учащихся образовательных учреждений по 11-ти видам </w:t>
      </w:r>
      <w:r w:rsidR="00067387">
        <w:rPr>
          <w:szCs w:val="28"/>
        </w:rPr>
        <w:t>спорта;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>первенство района по волейболу, футболу, мини-футболу, хоккею с шайбой</w:t>
      </w:r>
      <w:r w:rsidR="00067387">
        <w:rPr>
          <w:szCs w:val="28"/>
        </w:rPr>
        <w:t>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 xml:space="preserve">Кубок района по футболу </w:t>
      </w:r>
      <w:r w:rsidR="00067387">
        <w:rPr>
          <w:szCs w:val="28"/>
        </w:rPr>
        <w:t>памяти Героя СССР  Ф.Д. Разина;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>спортивные мероприятия посвященные «Дню физкультурника»</w:t>
      </w:r>
      <w:r w:rsidR="00067387">
        <w:rPr>
          <w:szCs w:val="28"/>
        </w:rPr>
        <w:t>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>спартакиада работников «</w:t>
      </w:r>
      <w:proofErr w:type="spellStart"/>
      <w:r>
        <w:rPr>
          <w:szCs w:val="28"/>
        </w:rPr>
        <w:t>Самараагропромпереработка</w:t>
      </w:r>
      <w:proofErr w:type="spellEnd"/>
      <w:r>
        <w:rPr>
          <w:szCs w:val="28"/>
        </w:rPr>
        <w:t>»</w:t>
      </w:r>
      <w:r w:rsidR="00067387">
        <w:rPr>
          <w:szCs w:val="28"/>
        </w:rPr>
        <w:t>;</w:t>
      </w:r>
    </w:p>
    <w:p w:rsidR="00641647" w:rsidRDefault="00641647" w:rsidP="00641647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rPr>
          <w:szCs w:val="28"/>
        </w:rPr>
      </w:pPr>
      <w:r>
        <w:rPr>
          <w:szCs w:val="28"/>
        </w:rPr>
        <w:t>спартакиада работников «</w:t>
      </w:r>
      <w:proofErr w:type="spellStart"/>
      <w:r>
        <w:rPr>
          <w:szCs w:val="28"/>
        </w:rPr>
        <w:t>Самаранефтегаз</w:t>
      </w:r>
      <w:proofErr w:type="spellEnd"/>
      <w:r>
        <w:rPr>
          <w:szCs w:val="28"/>
        </w:rPr>
        <w:t xml:space="preserve">». </w:t>
      </w:r>
    </w:p>
    <w:p w:rsidR="00641647" w:rsidRDefault="00641647" w:rsidP="00DF6FA1">
      <w:pPr>
        <w:spacing w:line="360" w:lineRule="auto"/>
        <w:ind w:firstLine="360"/>
        <w:rPr>
          <w:szCs w:val="28"/>
        </w:rPr>
      </w:pPr>
      <w:r>
        <w:rPr>
          <w:szCs w:val="28"/>
        </w:rPr>
        <w:t>По итогам областной спартакиады среди муниципальных районов Сама</w:t>
      </w:r>
      <w:r>
        <w:rPr>
          <w:szCs w:val="28"/>
        </w:rPr>
        <w:t>р</w:t>
      </w:r>
      <w:r>
        <w:rPr>
          <w:szCs w:val="28"/>
        </w:rPr>
        <w:t>ской области  муниципа</w:t>
      </w:r>
      <w:r w:rsidR="00F90751">
        <w:rPr>
          <w:szCs w:val="28"/>
        </w:rPr>
        <w:t>льны</w:t>
      </w:r>
      <w:r w:rsidR="000C4C43">
        <w:rPr>
          <w:szCs w:val="28"/>
        </w:rPr>
        <w:t>й район Безенчукский занял 3</w:t>
      </w:r>
      <w:r>
        <w:rPr>
          <w:szCs w:val="28"/>
        </w:rPr>
        <w:t xml:space="preserve"> место из 27 ра</w:t>
      </w:r>
      <w:r>
        <w:rPr>
          <w:szCs w:val="28"/>
        </w:rPr>
        <w:t>й</w:t>
      </w:r>
      <w:r>
        <w:rPr>
          <w:szCs w:val="28"/>
        </w:rPr>
        <w:t xml:space="preserve">онов. </w:t>
      </w:r>
    </w:p>
    <w:p w:rsidR="00DF6FA1" w:rsidRDefault="00641647" w:rsidP="00DF6FA1">
      <w:pPr>
        <w:spacing w:line="360" w:lineRule="auto"/>
        <w:ind w:firstLine="720"/>
        <w:rPr>
          <w:rFonts w:ascii="Times New Roman CYR" w:hAnsi="Times New Roman CYR"/>
          <w:szCs w:val="28"/>
        </w:rPr>
      </w:pPr>
      <w:r>
        <w:rPr>
          <w:szCs w:val="28"/>
        </w:rPr>
        <w:t>Команды района принимали участие во Всероссийс</w:t>
      </w:r>
      <w:r w:rsidR="00DF6FA1">
        <w:rPr>
          <w:szCs w:val="28"/>
        </w:rPr>
        <w:t>ких праздниках «Лыжня России», «Кросс Нации», областных турнирах «Золотая шайба», «Л</w:t>
      </w:r>
      <w:r w:rsidR="00DF6FA1">
        <w:rPr>
          <w:szCs w:val="28"/>
        </w:rPr>
        <w:t>е</w:t>
      </w:r>
      <w:r w:rsidR="00DF6FA1">
        <w:rPr>
          <w:szCs w:val="28"/>
        </w:rPr>
        <w:t>то с футбольным мячом».</w:t>
      </w:r>
    </w:p>
    <w:p w:rsidR="00641647" w:rsidRDefault="000C4C43" w:rsidP="00641647">
      <w:pPr>
        <w:spacing w:line="360" w:lineRule="auto"/>
        <w:rPr>
          <w:rFonts w:ascii="Times New Roman CYR" w:hAnsi="Times New Roman CYR" w:cs="Times New Roman CYR"/>
          <w:szCs w:val="24"/>
        </w:rPr>
      </w:pPr>
      <w:r>
        <w:rPr>
          <w:szCs w:val="28"/>
        </w:rPr>
        <w:t>В 2019 году было проведено 14</w:t>
      </w:r>
      <w:r w:rsidR="00641647">
        <w:rPr>
          <w:szCs w:val="28"/>
        </w:rPr>
        <w:t xml:space="preserve"> районных фестиваля </w:t>
      </w:r>
      <w:r w:rsidR="00641647">
        <w:rPr>
          <w:rFonts w:ascii="Times New Roman CYR" w:hAnsi="Times New Roman CYR" w:cs="Times New Roman CYR"/>
          <w:szCs w:val="28"/>
        </w:rPr>
        <w:t xml:space="preserve">тестирования </w:t>
      </w:r>
      <w:r w:rsidR="00641647">
        <w:rPr>
          <w:rFonts w:ascii="Times New Roman CYR" w:hAnsi="Times New Roman CYR" w:cs="Times New Roman CYR"/>
        </w:rPr>
        <w:t>в</w:t>
      </w:r>
      <w:r w:rsidR="00641647">
        <w:rPr>
          <w:rFonts w:ascii="Times New Roman CYR" w:hAnsi="Times New Roman CYR" w:cs="Times New Roman CYR"/>
        </w:rPr>
        <w:t>ы</w:t>
      </w:r>
      <w:r w:rsidR="00641647">
        <w:rPr>
          <w:rFonts w:ascii="Times New Roman CYR" w:hAnsi="Times New Roman CYR" w:cs="Times New Roman CYR"/>
        </w:rPr>
        <w:t>полнения нормативов испытаний (тестов) комплекса ГТО сре</w:t>
      </w:r>
      <w:r w:rsidR="00EB68E4">
        <w:rPr>
          <w:rFonts w:ascii="Times New Roman CYR" w:hAnsi="Times New Roman CYR" w:cs="Times New Roman CYR"/>
        </w:rPr>
        <w:t>ди населения 1-11 ступеней</w:t>
      </w:r>
      <w:r w:rsidR="00641647">
        <w:rPr>
          <w:rFonts w:ascii="Times New Roman CYR" w:hAnsi="Times New Roman CYR" w:cs="Times New Roman CYR"/>
        </w:rPr>
        <w:t>. Общ</w:t>
      </w:r>
      <w:r w:rsidR="00EB68E4">
        <w:rPr>
          <w:rFonts w:ascii="Times New Roman CYR" w:hAnsi="Times New Roman CYR" w:cs="Times New Roman CYR"/>
        </w:rPr>
        <w:t>ий о</w:t>
      </w:r>
      <w:r>
        <w:rPr>
          <w:rFonts w:ascii="Times New Roman CYR" w:hAnsi="Times New Roman CYR" w:cs="Times New Roman CYR"/>
        </w:rPr>
        <w:t>хват участников составил более 8</w:t>
      </w:r>
      <w:r w:rsidR="00EB68E4">
        <w:rPr>
          <w:rFonts w:ascii="Times New Roman CYR" w:hAnsi="Times New Roman CYR" w:cs="Times New Roman CYR"/>
        </w:rPr>
        <w:t>00</w:t>
      </w:r>
      <w:r w:rsidR="00641647">
        <w:rPr>
          <w:rFonts w:ascii="Times New Roman CYR" w:hAnsi="Times New Roman CYR" w:cs="Times New Roman CYR"/>
        </w:rPr>
        <w:t xml:space="preserve">  человек.</w:t>
      </w:r>
      <w:r w:rsidR="008B0B24">
        <w:rPr>
          <w:rFonts w:ascii="Times New Roman CYR" w:hAnsi="Times New Roman CYR" w:cs="Times New Roman CYR"/>
        </w:rPr>
        <w:t xml:space="preserve"> Доля н</w:t>
      </w:r>
      <w:r w:rsidR="008B0B24">
        <w:rPr>
          <w:rFonts w:ascii="Times New Roman CYR" w:hAnsi="Times New Roman CYR" w:cs="Times New Roman CYR"/>
        </w:rPr>
        <w:t>а</w:t>
      </w:r>
      <w:r w:rsidR="008B0B24">
        <w:rPr>
          <w:rFonts w:ascii="Times New Roman CYR" w:hAnsi="Times New Roman CYR" w:cs="Times New Roman CYR"/>
        </w:rPr>
        <w:t>селения, зарегистрированного в электронной базе данных от общей численн</w:t>
      </w:r>
      <w:r w:rsidR="008B0B24">
        <w:rPr>
          <w:rFonts w:ascii="Times New Roman CYR" w:hAnsi="Times New Roman CYR" w:cs="Times New Roman CYR"/>
        </w:rPr>
        <w:t>о</w:t>
      </w:r>
      <w:r w:rsidR="008B0B24">
        <w:rPr>
          <w:rFonts w:ascii="Times New Roman CYR" w:hAnsi="Times New Roman CYR" w:cs="Times New Roman CYR"/>
        </w:rPr>
        <w:t xml:space="preserve">сти населения (возрасте от </w:t>
      </w:r>
      <w:r>
        <w:rPr>
          <w:rFonts w:ascii="Times New Roman CYR" w:hAnsi="Times New Roman CYR" w:cs="Times New Roman CYR"/>
        </w:rPr>
        <w:t>6 лет) составляет 15,11</w:t>
      </w:r>
      <w:r w:rsidR="008B0B24">
        <w:rPr>
          <w:rFonts w:ascii="Times New Roman CYR" w:hAnsi="Times New Roman CYR" w:cs="Times New Roman CYR"/>
        </w:rPr>
        <w:t>%.</w:t>
      </w:r>
    </w:p>
    <w:p w:rsidR="00570836" w:rsidRDefault="00641647" w:rsidP="00570836">
      <w:pPr>
        <w:spacing w:line="360" w:lineRule="auto"/>
        <w:ind w:firstLine="708"/>
        <w:rPr>
          <w:szCs w:val="28"/>
        </w:rPr>
      </w:pPr>
      <w:r>
        <w:rPr>
          <w:rFonts w:ascii="Times New Roman CYR" w:hAnsi="Times New Roman CYR" w:cs="Times New Roman CYR"/>
        </w:rPr>
        <w:t>Участники р</w:t>
      </w:r>
      <w:r>
        <w:rPr>
          <w:rFonts w:ascii="Times New Roman CYR" w:hAnsi="Times New Roman CYR" w:cs="Times New Roman CYR"/>
          <w:szCs w:val="28"/>
        </w:rPr>
        <w:t>айонных фестивалей ВФСК «ГТО» приняли участие в обл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 xml:space="preserve">стных фестивалях: в рамках празднования </w:t>
      </w:r>
      <w:r w:rsidRPr="00641647">
        <w:rPr>
          <w:rFonts w:cs="Times New Roman CYR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Дня народного единства</w:t>
      </w:r>
      <w:r w:rsidRPr="00641647">
        <w:rPr>
          <w:rFonts w:cs="Times New Roman CYR"/>
          <w:szCs w:val="28"/>
        </w:rPr>
        <w:t xml:space="preserve">» </w:t>
      </w:r>
      <w:r>
        <w:rPr>
          <w:rFonts w:cs="Times New Roman CYR"/>
          <w:szCs w:val="28"/>
        </w:rPr>
        <w:t xml:space="preserve">и </w:t>
      </w:r>
      <w:r w:rsidRPr="00641647">
        <w:rPr>
          <w:rFonts w:cs="Times New Roman CYR"/>
          <w:szCs w:val="28"/>
        </w:rPr>
        <w:t>«</w:t>
      </w:r>
      <w:r>
        <w:rPr>
          <w:rFonts w:ascii="Times New Roman CYR" w:hAnsi="Times New Roman CYR" w:cs="Times New Roman CYR"/>
        </w:rPr>
        <w:t>ГТО – одна страна, одна команда</w:t>
      </w:r>
      <w:r w:rsidR="000C4C43">
        <w:t>».</w:t>
      </w:r>
      <w:r w:rsidR="00DF6FA1" w:rsidRPr="00DF6FA1">
        <w:rPr>
          <w:szCs w:val="28"/>
        </w:rPr>
        <w:t xml:space="preserve"> </w:t>
      </w:r>
    </w:p>
    <w:p w:rsidR="00570836" w:rsidRDefault="00570836" w:rsidP="00570836">
      <w:pPr>
        <w:spacing w:line="360" w:lineRule="auto"/>
        <w:ind w:firstLine="708"/>
        <w:rPr>
          <w:szCs w:val="28"/>
        </w:rPr>
      </w:pPr>
      <w:r>
        <w:rPr>
          <w:szCs w:val="28"/>
        </w:rPr>
        <w:t>В 2019 году социально-спортивно-оздоровительный комплекс посетило 32,0 тыс.человек (бассейн – 20,294 тыс.человек, тренажёрный зал – 12,183 тыс.человек).</w:t>
      </w:r>
      <w:r w:rsidRPr="00570836">
        <w:rPr>
          <w:szCs w:val="28"/>
        </w:rPr>
        <w:t xml:space="preserve"> </w:t>
      </w:r>
    </w:p>
    <w:p w:rsidR="00570836" w:rsidRDefault="00570836" w:rsidP="00570836">
      <w:pPr>
        <w:spacing w:line="360" w:lineRule="auto"/>
        <w:ind w:firstLine="708"/>
        <w:rPr>
          <w:szCs w:val="28"/>
        </w:rPr>
      </w:pPr>
      <w:r w:rsidRPr="00AA0B16">
        <w:rPr>
          <w:szCs w:val="28"/>
        </w:rPr>
        <w:t>Количество</w:t>
      </w:r>
      <w:r w:rsidR="0020454A">
        <w:rPr>
          <w:szCs w:val="28"/>
        </w:rPr>
        <w:t xml:space="preserve"> населения, систематически</w:t>
      </w:r>
      <w:r w:rsidRPr="00AA0B16">
        <w:rPr>
          <w:szCs w:val="28"/>
        </w:rPr>
        <w:t xml:space="preserve"> занимающихся физической куль</w:t>
      </w:r>
      <w:r>
        <w:rPr>
          <w:szCs w:val="28"/>
        </w:rPr>
        <w:t>турой и спортом   в  2019 году – 15 698 человек, что составляет  43</w:t>
      </w:r>
      <w:r w:rsidR="0020454A">
        <w:rPr>
          <w:szCs w:val="28"/>
        </w:rPr>
        <w:t xml:space="preserve"> %  от всего</w:t>
      </w:r>
      <w:r>
        <w:rPr>
          <w:szCs w:val="28"/>
        </w:rPr>
        <w:t xml:space="preserve"> населения района (в 2018 году – 40,1%).</w:t>
      </w:r>
    </w:p>
    <w:p w:rsidR="00570836" w:rsidRDefault="0020454A" w:rsidP="00570836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2019 году </w:t>
      </w:r>
      <w:r w:rsidR="00570836">
        <w:rPr>
          <w:szCs w:val="28"/>
        </w:rPr>
        <w:t>выполнены</w:t>
      </w:r>
      <w:r>
        <w:rPr>
          <w:szCs w:val="28"/>
        </w:rPr>
        <w:t xml:space="preserve"> все</w:t>
      </w:r>
      <w:r w:rsidR="00437EA0">
        <w:rPr>
          <w:szCs w:val="28"/>
        </w:rPr>
        <w:t xml:space="preserve"> установленные</w:t>
      </w:r>
      <w:r w:rsidR="000734A0">
        <w:rPr>
          <w:szCs w:val="28"/>
        </w:rPr>
        <w:t xml:space="preserve"> целевые </w:t>
      </w:r>
      <w:r w:rsidR="00570836">
        <w:rPr>
          <w:szCs w:val="28"/>
        </w:rPr>
        <w:t xml:space="preserve"> показатели </w:t>
      </w:r>
      <w:r>
        <w:rPr>
          <w:szCs w:val="28"/>
        </w:rPr>
        <w:t>реги</w:t>
      </w:r>
      <w:r>
        <w:rPr>
          <w:szCs w:val="28"/>
        </w:rPr>
        <w:t>о</w:t>
      </w:r>
      <w:r>
        <w:rPr>
          <w:szCs w:val="28"/>
        </w:rPr>
        <w:t>нального проекта «Спорт – норма жизни» Н</w:t>
      </w:r>
      <w:r w:rsidR="00570836">
        <w:rPr>
          <w:szCs w:val="28"/>
        </w:rPr>
        <w:t>ационального проекта «Демогр</w:t>
      </w:r>
      <w:r w:rsidR="00570836">
        <w:rPr>
          <w:szCs w:val="28"/>
        </w:rPr>
        <w:t>а</w:t>
      </w:r>
      <w:r w:rsidR="00570836">
        <w:rPr>
          <w:szCs w:val="28"/>
        </w:rPr>
        <w:t>фия»</w:t>
      </w:r>
      <w:r>
        <w:rPr>
          <w:szCs w:val="28"/>
        </w:rPr>
        <w:t>:</w:t>
      </w:r>
    </w:p>
    <w:p w:rsidR="00570836" w:rsidRDefault="0020454A" w:rsidP="00570836">
      <w:pPr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- </w:t>
      </w:r>
      <w:r w:rsidR="00570836">
        <w:rPr>
          <w:szCs w:val="28"/>
        </w:rPr>
        <w:t>доля детей и молодёжи возраст</w:t>
      </w:r>
      <w:r>
        <w:rPr>
          <w:szCs w:val="28"/>
        </w:rPr>
        <w:t>е</w:t>
      </w:r>
      <w:r w:rsidR="00570836">
        <w:rPr>
          <w:szCs w:val="28"/>
        </w:rPr>
        <w:t xml:space="preserve"> от 3 до 29 лет, систематически зан</w:t>
      </w:r>
      <w:r w:rsidR="00570836">
        <w:rPr>
          <w:szCs w:val="28"/>
        </w:rPr>
        <w:t>и</w:t>
      </w:r>
      <w:r w:rsidR="00570836">
        <w:rPr>
          <w:szCs w:val="28"/>
        </w:rPr>
        <w:t>мающихся физической культурой и спортом</w:t>
      </w:r>
      <w:r w:rsidR="00A76757">
        <w:rPr>
          <w:szCs w:val="28"/>
        </w:rPr>
        <w:t xml:space="preserve"> в общей численности молодёжи</w:t>
      </w:r>
      <w:r>
        <w:rPr>
          <w:szCs w:val="28"/>
        </w:rPr>
        <w:t xml:space="preserve"> в возрасте</w:t>
      </w:r>
      <w:r w:rsidR="0020242E">
        <w:rPr>
          <w:szCs w:val="28"/>
        </w:rPr>
        <w:t xml:space="preserve"> от 3 до 29 лет </w:t>
      </w:r>
      <w:r w:rsidR="00437EA0">
        <w:rPr>
          <w:szCs w:val="28"/>
        </w:rPr>
        <w:t xml:space="preserve"> составила </w:t>
      </w:r>
      <w:r w:rsidR="0020242E">
        <w:rPr>
          <w:szCs w:val="28"/>
        </w:rPr>
        <w:t>85,1%</w:t>
      </w:r>
      <w:r w:rsidR="00437EA0">
        <w:rPr>
          <w:szCs w:val="28"/>
        </w:rPr>
        <w:t xml:space="preserve"> при </w:t>
      </w:r>
      <w:r w:rsidR="0020242E">
        <w:rPr>
          <w:szCs w:val="28"/>
        </w:rPr>
        <w:t>пла</w:t>
      </w:r>
      <w:r w:rsidR="00A76757">
        <w:rPr>
          <w:szCs w:val="28"/>
        </w:rPr>
        <w:t>н</w:t>
      </w:r>
      <w:r w:rsidR="00437EA0">
        <w:rPr>
          <w:szCs w:val="28"/>
        </w:rPr>
        <w:t>е</w:t>
      </w:r>
      <w:r w:rsidR="00A76757">
        <w:rPr>
          <w:szCs w:val="28"/>
        </w:rPr>
        <w:t xml:space="preserve"> – 82,3</w:t>
      </w:r>
      <w:r w:rsidR="00437EA0">
        <w:rPr>
          <w:szCs w:val="28"/>
        </w:rPr>
        <w:t>%</w:t>
      </w:r>
      <w:r w:rsidR="00A76757">
        <w:rPr>
          <w:szCs w:val="28"/>
        </w:rPr>
        <w:t>;</w:t>
      </w:r>
    </w:p>
    <w:p w:rsidR="00A76757" w:rsidRDefault="0020454A" w:rsidP="00570836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A76757">
        <w:rPr>
          <w:szCs w:val="28"/>
        </w:rPr>
        <w:t>доля населения среднего возраста (женщины от 30 до 54 лет, мужчины от 30 до 59 лет</w:t>
      </w:r>
      <w:r w:rsidR="0020242E">
        <w:rPr>
          <w:szCs w:val="28"/>
        </w:rPr>
        <w:t>)</w:t>
      </w:r>
      <w:r w:rsidR="00A76757">
        <w:rPr>
          <w:szCs w:val="28"/>
        </w:rPr>
        <w:t>,</w:t>
      </w:r>
      <w:r w:rsidR="00A76757" w:rsidRPr="00A76757">
        <w:rPr>
          <w:szCs w:val="28"/>
        </w:rPr>
        <w:t xml:space="preserve"> </w:t>
      </w:r>
      <w:r w:rsidR="00A76757">
        <w:rPr>
          <w:szCs w:val="28"/>
        </w:rPr>
        <w:t>систематически занимающихся физической культурой и спортом в общей численности населения среднего возраста</w:t>
      </w:r>
      <w:r w:rsidR="0020242E">
        <w:rPr>
          <w:szCs w:val="28"/>
        </w:rPr>
        <w:t xml:space="preserve"> (женщины от 30 до 54 лет, мужчины от 30 до 59 лет) </w:t>
      </w:r>
      <w:r w:rsidR="00437EA0">
        <w:rPr>
          <w:szCs w:val="28"/>
        </w:rPr>
        <w:t xml:space="preserve">составила </w:t>
      </w:r>
      <w:r w:rsidR="0020242E">
        <w:rPr>
          <w:szCs w:val="28"/>
        </w:rPr>
        <w:t>35,</w:t>
      </w:r>
      <w:r w:rsidR="00437EA0">
        <w:rPr>
          <w:szCs w:val="28"/>
        </w:rPr>
        <w:t>1% (</w:t>
      </w:r>
      <w:r w:rsidR="0020242E">
        <w:rPr>
          <w:szCs w:val="28"/>
        </w:rPr>
        <w:t>план – 35,1%);</w:t>
      </w:r>
    </w:p>
    <w:p w:rsidR="00A76757" w:rsidRDefault="0020242E" w:rsidP="00570836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="00A76757">
        <w:rPr>
          <w:szCs w:val="28"/>
        </w:rPr>
        <w:t>доля населения старшего возраста (женщины от 55 до 79 лет, мужчины от 60 до 79 лет), систематически занимающихся физической культурой и спортом в общей численности населения старшего возраста</w:t>
      </w:r>
      <w:r>
        <w:rPr>
          <w:szCs w:val="28"/>
        </w:rPr>
        <w:t xml:space="preserve"> (женщины от 55 до 79 лет, мужчины от 60 до 79 лет) </w:t>
      </w:r>
      <w:r w:rsidR="00437EA0">
        <w:rPr>
          <w:szCs w:val="28"/>
        </w:rPr>
        <w:t>составила</w:t>
      </w:r>
      <w:r>
        <w:rPr>
          <w:szCs w:val="28"/>
        </w:rPr>
        <w:t xml:space="preserve"> 9,6% (план – 8,1%).</w:t>
      </w:r>
    </w:p>
    <w:p w:rsidR="005217B1" w:rsidRPr="006F31C8" w:rsidRDefault="00C60551" w:rsidP="005B0B8B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  <w:bookmarkStart w:id="217" w:name="_Toc384049695"/>
      <w:bookmarkStart w:id="218" w:name="_Toc257922607"/>
      <w:bookmarkStart w:id="219" w:name="_Toc384209452"/>
      <w:bookmarkStart w:id="220" w:name="_Toc384209724"/>
      <w:bookmarkStart w:id="221" w:name="_Toc384211844"/>
      <w:bookmarkStart w:id="222" w:name="_Toc384212260"/>
      <w:r w:rsidRPr="006F31C8">
        <w:rPr>
          <w:b/>
          <w:i/>
          <w:sz w:val="28"/>
          <w:szCs w:val="28"/>
        </w:rPr>
        <w:t xml:space="preserve">Организация и осуществление мероприятий </w:t>
      </w:r>
      <w:proofErr w:type="spellStart"/>
      <w:r w:rsidRPr="006F31C8">
        <w:rPr>
          <w:b/>
          <w:i/>
          <w:sz w:val="28"/>
          <w:szCs w:val="28"/>
        </w:rPr>
        <w:t>межпоселенческого</w:t>
      </w:r>
      <w:proofErr w:type="spellEnd"/>
      <w:r w:rsidRPr="006F31C8">
        <w:rPr>
          <w:b/>
          <w:i/>
          <w:sz w:val="28"/>
          <w:szCs w:val="28"/>
        </w:rPr>
        <w:t xml:space="preserve"> х</w:t>
      </w:r>
      <w:r w:rsidRPr="006F31C8">
        <w:rPr>
          <w:b/>
          <w:i/>
          <w:sz w:val="28"/>
          <w:szCs w:val="28"/>
        </w:rPr>
        <w:t>а</w:t>
      </w:r>
      <w:r w:rsidRPr="006F31C8">
        <w:rPr>
          <w:b/>
          <w:i/>
          <w:sz w:val="28"/>
          <w:szCs w:val="28"/>
        </w:rPr>
        <w:t>рактера по работе с детьми и молодёжью.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7F2A6A" w:rsidRPr="00EB4CD1" w:rsidRDefault="007F2A6A" w:rsidP="00746C63">
      <w:pPr>
        <w:tabs>
          <w:tab w:val="left" w:pos="7371"/>
        </w:tabs>
        <w:spacing w:after="0" w:line="360" w:lineRule="auto"/>
        <w:ind w:firstLine="567"/>
        <w:rPr>
          <w:rFonts w:eastAsia="Times New Roman"/>
          <w:color w:val="000000"/>
          <w:szCs w:val="28"/>
        </w:rPr>
      </w:pPr>
      <w:bookmarkStart w:id="223" w:name="_Toc353530259"/>
      <w:bookmarkStart w:id="224" w:name="_Toc353807386"/>
      <w:bookmarkStart w:id="225" w:name="_Toc353810232"/>
      <w:bookmarkStart w:id="226" w:name="_Toc354060026"/>
      <w:r w:rsidRPr="00E618A4">
        <w:rPr>
          <w:rFonts w:eastAsia="Times New Roman"/>
          <w:color w:val="000000"/>
          <w:szCs w:val="28"/>
        </w:rPr>
        <w:t xml:space="preserve">Реализация государственной молодежной политики осуществляется </w:t>
      </w:r>
      <w:r>
        <w:rPr>
          <w:rFonts w:eastAsia="Times New Roman"/>
          <w:color w:val="000000"/>
          <w:szCs w:val="28"/>
        </w:rPr>
        <w:t>в рамках муниц</w:t>
      </w:r>
      <w:r w:rsidR="00262E0D">
        <w:rPr>
          <w:rFonts w:eastAsia="Times New Roman"/>
          <w:color w:val="000000"/>
          <w:szCs w:val="28"/>
        </w:rPr>
        <w:t xml:space="preserve">ипальной программы «Создание </w:t>
      </w:r>
      <w:r>
        <w:rPr>
          <w:rFonts w:eastAsia="Times New Roman"/>
          <w:color w:val="000000"/>
          <w:szCs w:val="28"/>
        </w:rPr>
        <w:t>условий для</w:t>
      </w:r>
      <w:r w:rsidR="00262E0D">
        <w:rPr>
          <w:rFonts w:eastAsia="Times New Roman"/>
          <w:color w:val="000000"/>
          <w:szCs w:val="28"/>
        </w:rPr>
        <w:t xml:space="preserve"> улучшения качес</w:t>
      </w:r>
      <w:r w:rsidR="00262E0D">
        <w:rPr>
          <w:rFonts w:eastAsia="Times New Roman"/>
          <w:color w:val="000000"/>
          <w:szCs w:val="28"/>
        </w:rPr>
        <w:t>т</w:t>
      </w:r>
      <w:r w:rsidR="00262E0D">
        <w:rPr>
          <w:rFonts w:eastAsia="Times New Roman"/>
          <w:color w:val="000000"/>
          <w:szCs w:val="28"/>
        </w:rPr>
        <w:t>ва жизни населения, а так же реализация государственной молодёжной пол</w:t>
      </w:r>
      <w:r w:rsidR="00262E0D">
        <w:rPr>
          <w:rFonts w:eastAsia="Times New Roman"/>
          <w:color w:val="000000"/>
          <w:szCs w:val="28"/>
        </w:rPr>
        <w:t>и</w:t>
      </w:r>
      <w:r w:rsidR="00262E0D">
        <w:rPr>
          <w:rFonts w:eastAsia="Times New Roman"/>
          <w:color w:val="000000"/>
          <w:szCs w:val="28"/>
        </w:rPr>
        <w:t xml:space="preserve">тики на территории </w:t>
      </w:r>
      <w:r>
        <w:rPr>
          <w:rFonts w:eastAsia="Times New Roman"/>
          <w:color w:val="000000"/>
          <w:szCs w:val="28"/>
        </w:rPr>
        <w:t>муниципаль</w:t>
      </w:r>
      <w:r w:rsidR="00262E0D">
        <w:rPr>
          <w:rFonts w:eastAsia="Times New Roman"/>
          <w:color w:val="000000"/>
          <w:szCs w:val="28"/>
        </w:rPr>
        <w:t>ного</w:t>
      </w:r>
      <w:r>
        <w:rPr>
          <w:rFonts w:eastAsia="Times New Roman"/>
          <w:color w:val="000000"/>
          <w:szCs w:val="28"/>
        </w:rPr>
        <w:t xml:space="preserve"> рай</w:t>
      </w:r>
      <w:r w:rsidR="00262E0D">
        <w:rPr>
          <w:rFonts w:eastAsia="Times New Roman"/>
          <w:color w:val="000000"/>
          <w:szCs w:val="28"/>
        </w:rPr>
        <w:t>она</w:t>
      </w:r>
      <w:r>
        <w:rPr>
          <w:rFonts w:eastAsia="Times New Roman"/>
          <w:color w:val="000000"/>
          <w:szCs w:val="28"/>
        </w:rPr>
        <w:t xml:space="preserve"> Безенч</w:t>
      </w:r>
      <w:r w:rsidR="00FC487E">
        <w:rPr>
          <w:rFonts w:eastAsia="Times New Roman"/>
          <w:color w:val="000000"/>
          <w:szCs w:val="28"/>
        </w:rPr>
        <w:t xml:space="preserve">укский Самарской области </w:t>
      </w:r>
      <w:r w:rsidR="00FC487E" w:rsidRPr="00EB4CD1">
        <w:rPr>
          <w:rFonts w:eastAsia="Times New Roman"/>
          <w:color w:val="000000"/>
          <w:szCs w:val="28"/>
        </w:rPr>
        <w:t>на 2017-2019</w:t>
      </w:r>
      <w:r w:rsidRPr="00EB4CD1">
        <w:rPr>
          <w:rFonts w:eastAsia="Times New Roman"/>
          <w:color w:val="000000"/>
          <w:szCs w:val="28"/>
        </w:rPr>
        <w:t xml:space="preserve"> годы».</w:t>
      </w:r>
    </w:p>
    <w:p w:rsidR="00A5190B" w:rsidRPr="00EB4CD1" w:rsidRDefault="007B6E39" w:rsidP="00746C63">
      <w:pPr>
        <w:spacing w:after="0" w:line="360" w:lineRule="auto"/>
        <w:ind w:firstLine="708"/>
        <w:rPr>
          <w:szCs w:val="28"/>
        </w:rPr>
      </w:pPr>
      <w:r w:rsidRPr="00EB4CD1">
        <w:rPr>
          <w:szCs w:val="28"/>
        </w:rPr>
        <w:t>МБУ «Центр социальных проектов и молодежных инициатив»</w:t>
      </w:r>
      <w:r w:rsidR="00A5190B" w:rsidRPr="00EB4CD1">
        <w:rPr>
          <w:szCs w:val="28"/>
        </w:rPr>
        <w:t xml:space="preserve"> (далее </w:t>
      </w:r>
      <w:r w:rsidRPr="00EB4CD1">
        <w:rPr>
          <w:szCs w:val="28"/>
        </w:rPr>
        <w:t>МБУ «Центр инициатив»)  в 2019 году проведено 325 мероприятий (в 2018 г</w:t>
      </w:r>
      <w:r w:rsidRPr="00EB4CD1">
        <w:rPr>
          <w:szCs w:val="28"/>
        </w:rPr>
        <w:t>о</w:t>
      </w:r>
      <w:r w:rsidRPr="00EB4CD1">
        <w:rPr>
          <w:szCs w:val="28"/>
        </w:rPr>
        <w:t xml:space="preserve">ду - 312) различного характера (военно-патриотические, </w:t>
      </w:r>
      <w:proofErr w:type="spellStart"/>
      <w:r w:rsidRPr="00EB4CD1">
        <w:rPr>
          <w:szCs w:val="28"/>
        </w:rPr>
        <w:t>культурно-досуговые</w:t>
      </w:r>
      <w:proofErr w:type="spellEnd"/>
      <w:r w:rsidRPr="00EB4CD1">
        <w:rPr>
          <w:szCs w:val="28"/>
        </w:rPr>
        <w:t>, образовательные, конкурсные, профилактические и др.). Общее количество участников – 9 350  человек (на 680  человек больше, чем в 2018 году или на 7,8%</w:t>
      </w:r>
      <w:r w:rsidR="00A5190B" w:rsidRPr="00EB4CD1">
        <w:rPr>
          <w:szCs w:val="28"/>
        </w:rPr>
        <w:t>).</w:t>
      </w:r>
    </w:p>
    <w:p w:rsidR="00A5190B" w:rsidRPr="00EB4CD1" w:rsidRDefault="00A5190B" w:rsidP="00746C63">
      <w:pPr>
        <w:spacing w:after="0" w:line="360" w:lineRule="auto"/>
        <w:ind w:firstLine="708"/>
        <w:rPr>
          <w:bCs/>
          <w:szCs w:val="28"/>
        </w:rPr>
      </w:pPr>
      <w:r w:rsidRPr="00EB4CD1">
        <w:rPr>
          <w:szCs w:val="28"/>
        </w:rPr>
        <w:t xml:space="preserve">В 2019 году на базе МБУ «Центр инициатив» создан зональный центр </w:t>
      </w:r>
      <w:r w:rsidRPr="00EB4CD1">
        <w:rPr>
          <w:bCs/>
          <w:szCs w:val="28"/>
        </w:rPr>
        <w:t>патриотического воспитания и подготовки граждан (молодежи) к военной службе  (далее зональный центр). Зональным центром, в рамках межведомс</w:t>
      </w:r>
      <w:r w:rsidRPr="00EB4CD1">
        <w:rPr>
          <w:bCs/>
          <w:szCs w:val="28"/>
        </w:rPr>
        <w:t>т</w:t>
      </w:r>
      <w:r w:rsidRPr="00EB4CD1">
        <w:rPr>
          <w:bCs/>
          <w:szCs w:val="28"/>
        </w:rPr>
        <w:t>венного взаимодействия между образовательными учреждениями и ветера</w:t>
      </w:r>
      <w:r w:rsidRPr="00EB4CD1">
        <w:rPr>
          <w:bCs/>
          <w:szCs w:val="28"/>
        </w:rPr>
        <w:t>н</w:t>
      </w:r>
      <w:r w:rsidRPr="00EB4CD1">
        <w:rPr>
          <w:bCs/>
          <w:szCs w:val="28"/>
        </w:rPr>
        <w:t>скими организациями, проведена работа по организации и созданию  юна</w:t>
      </w:r>
      <w:r w:rsidRPr="00EB4CD1">
        <w:rPr>
          <w:bCs/>
          <w:szCs w:val="28"/>
        </w:rPr>
        <w:t>р</w:t>
      </w:r>
      <w:r w:rsidRPr="00EB4CD1">
        <w:rPr>
          <w:bCs/>
          <w:szCs w:val="28"/>
        </w:rPr>
        <w:t>мейских отрядов в каждом образовательном учреждении. Всего в муниц</w:t>
      </w:r>
      <w:r w:rsidRPr="00EB4CD1">
        <w:rPr>
          <w:bCs/>
          <w:szCs w:val="28"/>
        </w:rPr>
        <w:t>и</w:t>
      </w:r>
      <w:r w:rsidRPr="00EB4CD1">
        <w:rPr>
          <w:bCs/>
          <w:szCs w:val="28"/>
        </w:rPr>
        <w:lastRenderedPageBreak/>
        <w:t>пальном районе Безенчукский образовано 18 юнармейских отрядов,  состо</w:t>
      </w:r>
      <w:r w:rsidRPr="00EB4CD1">
        <w:rPr>
          <w:bCs/>
          <w:szCs w:val="28"/>
        </w:rPr>
        <w:t>я</w:t>
      </w:r>
      <w:r w:rsidRPr="00EB4CD1">
        <w:rPr>
          <w:bCs/>
          <w:szCs w:val="28"/>
        </w:rPr>
        <w:t xml:space="preserve">щих из школьников и студентов общей численностью более 1000 человек. </w:t>
      </w:r>
    </w:p>
    <w:p w:rsidR="00724B1D" w:rsidRPr="00EB4CD1" w:rsidRDefault="00A5190B" w:rsidP="00746C63">
      <w:pPr>
        <w:spacing w:after="0" w:line="360" w:lineRule="auto"/>
        <w:ind w:firstLine="708"/>
        <w:rPr>
          <w:szCs w:val="28"/>
        </w:rPr>
      </w:pPr>
      <w:r w:rsidRPr="00EB4CD1">
        <w:rPr>
          <w:szCs w:val="28"/>
        </w:rPr>
        <w:t>В 2019 году МБУ «Центр инициатив»</w:t>
      </w:r>
      <w:r w:rsidR="00BF4CFD" w:rsidRPr="00EB4CD1">
        <w:rPr>
          <w:szCs w:val="28"/>
        </w:rPr>
        <w:t xml:space="preserve"> организованы и</w:t>
      </w:r>
      <w:r w:rsidRPr="00EB4CD1">
        <w:rPr>
          <w:szCs w:val="28"/>
        </w:rPr>
        <w:t xml:space="preserve"> проведены</w:t>
      </w:r>
      <w:r w:rsidR="00724B1D" w:rsidRPr="00EB4CD1">
        <w:rPr>
          <w:szCs w:val="28"/>
        </w:rPr>
        <w:t>:</w:t>
      </w:r>
    </w:p>
    <w:p w:rsidR="00A5190B" w:rsidRPr="00EB4CD1" w:rsidRDefault="00724B1D" w:rsidP="00746C63">
      <w:pPr>
        <w:spacing w:after="0" w:line="360" w:lineRule="auto"/>
        <w:ind w:firstLine="708"/>
        <w:rPr>
          <w:szCs w:val="28"/>
        </w:rPr>
      </w:pPr>
      <w:r w:rsidRPr="00EB4CD1">
        <w:rPr>
          <w:szCs w:val="28"/>
        </w:rPr>
        <w:t>-</w:t>
      </w:r>
      <w:r w:rsidR="00A5190B" w:rsidRPr="00EB4CD1">
        <w:rPr>
          <w:szCs w:val="28"/>
        </w:rPr>
        <w:t xml:space="preserve"> </w:t>
      </w:r>
      <w:r w:rsidRPr="00EB4CD1">
        <w:rPr>
          <w:szCs w:val="28"/>
        </w:rPr>
        <w:t>м</w:t>
      </w:r>
      <w:r w:rsidR="00A5190B" w:rsidRPr="00EB4CD1">
        <w:rPr>
          <w:szCs w:val="28"/>
        </w:rPr>
        <w:t>ероприятия: «Торжественная Присяга юнармейцев», «Автопробег ДОСААФ», «Первая юнармейская смена»</w:t>
      </w:r>
      <w:r w:rsidR="005A1743" w:rsidRPr="00EB4CD1">
        <w:rPr>
          <w:szCs w:val="28"/>
        </w:rPr>
        <w:t>,</w:t>
      </w:r>
      <w:r w:rsidR="00A5190B" w:rsidRPr="00EB4CD1">
        <w:rPr>
          <w:szCs w:val="28"/>
        </w:rPr>
        <w:t xml:space="preserve"> в которых приняли участие более 1050 детей и подростков в воз</w:t>
      </w:r>
      <w:r w:rsidR="005A1743" w:rsidRPr="00EB4CD1">
        <w:rPr>
          <w:szCs w:val="28"/>
        </w:rPr>
        <w:t>расте от 10 до 18 лет;</w:t>
      </w:r>
    </w:p>
    <w:p w:rsidR="00A5190B" w:rsidRPr="00EB4CD1" w:rsidRDefault="00724B1D" w:rsidP="00746C63">
      <w:pPr>
        <w:spacing w:after="0" w:line="360" w:lineRule="auto"/>
        <w:ind w:firstLine="708"/>
        <w:rPr>
          <w:szCs w:val="28"/>
        </w:rPr>
      </w:pPr>
      <w:r w:rsidRPr="00EB4CD1">
        <w:rPr>
          <w:szCs w:val="28"/>
        </w:rPr>
        <w:t>- два этапа</w:t>
      </w:r>
      <w:r w:rsidR="00A5190B" w:rsidRPr="00EB4CD1">
        <w:rPr>
          <w:szCs w:val="28"/>
        </w:rPr>
        <w:t xml:space="preserve"> военно-спортивной игры «Зарница Поволжья»</w:t>
      </w:r>
      <w:r w:rsidRPr="00EB4CD1">
        <w:rPr>
          <w:szCs w:val="28"/>
        </w:rPr>
        <w:t xml:space="preserve"> (</w:t>
      </w:r>
      <w:r w:rsidR="00A5190B" w:rsidRPr="00EB4CD1">
        <w:rPr>
          <w:szCs w:val="28"/>
        </w:rPr>
        <w:t>му</w:t>
      </w:r>
      <w:r w:rsidRPr="00EB4CD1">
        <w:rPr>
          <w:szCs w:val="28"/>
        </w:rPr>
        <w:t>ниципал</w:t>
      </w:r>
      <w:r w:rsidRPr="00EB4CD1">
        <w:rPr>
          <w:szCs w:val="28"/>
        </w:rPr>
        <w:t>ь</w:t>
      </w:r>
      <w:r w:rsidRPr="00EB4CD1">
        <w:rPr>
          <w:szCs w:val="28"/>
        </w:rPr>
        <w:t>ный и</w:t>
      </w:r>
      <w:r w:rsidR="00A5190B" w:rsidRPr="00EB4CD1">
        <w:rPr>
          <w:szCs w:val="28"/>
        </w:rPr>
        <w:t xml:space="preserve"> зональ</w:t>
      </w:r>
      <w:r w:rsidRPr="00EB4CD1">
        <w:rPr>
          <w:szCs w:val="28"/>
        </w:rPr>
        <w:t xml:space="preserve">ный), </w:t>
      </w:r>
      <w:r w:rsidR="00A5190B" w:rsidRPr="00EB4CD1">
        <w:rPr>
          <w:szCs w:val="28"/>
        </w:rPr>
        <w:t>в кото</w:t>
      </w:r>
      <w:r w:rsidRPr="00EB4CD1">
        <w:rPr>
          <w:szCs w:val="28"/>
        </w:rPr>
        <w:t>рых</w:t>
      </w:r>
      <w:r w:rsidR="00A5190B" w:rsidRPr="00EB4CD1">
        <w:rPr>
          <w:szCs w:val="28"/>
        </w:rPr>
        <w:t xml:space="preserve"> приняли участие 250 подрост</w:t>
      </w:r>
      <w:r w:rsidR="005A1743" w:rsidRPr="00EB4CD1">
        <w:rPr>
          <w:szCs w:val="28"/>
        </w:rPr>
        <w:t>ков;</w:t>
      </w:r>
    </w:p>
    <w:p w:rsidR="00155BD0" w:rsidRPr="00EB4CD1" w:rsidRDefault="005A1743" w:rsidP="00746C63">
      <w:pPr>
        <w:spacing w:after="0" w:line="360" w:lineRule="auto"/>
        <w:ind w:left="75" w:firstLine="708"/>
        <w:rPr>
          <w:szCs w:val="28"/>
        </w:rPr>
      </w:pPr>
      <w:r w:rsidRPr="00EB4CD1">
        <w:rPr>
          <w:szCs w:val="28"/>
        </w:rPr>
        <w:t xml:space="preserve">- </w:t>
      </w:r>
      <w:r w:rsidR="009C1088" w:rsidRPr="00EB4CD1">
        <w:rPr>
          <w:szCs w:val="28"/>
        </w:rPr>
        <w:t xml:space="preserve"> «Фестиваль здорового образа жизни  </w:t>
      </w:r>
      <w:r w:rsidR="009C1088" w:rsidRPr="00EB4CD1">
        <w:rPr>
          <w:szCs w:val="28"/>
          <w:lang w:val="en-US"/>
        </w:rPr>
        <w:t>ART</w:t>
      </w:r>
      <w:r w:rsidR="009C1088" w:rsidRPr="00EB4CD1">
        <w:rPr>
          <w:szCs w:val="28"/>
        </w:rPr>
        <w:t xml:space="preserve"> в  Пикнике «#Энергия Дружбы»,</w:t>
      </w:r>
      <w:r w:rsidRPr="00EB4CD1">
        <w:rPr>
          <w:szCs w:val="28"/>
        </w:rPr>
        <w:t xml:space="preserve">  </w:t>
      </w:r>
      <w:r w:rsidR="009C1088" w:rsidRPr="00EB4CD1">
        <w:rPr>
          <w:szCs w:val="28"/>
        </w:rPr>
        <w:t>«День молодежи», «День флага РФ», «День солидарности в борьбе с терроризмом», в мероприятиях приняли участие более 1400 детей, подрос</w:t>
      </w:r>
      <w:r w:rsidR="009C1088" w:rsidRPr="00EB4CD1">
        <w:rPr>
          <w:szCs w:val="28"/>
        </w:rPr>
        <w:t>т</w:t>
      </w:r>
      <w:r w:rsidR="009C1088" w:rsidRPr="00EB4CD1">
        <w:rPr>
          <w:szCs w:val="28"/>
        </w:rPr>
        <w:t>ков, школьников, студентов  в возрасте от 8 до 18 лет.</w:t>
      </w:r>
      <w:r w:rsidR="00155BD0" w:rsidRPr="00EB4CD1">
        <w:rPr>
          <w:szCs w:val="28"/>
        </w:rPr>
        <w:t xml:space="preserve"> </w:t>
      </w:r>
    </w:p>
    <w:p w:rsidR="00155BD0" w:rsidRPr="00EB4CD1" w:rsidRDefault="00155BD0" w:rsidP="00746C63">
      <w:pPr>
        <w:spacing w:after="0" w:line="360" w:lineRule="auto"/>
        <w:ind w:left="75" w:firstLine="708"/>
        <w:rPr>
          <w:szCs w:val="28"/>
        </w:rPr>
      </w:pPr>
      <w:r w:rsidRPr="00EB4CD1">
        <w:rPr>
          <w:szCs w:val="28"/>
        </w:rPr>
        <w:t>- мини-парады</w:t>
      </w:r>
      <w:r w:rsidR="006E7F7F" w:rsidRPr="00EB4CD1">
        <w:rPr>
          <w:szCs w:val="28"/>
        </w:rPr>
        <w:t xml:space="preserve"> </w:t>
      </w:r>
      <w:r w:rsidRPr="00EB4CD1">
        <w:rPr>
          <w:szCs w:val="28"/>
        </w:rPr>
        <w:t>для каждого ветерана ВОВ, проживающего в п.г.т. Б</w:t>
      </w:r>
      <w:r w:rsidRPr="00EB4CD1">
        <w:rPr>
          <w:szCs w:val="28"/>
        </w:rPr>
        <w:t>е</w:t>
      </w:r>
      <w:r w:rsidRPr="00EB4CD1">
        <w:rPr>
          <w:szCs w:val="28"/>
        </w:rPr>
        <w:t xml:space="preserve">зенчук, которые по состоянию здоровья не имели возможности принять </w:t>
      </w:r>
      <w:r w:rsidR="006E7F7F" w:rsidRPr="00EB4CD1">
        <w:rPr>
          <w:szCs w:val="28"/>
        </w:rPr>
        <w:t>уч</w:t>
      </w:r>
      <w:r w:rsidR="006E7F7F" w:rsidRPr="00EB4CD1">
        <w:rPr>
          <w:szCs w:val="28"/>
        </w:rPr>
        <w:t>а</w:t>
      </w:r>
      <w:r w:rsidR="006E7F7F" w:rsidRPr="00EB4CD1">
        <w:rPr>
          <w:szCs w:val="28"/>
        </w:rPr>
        <w:t>стие в П</w:t>
      </w:r>
      <w:r w:rsidRPr="00EB4CD1">
        <w:rPr>
          <w:szCs w:val="28"/>
        </w:rPr>
        <w:t>араде</w:t>
      </w:r>
      <w:r w:rsidR="006E7F7F" w:rsidRPr="00EB4CD1">
        <w:rPr>
          <w:szCs w:val="28"/>
        </w:rPr>
        <w:t xml:space="preserve"> памяти</w:t>
      </w:r>
      <w:r w:rsidRPr="00EB4CD1">
        <w:rPr>
          <w:szCs w:val="28"/>
        </w:rPr>
        <w:t xml:space="preserve"> на площади В. Куйбышева</w:t>
      </w:r>
      <w:r w:rsidR="006E7F7F" w:rsidRPr="00EB4CD1">
        <w:rPr>
          <w:szCs w:val="28"/>
        </w:rPr>
        <w:t xml:space="preserve"> г.Самара</w:t>
      </w:r>
      <w:r w:rsidRPr="00EB4CD1">
        <w:rPr>
          <w:szCs w:val="28"/>
        </w:rPr>
        <w:t xml:space="preserve"> «Куйбышев – З</w:t>
      </w:r>
      <w:r w:rsidRPr="00EB4CD1">
        <w:rPr>
          <w:szCs w:val="28"/>
        </w:rPr>
        <w:t>а</w:t>
      </w:r>
      <w:r w:rsidRPr="00EB4CD1">
        <w:rPr>
          <w:szCs w:val="28"/>
        </w:rPr>
        <w:t>пасная столи</w:t>
      </w:r>
      <w:r w:rsidR="006E7F7F" w:rsidRPr="00EB4CD1">
        <w:rPr>
          <w:szCs w:val="28"/>
        </w:rPr>
        <w:t>ца»;</w:t>
      </w:r>
    </w:p>
    <w:p w:rsidR="00BF4CFD" w:rsidRPr="00EB4CD1" w:rsidRDefault="00BF4CFD" w:rsidP="00746C63">
      <w:pPr>
        <w:spacing w:after="0" w:line="360" w:lineRule="auto"/>
        <w:ind w:firstLine="708"/>
        <w:rPr>
          <w:szCs w:val="28"/>
        </w:rPr>
      </w:pPr>
      <w:r w:rsidRPr="00EB4CD1">
        <w:rPr>
          <w:szCs w:val="28"/>
        </w:rPr>
        <w:t>- первый Семинар–совещание командующего состава юнармейских о</w:t>
      </w:r>
      <w:r w:rsidRPr="00EB4CD1">
        <w:rPr>
          <w:szCs w:val="28"/>
        </w:rPr>
        <w:t>т</w:t>
      </w:r>
      <w:r w:rsidRPr="00EB4CD1">
        <w:rPr>
          <w:szCs w:val="28"/>
        </w:rPr>
        <w:t>рядов, образованных на базе школ из 7 муниципальных районов Юго-Западного образовательного округа, в котором приняли участие более 300 школьников и студентов в возрасте от 12 до 20 лет и преподавателей-координаторов патриотического воспитания.</w:t>
      </w:r>
    </w:p>
    <w:p w:rsidR="00A075A9" w:rsidRPr="00EB4CD1" w:rsidRDefault="00A075A9" w:rsidP="00746C63">
      <w:pPr>
        <w:spacing w:after="0" w:line="360" w:lineRule="auto"/>
        <w:ind w:firstLine="708"/>
        <w:rPr>
          <w:szCs w:val="28"/>
        </w:rPr>
      </w:pPr>
      <w:r w:rsidRPr="00EB4CD1">
        <w:rPr>
          <w:szCs w:val="28"/>
        </w:rPr>
        <w:t>-тренинги, диспуты, семинары, конференции по здоровому образу жи</w:t>
      </w:r>
      <w:r w:rsidRPr="00EB4CD1">
        <w:rPr>
          <w:szCs w:val="28"/>
        </w:rPr>
        <w:t>з</w:t>
      </w:r>
      <w:r w:rsidRPr="00EB4CD1">
        <w:rPr>
          <w:szCs w:val="28"/>
        </w:rPr>
        <w:t>ни, проведено 17 выездных встреч с Юнармейцами, проведены «Добрые ур</w:t>
      </w:r>
      <w:r w:rsidRPr="00EB4CD1">
        <w:rPr>
          <w:szCs w:val="28"/>
        </w:rPr>
        <w:t>о</w:t>
      </w:r>
      <w:r w:rsidRPr="00EB4CD1">
        <w:rPr>
          <w:szCs w:val="28"/>
        </w:rPr>
        <w:t>ки», Всероссийская общественная акция «Весенняя неделя добра» в образов</w:t>
      </w:r>
      <w:r w:rsidRPr="00EB4CD1">
        <w:rPr>
          <w:szCs w:val="28"/>
        </w:rPr>
        <w:t>а</w:t>
      </w:r>
      <w:r w:rsidRPr="00EB4CD1">
        <w:rPr>
          <w:szCs w:val="28"/>
        </w:rPr>
        <w:t>тельных учреждениях района</w:t>
      </w:r>
    </w:p>
    <w:p w:rsidR="00A075A9" w:rsidRPr="00EB4CD1" w:rsidRDefault="00A075A9" w:rsidP="00746C63">
      <w:pPr>
        <w:spacing w:after="0" w:line="360" w:lineRule="auto"/>
        <w:ind w:firstLine="708"/>
        <w:rPr>
          <w:szCs w:val="28"/>
        </w:rPr>
      </w:pPr>
      <w:r w:rsidRPr="00EB4CD1">
        <w:rPr>
          <w:szCs w:val="28"/>
        </w:rPr>
        <w:t>- 4 гражданско-патриотические акции «Мы – граждане России» (торж</w:t>
      </w:r>
      <w:r w:rsidRPr="00EB4CD1">
        <w:rPr>
          <w:szCs w:val="28"/>
        </w:rPr>
        <w:t>е</w:t>
      </w:r>
      <w:r w:rsidRPr="00EB4CD1">
        <w:rPr>
          <w:szCs w:val="28"/>
        </w:rPr>
        <w:t xml:space="preserve">ственная церемония выдачи паспортов 14-летним гражданам). </w:t>
      </w:r>
    </w:p>
    <w:p w:rsidR="00A075A9" w:rsidRPr="00EB4CD1" w:rsidRDefault="00A075A9" w:rsidP="00746C63">
      <w:pPr>
        <w:spacing w:after="0" w:line="360" w:lineRule="auto"/>
        <w:ind w:firstLine="708"/>
        <w:rPr>
          <w:szCs w:val="28"/>
        </w:rPr>
      </w:pPr>
      <w:r w:rsidRPr="00EB4CD1">
        <w:rPr>
          <w:szCs w:val="28"/>
        </w:rPr>
        <w:t>-  программа «Бизнес-инкубатор для школьников».</w:t>
      </w:r>
    </w:p>
    <w:p w:rsidR="00EB4CD1" w:rsidRDefault="00EB4CD1" w:rsidP="00746C63">
      <w:pPr>
        <w:pStyle w:val="2"/>
        <w:keepNext w:val="0"/>
        <w:widowControl w:val="0"/>
        <w:ind w:firstLine="567"/>
        <w:jc w:val="center"/>
        <w:rPr>
          <w:i/>
        </w:rPr>
      </w:pPr>
      <w:bookmarkStart w:id="227" w:name="_Toc384049696"/>
      <w:bookmarkStart w:id="228" w:name="_Toc257922608"/>
      <w:bookmarkStart w:id="229" w:name="_Toc384209453"/>
      <w:bookmarkStart w:id="230" w:name="_Toc384209725"/>
      <w:bookmarkStart w:id="231" w:name="_Toc384211845"/>
      <w:bookmarkStart w:id="232" w:name="_Toc384212261"/>
    </w:p>
    <w:p w:rsidR="008422CF" w:rsidRPr="00492361" w:rsidRDefault="00C60551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492361">
        <w:rPr>
          <w:i/>
        </w:rPr>
        <w:t xml:space="preserve">Организация библиотечного обслуживания населения </w:t>
      </w:r>
      <w:proofErr w:type="spellStart"/>
      <w:r w:rsidRPr="00492361">
        <w:rPr>
          <w:i/>
        </w:rPr>
        <w:t>межпоселенч</w:t>
      </w:r>
      <w:r w:rsidRPr="00492361">
        <w:rPr>
          <w:i/>
        </w:rPr>
        <w:t>е</w:t>
      </w:r>
      <w:r w:rsidRPr="00492361">
        <w:rPr>
          <w:i/>
        </w:rPr>
        <w:t>скими</w:t>
      </w:r>
      <w:proofErr w:type="spellEnd"/>
      <w:r w:rsidRPr="00492361">
        <w:rPr>
          <w:i/>
        </w:rPr>
        <w:t xml:space="preserve"> библиотеками, комплектование и обеспечение сохранности их би</w:t>
      </w:r>
      <w:r w:rsidRPr="00492361">
        <w:rPr>
          <w:i/>
        </w:rPr>
        <w:t>б</w:t>
      </w:r>
      <w:r w:rsidRPr="00492361">
        <w:rPr>
          <w:i/>
        </w:rPr>
        <w:t>лиотечных фондов</w:t>
      </w:r>
      <w:r w:rsidR="00D05D68" w:rsidRPr="00492361">
        <w:rPr>
          <w:i/>
        </w:rPr>
        <w:t>.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="008422CF" w:rsidRPr="00492361">
        <w:rPr>
          <w:i/>
        </w:rPr>
        <w:t xml:space="preserve"> Создание условий для развития местного традицио</w:t>
      </w:r>
      <w:r w:rsidR="008422CF" w:rsidRPr="00492361">
        <w:rPr>
          <w:i/>
        </w:rPr>
        <w:t>н</w:t>
      </w:r>
      <w:r w:rsidR="008422CF" w:rsidRPr="00492361">
        <w:rPr>
          <w:i/>
        </w:rPr>
        <w:lastRenderedPageBreak/>
        <w:t>ного народного художественного творчества в поселениях</w:t>
      </w:r>
      <w:r w:rsidR="001744C7" w:rsidRPr="00492361">
        <w:rPr>
          <w:i/>
        </w:rPr>
        <w:t>, для обеспеч</w:t>
      </w:r>
      <w:r w:rsidR="001744C7" w:rsidRPr="00492361">
        <w:rPr>
          <w:i/>
        </w:rPr>
        <w:t>е</w:t>
      </w:r>
      <w:r w:rsidR="001744C7" w:rsidRPr="00492361">
        <w:rPr>
          <w:i/>
        </w:rPr>
        <w:t>ния поселений услугами по организации досуга и услугами организации культуры.</w:t>
      </w:r>
    </w:p>
    <w:p w:rsidR="00862705" w:rsidRDefault="00862705" w:rsidP="00862705">
      <w:pPr>
        <w:spacing w:line="360" w:lineRule="auto"/>
        <w:rPr>
          <w:szCs w:val="28"/>
        </w:rPr>
      </w:pPr>
      <w:r>
        <w:rPr>
          <w:szCs w:val="28"/>
        </w:rPr>
        <w:t>В течение  2019 года учреждениями культуры района было проведено  5950 мероприятие различной направленности (на 233 мероприятия больше, чем в 2018 году или на 4,1%), в том числе:</w:t>
      </w:r>
    </w:p>
    <w:p w:rsidR="00862705" w:rsidRDefault="00862705" w:rsidP="00862705">
      <w:pPr>
        <w:spacing w:line="360" w:lineRule="auto"/>
        <w:rPr>
          <w:szCs w:val="28"/>
        </w:rPr>
      </w:pPr>
      <w:r>
        <w:rPr>
          <w:szCs w:val="28"/>
        </w:rPr>
        <w:t>- для детей проведено 1912 мероприятий (на 199 мероприятий больше, чем в 2018 году или на 11,6%);</w:t>
      </w:r>
    </w:p>
    <w:p w:rsidR="00862705" w:rsidRDefault="00862705" w:rsidP="00862705">
      <w:pPr>
        <w:spacing w:line="360" w:lineRule="auto"/>
        <w:rPr>
          <w:szCs w:val="28"/>
        </w:rPr>
      </w:pPr>
      <w:r>
        <w:rPr>
          <w:szCs w:val="28"/>
        </w:rPr>
        <w:t xml:space="preserve"> - для мол</w:t>
      </w:r>
      <w:r w:rsidR="003C2CFE">
        <w:rPr>
          <w:szCs w:val="28"/>
        </w:rPr>
        <w:t>одежи проведено 1602 мероприятия (на 42 мероприятия</w:t>
      </w:r>
      <w:r>
        <w:rPr>
          <w:szCs w:val="28"/>
        </w:rPr>
        <w:t xml:space="preserve"> бол</w:t>
      </w:r>
      <w:r>
        <w:rPr>
          <w:szCs w:val="28"/>
        </w:rPr>
        <w:t>ь</w:t>
      </w:r>
      <w:r>
        <w:rPr>
          <w:szCs w:val="28"/>
        </w:rPr>
        <w:t xml:space="preserve">ше, чем в 2018 году или на 2,7%). </w:t>
      </w:r>
    </w:p>
    <w:p w:rsidR="00862705" w:rsidRDefault="00862705" w:rsidP="00862705">
      <w:pPr>
        <w:spacing w:line="360" w:lineRule="auto"/>
        <w:rPr>
          <w:szCs w:val="28"/>
        </w:rPr>
      </w:pPr>
      <w:r>
        <w:rPr>
          <w:szCs w:val="28"/>
        </w:rPr>
        <w:t>4020 мероприятий было проведено на платной основе (на 40 меропри</w:t>
      </w:r>
      <w:r>
        <w:rPr>
          <w:szCs w:val="28"/>
        </w:rPr>
        <w:t>я</w:t>
      </w:r>
      <w:r w:rsidR="003C2CFE">
        <w:rPr>
          <w:szCs w:val="28"/>
        </w:rPr>
        <w:t>тий</w:t>
      </w:r>
      <w:r>
        <w:rPr>
          <w:szCs w:val="28"/>
        </w:rPr>
        <w:t xml:space="preserve"> больше, чем 2018 году, или на 18,3</w:t>
      </w:r>
      <w:r w:rsidRPr="00862705">
        <w:rPr>
          <w:szCs w:val="28"/>
        </w:rPr>
        <w:t>%).</w:t>
      </w:r>
    </w:p>
    <w:p w:rsidR="00862705" w:rsidRDefault="003C2CFE" w:rsidP="00862705">
      <w:pPr>
        <w:spacing w:line="360" w:lineRule="auto"/>
        <w:ind w:firstLine="708"/>
        <w:rPr>
          <w:szCs w:val="28"/>
        </w:rPr>
      </w:pPr>
      <w:r>
        <w:rPr>
          <w:szCs w:val="28"/>
        </w:rPr>
        <w:t>Валово</w:t>
      </w:r>
      <w:r w:rsidR="00862705">
        <w:rPr>
          <w:szCs w:val="28"/>
        </w:rPr>
        <w:t xml:space="preserve">й сбор от деятельности </w:t>
      </w:r>
      <w:proofErr w:type="spellStart"/>
      <w:r w:rsidR="00862705">
        <w:rPr>
          <w:szCs w:val="28"/>
        </w:rPr>
        <w:t>культурно-досуговых</w:t>
      </w:r>
      <w:proofErr w:type="spellEnd"/>
      <w:r w:rsidR="00862705">
        <w:rPr>
          <w:szCs w:val="28"/>
        </w:rPr>
        <w:t xml:space="preserve"> учреждений в 2019 составил 5,4 млн. </w:t>
      </w:r>
      <w:bookmarkStart w:id="233" w:name="_GoBack"/>
      <w:bookmarkEnd w:id="233"/>
      <w:r w:rsidR="00862705">
        <w:rPr>
          <w:szCs w:val="28"/>
        </w:rPr>
        <w:t>рублей.</w:t>
      </w:r>
    </w:p>
    <w:p w:rsidR="00862705" w:rsidRDefault="00862705" w:rsidP="00862705">
      <w:pPr>
        <w:spacing w:line="360" w:lineRule="auto"/>
        <w:rPr>
          <w:szCs w:val="28"/>
        </w:rPr>
      </w:pPr>
      <w:r>
        <w:rPr>
          <w:szCs w:val="28"/>
        </w:rPr>
        <w:t xml:space="preserve">В учреждениях культуры работают 239 клубных формирований (число участников - 3310 человек), </w:t>
      </w:r>
      <w:r>
        <w:rPr>
          <w:color w:val="1D1B11"/>
          <w:szCs w:val="28"/>
        </w:rPr>
        <w:t>8 из них имеют почетные звания «Народный» и «Образцовый»</w:t>
      </w:r>
      <w:r>
        <w:rPr>
          <w:szCs w:val="28"/>
        </w:rPr>
        <w:t xml:space="preserve">. </w:t>
      </w:r>
    </w:p>
    <w:p w:rsidR="00862705" w:rsidRDefault="00862705" w:rsidP="00862705">
      <w:pPr>
        <w:spacing w:line="360" w:lineRule="auto"/>
        <w:rPr>
          <w:szCs w:val="28"/>
        </w:rPr>
      </w:pPr>
      <w:r>
        <w:rPr>
          <w:szCs w:val="28"/>
        </w:rPr>
        <w:t>За период 2019 года</w:t>
      </w:r>
      <w:r w:rsidR="0025247F">
        <w:rPr>
          <w:szCs w:val="28"/>
        </w:rPr>
        <w:t xml:space="preserve"> в</w:t>
      </w:r>
      <w:r w:rsidR="0025247F" w:rsidRPr="0025247F">
        <w:rPr>
          <w:szCs w:val="28"/>
        </w:rPr>
        <w:t xml:space="preserve"> </w:t>
      </w:r>
      <w:r w:rsidR="0025247F">
        <w:rPr>
          <w:szCs w:val="28"/>
        </w:rPr>
        <w:t>киноконцертном зале «Юбилейный»</w:t>
      </w:r>
      <w:r>
        <w:rPr>
          <w:szCs w:val="28"/>
        </w:rPr>
        <w:t xml:space="preserve"> проведено 3170 киносеансов, которые посетили 18</w:t>
      </w:r>
      <w:r w:rsidR="003C2CFE">
        <w:rPr>
          <w:szCs w:val="28"/>
        </w:rPr>
        <w:t xml:space="preserve"> </w:t>
      </w:r>
      <w:r>
        <w:rPr>
          <w:szCs w:val="28"/>
        </w:rPr>
        <w:t xml:space="preserve">334 человек.  </w:t>
      </w:r>
    </w:p>
    <w:p w:rsidR="00862705" w:rsidRDefault="00862705" w:rsidP="00862705">
      <w:pPr>
        <w:spacing w:line="360" w:lineRule="auto"/>
        <w:rPr>
          <w:szCs w:val="28"/>
        </w:rPr>
      </w:pPr>
      <w:r>
        <w:rPr>
          <w:szCs w:val="28"/>
        </w:rPr>
        <w:t>По итоговым показателям за 2019</w:t>
      </w:r>
      <w:r w:rsidR="00DD57B9">
        <w:rPr>
          <w:szCs w:val="28"/>
        </w:rPr>
        <w:t xml:space="preserve"> год </w:t>
      </w:r>
      <w:r>
        <w:rPr>
          <w:szCs w:val="28"/>
        </w:rPr>
        <w:t xml:space="preserve"> учреждения культуры нашего района являются лидерами среди других муниципальных образований по  к</w:t>
      </w:r>
      <w:r>
        <w:rPr>
          <w:szCs w:val="28"/>
        </w:rPr>
        <w:t>о</w:t>
      </w:r>
      <w:r>
        <w:rPr>
          <w:szCs w:val="28"/>
        </w:rPr>
        <w:t>личеству посещений общедоступных библиотек; количеству посещений кул</w:t>
      </w:r>
      <w:r>
        <w:rPr>
          <w:szCs w:val="28"/>
        </w:rPr>
        <w:t>ь</w:t>
      </w:r>
      <w:r>
        <w:rPr>
          <w:szCs w:val="28"/>
        </w:rPr>
        <w:t>турно-массовых мероприятий.</w:t>
      </w:r>
    </w:p>
    <w:p w:rsidR="008D21EA" w:rsidRDefault="00862705" w:rsidP="008D21EA">
      <w:pPr>
        <w:spacing w:line="360" w:lineRule="auto"/>
        <w:ind w:right="-399" w:firstLine="567"/>
        <w:rPr>
          <w:szCs w:val="28"/>
        </w:rPr>
      </w:pPr>
      <w:r>
        <w:rPr>
          <w:szCs w:val="28"/>
        </w:rPr>
        <w:t>Администрацией района проводится работа по улучшению материально – технической базы учреждений культуры.</w:t>
      </w:r>
    </w:p>
    <w:p w:rsidR="008D21EA" w:rsidRPr="006B46B4" w:rsidRDefault="008D21EA" w:rsidP="008D21EA">
      <w:pPr>
        <w:spacing w:line="360" w:lineRule="auto"/>
        <w:ind w:right="-399" w:firstLine="567"/>
        <w:rPr>
          <w:szCs w:val="28"/>
        </w:rPr>
      </w:pPr>
      <w:r w:rsidRPr="008D21EA">
        <w:rPr>
          <w:szCs w:val="28"/>
        </w:rPr>
        <w:t xml:space="preserve"> </w:t>
      </w:r>
      <w:r w:rsidRPr="006B46B4">
        <w:rPr>
          <w:szCs w:val="28"/>
        </w:rPr>
        <w:t>По программе Самарской области «Развитие культуры в Самарской области на</w:t>
      </w:r>
      <w:r>
        <w:rPr>
          <w:szCs w:val="28"/>
        </w:rPr>
        <w:t xml:space="preserve"> период до 2020 года» проведён</w:t>
      </w:r>
      <w:r w:rsidRPr="006B46B4">
        <w:rPr>
          <w:szCs w:val="28"/>
        </w:rPr>
        <w:t xml:space="preserve"> капитальный ремонт Многофункционального </w:t>
      </w:r>
      <w:proofErr w:type="spellStart"/>
      <w:r w:rsidRPr="006B46B4">
        <w:rPr>
          <w:szCs w:val="28"/>
        </w:rPr>
        <w:t>культурно-д</w:t>
      </w:r>
      <w:r>
        <w:rPr>
          <w:szCs w:val="28"/>
        </w:rPr>
        <w:t>осугового</w:t>
      </w:r>
      <w:proofErr w:type="spellEnd"/>
      <w:r>
        <w:rPr>
          <w:szCs w:val="28"/>
        </w:rPr>
        <w:t xml:space="preserve"> центра  (40</w:t>
      </w:r>
      <w:r w:rsidR="00F204B9">
        <w:rPr>
          <w:szCs w:val="28"/>
        </w:rPr>
        <w:t xml:space="preserve"> </w:t>
      </w:r>
      <w:r>
        <w:rPr>
          <w:szCs w:val="28"/>
        </w:rPr>
        <w:t>500</w:t>
      </w:r>
      <w:r w:rsidRPr="006B46B4">
        <w:rPr>
          <w:szCs w:val="28"/>
        </w:rPr>
        <w:t xml:space="preserve"> тыс.руб.</w:t>
      </w:r>
      <w:r>
        <w:rPr>
          <w:szCs w:val="28"/>
        </w:rPr>
        <w:t xml:space="preserve"> -  из областного бюджета, 2</w:t>
      </w:r>
      <w:r w:rsidR="00F204B9">
        <w:rPr>
          <w:szCs w:val="28"/>
        </w:rPr>
        <w:t xml:space="preserve"> </w:t>
      </w:r>
      <w:r>
        <w:rPr>
          <w:szCs w:val="28"/>
        </w:rPr>
        <w:t>131</w:t>
      </w:r>
      <w:r w:rsidRPr="006B46B4">
        <w:rPr>
          <w:szCs w:val="28"/>
        </w:rPr>
        <w:t xml:space="preserve"> тыс.руб. – из райо</w:t>
      </w:r>
      <w:r>
        <w:rPr>
          <w:szCs w:val="28"/>
        </w:rPr>
        <w:t xml:space="preserve">нного бюджета). </w:t>
      </w:r>
    </w:p>
    <w:p w:rsidR="00862705" w:rsidRDefault="00862705" w:rsidP="00862705">
      <w:pPr>
        <w:spacing w:line="360" w:lineRule="auto"/>
        <w:rPr>
          <w:rFonts w:cstheme="minorBidi"/>
          <w:color w:val="1D1B11"/>
          <w:szCs w:val="28"/>
        </w:rPr>
      </w:pPr>
      <w:r>
        <w:rPr>
          <w:rFonts w:eastAsia="Times New Roman"/>
          <w:szCs w:val="28"/>
        </w:rPr>
        <w:lastRenderedPageBreak/>
        <w:t>В 2019 году охват населения района библиотечным обслуживанием с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ставил 50% (из 39</w:t>
      </w:r>
      <w:r w:rsidR="0025247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774 жителей района пользователями библиотек стали 19</w:t>
      </w:r>
      <w:r w:rsidR="0025247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633 чел</w:t>
      </w:r>
      <w:r w:rsidR="003842A7">
        <w:rPr>
          <w:rFonts w:eastAsia="Times New Roman"/>
          <w:szCs w:val="28"/>
        </w:rPr>
        <w:t>овек).</w:t>
      </w:r>
      <w:r>
        <w:rPr>
          <w:rFonts w:eastAsia="Times New Roman"/>
          <w:szCs w:val="28"/>
        </w:rPr>
        <w:t xml:space="preserve"> </w:t>
      </w:r>
      <w:r w:rsidR="00A1464E">
        <w:rPr>
          <w:color w:val="1D1B11"/>
          <w:szCs w:val="28"/>
        </w:rPr>
        <w:t xml:space="preserve"> Т</w:t>
      </w:r>
      <w:r>
        <w:rPr>
          <w:color w:val="1D1B11"/>
          <w:szCs w:val="28"/>
        </w:rPr>
        <w:t>ри библиотеки п. Безенчук (</w:t>
      </w:r>
      <w:proofErr w:type="spellStart"/>
      <w:r>
        <w:rPr>
          <w:color w:val="1D1B11"/>
          <w:szCs w:val="28"/>
        </w:rPr>
        <w:t>Межпоселенческая</w:t>
      </w:r>
      <w:proofErr w:type="spellEnd"/>
      <w:r>
        <w:rPr>
          <w:color w:val="1D1B11"/>
          <w:szCs w:val="28"/>
        </w:rPr>
        <w:t xml:space="preserve"> центральная ра</w:t>
      </w:r>
      <w:r>
        <w:rPr>
          <w:color w:val="1D1B11"/>
          <w:szCs w:val="28"/>
        </w:rPr>
        <w:t>й</w:t>
      </w:r>
      <w:r>
        <w:rPr>
          <w:color w:val="1D1B11"/>
          <w:szCs w:val="28"/>
        </w:rPr>
        <w:t>онная библиотека, Библиотека №1, Детская районная библиотека) подключ</w:t>
      </w:r>
      <w:r>
        <w:rPr>
          <w:color w:val="1D1B11"/>
          <w:szCs w:val="28"/>
        </w:rPr>
        <w:t>е</w:t>
      </w:r>
      <w:r>
        <w:rPr>
          <w:color w:val="1D1B11"/>
          <w:szCs w:val="28"/>
        </w:rPr>
        <w:t>ны к национальной электронной библиотеке, 12 библиотек  имеют доступ к Интернету, что составляет 50 % от общего числа библиотек. Количество п</w:t>
      </w:r>
      <w:r>
        <w:rPr>
          <w:color w:val="1D1B11"/>
          <w:szCs w:val="28"/>
        </w:rPr>
        <w:t>о</w:t>
      </w:r>
      <w:r>
        <w:rPr>
          <w:color w:val="1D1B11"/>
          <w:szCs w:val="28"/>
        </w:rPr>
        <w:t xml:space="preserve">сещений сайта составило </w:t>
      </w:r>
      <w:r w:rsidR="00A1464E">
        <w:rPr>
          <w:b/>
          <w:color w:val="1D1B11"/>
          <w:szCs w:val="28"/>
        </w:rPr>
        <w:t>–</w:t>
      </w:r>
      <w:r>
        <w:rPr>
          <w:b/>
          <w:color w:val="1D1B11"/>
          <w:szCs w:val="28"/>
        </w:rPr>
        <w:t xml:space="preserve"> </w:t>
      </w:r>
      <w:r>
        <w:rPr>
          <w:color w:val="1D1B11"/>
          <w:szCs w:val="28"/>
        </w:rPr>
        <w:t>80</w:t>
      </w:r>
      <w:r w:rsidR="00A1464E">
        <w:rPr>
          <w:color w:val="1D1B11"/>
          <w:szCs w:val="28"/>
        </w:rPr>
        <w:t xml:space="preserve"> </w:t>
      </w:r>
      <w:r>
        <w:rPr>
          <w:color w:val="1D1B11"/>
          <w:szCs w:val="28"/>
        </w:rPr>
        <w:t>539 (135% от годового плана).</w:t>
      </w:r>
    </w:p>
    <w:p w:rsidR="00862705" w:rsidRDefault="00862705" w:rsidP="00862705">
      <w:pPr>
        <w:widowControl w:val="0"/>
        <w:spacing w:after="0" w:line="360" w:lineRule="auto"/>
        <w:ind w:firstLine="708"/>
        <w:rPr>
          <w:color w:val="1D1B11"/>
          <w:szCs w:val="28"/>
        </w:rPr>
      </w:pPr>
      <w:r>
        <w:rPr>
          <w:color w:val="1D1B11"/>
          <w:szCs w:val="28"/>
        </w:rPr>
        <w:t>В связи с увеличением количества проведенных массовых мероприятий на открытых площадках района и на площадках около библиотек (летние ч</w:t>
      </w:r>
      <w:r>
        <w:rPr>
          <w:color w:val="1D1B11"/>
          <w:szCs w:val="28"/>
        </w:rPr>
        <w:t>и</w:t>
      </w:r>
      <w:r>
        <w:rPr>
          <w:color w:val="1D1B11"/>
          <w:szCs w:val="28"/>
        </w:rPr>
        <w:t>тальные залы) в отчётном году продолжилась тенденция роста:</w:t>
      </w:r>
    </w:p>
    <w:p w:rsidR="00862705" w:rsidRDefault="00862705" w:rsidP="00862705">
      <w:pPr>
        <w:widowControl w:val="0"/>
        <w:spacing w:after="0" w:line="360" w:lineRule="auto"/>
        <w:ind w:firstLine="708"/>
        <w:rPr>
          <w:color w:val="1D1B11"/>
          <w:szCs w:val="28"/>
        </w:rPr>
      </w:pPr>
      <w:r>
        <w:rPr>
          <w:color w:val="1D1B11"/>
          <w:szCs w:val="28"/>
        </w:rPr>
        <w:t>-  количества  посещений библиотек (на 6,3%);</w:t>
      </w:r>
    </w:p>
    <w:p w:rsidR="00862705" w:rsidRDefault="00862705" w:rsidP="00862705">
      <w:pPr>
        <w:widowControl w:val="0"/>
        <w:spacing w:after="0" w:line="360" w:lineRule="auto"/>
        <w:ind w:firstLine="708"/>
        <w:rPr>
          <w:color w:val="1D1B11"/>
          <w:szCs w:val="28"/>
        </w:rPr>
      </w:pPr>
      <w:r>
        <w:rPr>
          <w:color w:val="1D1B11"/>
          <w:szCs w:val="28"/>
        </w:rPr>
        <w:t xml:space="preserve">-  посещаемости массовых мероприятий (на 9,6%). </w:t>
      </w:r>
    </w:p>
    <w:p w:rsidR="00862705" w:rsidRDefault="00862705" w:rsidP="00862705">
      <w:pPr>
        <w:widowControl w:val="0"/>
        <w:spacing w:after="0" w:line="360" w:lineRule="auto"/>
        <w:ind w:firstLine="567"/>
        <w:rPr>
          <w:rFonts w:eastAsia="Courier New"/>
          <w:color w:val="000000"/>
          <w:szCs w:val="28"/>
          <w:lang w:bidi="ru-RU"/>
        </w:rPr>
      </w:pPr>
      <w:r>
        <w:rPr>
          <w:color w:val="1D1B11"/>
          <w:szCs w:val="28"/>
        </w:rPr>
        <w:t>За 2019 год библиотеками района проведено 503</w:t>
      </w:r>
      <w:r>
        <w:rPr>
          <w:szCs w:val="28"/>
        </w:rPr>
        <w:t xml:space="preserve"> мероприятия, из них 332 - для детей.  Основными формами работы в 2019 году стали: акции, конкурсы. Охват населения библиотечными акциями и конкурсами составил - 35% от общего количества массовых мероприятий.</w:t>
      </w:r>
    </w:p>
    <w:p w:rsidR="008B429D" w:rsidRPr="00EE312F" w:rsidRDefault="008B429D" w:rsidP="000E4DA8">
      <w:pPr>
        <w:widowControl w:val="0"/>
        <w:spacing w:after="0" w:line="360" w:lineRule="auto"/>
        <w:ind w:firstLine="567"/>
        <w:rPr>
          <w:rFonts w:eastAsia="Courier New"/>
          <w:color w:val="000000"/>
          <w:lang w:eastAsia="ru-RU" w:bidi="ru-RU"/>
        </w:rPr>
      </w:pPr>
    </w:p>
    <w:p w:rsidR="00DA0289" w:rsidRPr="00014495" w:rsidRDefault="007E2BF9" w:rsidP="00E52D45">
      <w:pPr>
        <w:pStyle w:val="1"/>
        <w:ind w:firstLine="567"/>
        <w:jc w:val="center"/>
        <w:rPr>
          <w:i/>
        </w:rPr>
      </w:pPr>
      <w:bookmarkStart w:id="234" w:name="_Toc353530262"/>
      <w:bookmarkStart w:id="235" w:name="_Toc353807389"/>
      <w:bookmarkStart w:id="236" w:name="_Toc353810235"/>
      <w:bookmarkStart w:id="237" w:name="_Toc354060029"/>
      <w:bookmarkStart w:id="238" w:name="_Toc384049699"/>
      <w:bookmarkStart w:id="239" w:name="_Toc257922611"/>
      <w:bookmarkStart w:id="240" w:name="_Toc384209456"/>
      <w:bookmarkStart w:id="241" w:name="_Toc384209728"/>
      <w:bookmarkStart w:id="242" w:name="_Toc384211848"/>
      <w:bookmarkStart w:id="243" w:name="_Toc384212264"/>
      <w:r w:rsidRPr="00014495">
        <w:rPr>
          <w:i/>
        </w:rPr>
        <w:t>6.</w:t>
      </w:r>
      <w:r w:rsidR="00DA0289" w:rsidRPr="00014495">
        <w:rPr>
          <w:i/>
        </w:rPr>
        <w:t>Общественная безопасность.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</w:p>
    <w:p w:rsidR="00C60551" w:rsidRPr="00014495" w:rsidRDefault="00CC1696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244" w:name="_Toc353530263"/>
      <w:bookmarkStart w:id="245" w:name="_Toc353807390"/>
      <w:bookmarkStart w:id="246" w:name="_Toc353810236"/>
      <w:bookmarkStart w:id="247" w:name="_Toc354060030"/>
      <w:bookmarkStart w:id="248" w:name="_Toc384049700"/>
      <w:bookmarkStart w:id="249" w:name="_Toc257922612"/>
      <w:bookmarkStart w:id="250" w:name="_Toc384209457"/>
      <w:bookmarkStart w:id="251" w:name="_Toc384209729"/>
      <w:bookmarkStart w:id="252" w:name="_Toc384211849"/>
      <w:bookmarkStart w:id="253" w:name="_Toc384212265"/>
      <w:r w:rsidRPr="00014495">
        <w:rPr>
          <w:i/>
        </w:rPr>
        <w:t>Участие в профилактике терроризма и экстремизма, а также в м</w:t>
      </w:r>
      <w:r w:rsidRPr="00014495">
        <w:rPr>
          <w:i/>
        </w:rPr>
        <w:t>и</w:t>
      </w:r>
      <w:r w:rsidRPr="00014495">
        <w:rPr>
          <w:i/>
        </w:rPr>
        <w:t>нимизации и (или) ликвидации последствий проявлений терроризма и экстремизма в границах муниципального района</w:t>
      </w:r>
      <w:r w:rsidR="00661585" w:rsidRPr="00014495">
        <w:rPr>
          <w:i/>
        </w:rPr>
        <w:t>.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3A661F" w:rsidRDefault="003A661F" w:rsidP="005B0B8B">
      <w:pPr>
        <w:widowControl w:val="0"/>
        <w:spacing w:after="0" w:line="360" w:lineRule="auto"/>
        <w:ind w:firstLine="567"/>
        <w:rPr>
          <w:szCs w:val="28"/>
        </w:rPr>
      </w:pPr>
      <w:bookmarkStart w:id="254" w:name="_Toc353530264"/>
      <w:bookmarkStart w:id="255" w:name="_Toc353807391"/>
      <w:bookmarkStart w:id="256" w:name="_Toc353810237"/>
      <w:bookmarkStart w:id="257" w:name="_Toc354060031"/>
      <w:r w:rsidRPr="00DD3589">
        <w:rPr>
          <w:szCs w:val="28"/>
        </w:rPr>
        <w:t xml:space="preserve">В Администрации района </w:t>
      </w:r>
      <w:r w:rsidR="008F293F">
        <w:rPr>
          <w:szCs w:val="28"/>
        </w:rPr>
        <w:t xml:space="preserve">действует </w:t>
      </w:r>
      <w:r w:rsidRPr="00DD3589">
        <w:rPr>
          <w:szCs w:val="28"/>
        </w:rPr>
        <w:t xml:space="preserve"> антитеррористическая комиссия м</w:t>
      </w:r>
      <w:r w:rsidRPr="00DD3589">
        <w:rPr>
          <w:szCs w:val="28"/>
        </w:rPr>
        <w:t>у</w:t>
      </w:r>
      <w:r w:rsidRPr="00DD3589">
        <w:rPr>
          <w:szCs w:val="28"/>
        </w:rPr>
        <w:t>ниципального района Безенчукский по профилактике терроризма, а также м</w:t>
      </w:r>
      <w:r w:rsidRPr="00DD3589">
        <w:rPr>
          <w:szCs w:val="28"/>
        </w:rPr>
        <w:t>и</w:t>
      </w:r>
      <w:r w:rsidRPr="00DD3589">
        <w:rPr>
          <w:szCs w:val="28"/>
        </w:rPr>
        <w:t>нимизации и (или) ликвидации его последствий</w:t>
      </w:r>
      <w:r>
        <w:rPr>
          <w:szCs w:val="28"/>
        </w:rPr>
        <w:t>.</w:t>
      </w:r>
    </w:p>
    <w:p w:rsidR="00235E93" w:rsidRPr="00214F30" w:rsidRDefault="00214F30" w:rsidP="005B0B8B">
      <w:pPr>
        <w:widowControl w:val="0"/>
        <w:spacing w:after="0" w:line="360" w:lineRule="auto"/>
        <w:ind w:firstLine="567"/>
        <w:rPr>
          <w:szCs w:val="28"/>
        </w:rPr>
      </w:pPr>
      <w:r>
        <w:rPr>
          <w:szCs w:val="28"/>
        </w:rPr>
        <w:t>В отч</w:t>
      </w:r>
      <w:r w:rsidR="00F04045">
        <w:rPr>
          <w:szCs w:val="28"/>
        </w:rPr>
        <w:t xml:space="preserve">ётном периоде на территории района </w:t>
      </w:r>
      <w:r w:rsidR="00235E93" w:rsidRPr="00214F30">
        <w:rPr>
          <w:szCs w:val="28"/>
        </w:rPr>
        <w:t xml:space="preserve"> фактов проявления экстр</w:t>
      </w:r>
      <w:r w:rsidR="00235E93" w:rsidRPr="00214F30">
        <w:rPr>
          <w:szCs w:val="28"/>
        </w:rPr>
        <w:t>е</w:t>
      </w:r>
      <w:r w:rsidR="00235E93" w:rsidRPr="00214F30">
        <w:rPr>
          <w:szCs w:val="28"/>
        </w:rPr>
        <w:t>мизма и терроризма не выявлено. Фактов, связанных с созданием и функци</w:t>
      </w:r>
      <w:r w:rsidR="00235E93" w:rsidRPr="00214F30">
        <w:rPr>
          <w:szCs w:val="28"/>
        </w:rPr>
        <w:t>о</w:t>
      </w:r>
      <w:r w:rsidR="00235E93" w:rsidRPr="00214F30">
        <w:rPr>
          <w:szCs w:val="28"/>
        </w:rPr>
        <w:t>нированием общественных и религиозных объединений, деятельность кот</w:t>
      </w:r>
      <w:r w:rsidR="00235E93" w:rsidRPr="00214F30">
        <w:rPr>
          <w:szCs w:val="28"/>
        </w:rPr>
        <w:t>о</w:t>
      </w:r>
      <w:r w:rsidR="00235E93" w:rsidRPr="00214F30">
        <w:rPr>
          <w:szCs w:val="28"/>
        </w:rPr>
        <w:t>рых направлена на распространение идей национальной розни и религиозного экстремизма не зафиксировано.</w:t>
      </w:r>
    </w:p>
    <w:p w:rsidR="00AD4517" w:rsidRDefault="00235E93" w:rsidP="005B0B8B">
      <w:pPr>
        <w:spacing w:line="360" w:lineRule="auto"/>
        <w:ind w:left="68" w:firstLine="499"/>
        <w:outlineLvl w:val="0"/>
        <w:rPr>
          <w:color w:val="000000"/>
          <w:szCs w:val="28"/>
        </w:rPr>
      </w:pPr>
      <w:r w:rsidRPr="00214F30">
        <w:rPr>
          <w:szCs w:val="28"/>
        </w:rPr>
        <w:t xml:space="preserve">     Во время проведения на территории района культурно-массовых и о</w:t>
      </w:r>
      <w:r w:rsidRPr="00214F30">
        <w:rPr>
          <w:szCs w:val="28"/>
        </w:rPr>
        <w:t>б</w:t>
      </w:r>
      <w:r w:rsidRPr="00214F30">
        <w:rPr>
          <w:szCs w:val="28"/>
        </w:rPr>
        <w:t xml:space="preserve">щественно-политических мероприятий, никаких правонарушений со стороны </w:t>
      </w:r>
      <w:r w:rsidRPr="00214F30">
        <w:rPr>
          <w:szCs w:val="28"/>
        </w:rPr>
        <w:lastRenderedPageBreak/>
        <w:t>политических партий, общественных и религиозных организаций, а также о</w:t>
      </w:r>
      <w:r w:rsidRPr="00214F30">
        <w:rPr>
          <w:szCs w:val="28"/>
        </w:rPr>
        <w:t>т</w:t>
      </w:r>
      <w:r w:rsidRPr="00214F30">
        <w:rPr>
          <w:szCs w:val="28"/>
        </w:rPr>
        <w:t>дельных граждан, выявлено не было.</w:t>
      </w:r>
      <w:r w:rsidR="00AD4517" w:rsidRPr="00AD4517">
        <w:rPr>
          <w:color w:val="000000"/>
          <w:szCs w:val="28"/>
        </w:rPr>
        <w:t xml:space="preserve"> </w:t>
      </w:r>
    </w:p>
    <w:p w:rsidR="00896352" w:rsidRDefault="008122C1" w:rsidP="008122C1">
      <w:pPr>
        <w:shd w:val="clear" w:color="auto" w:fill="FFFFFF"/>
        <w:spacing w:before="4" w:line="360" w:lineRule="auto"/>
        <w:ind w:right="11" w:firstLine="567"/>
        <w:rPr>
          <w:rFonts w:eastAsiaTheme="minorHAnsi"/>
          <w:szCs w:val="28"/>
        </w:rPr>
      </w:pPr>
      <w:r>
        <w:rPr>
          <w:color w:val="000000"/>
          <w:szCs w:val="28"/>
        </w:rPr>
        <w:t>В</w:t>
      </w:r>
      <w:r w:rsidRPr="003F55F6">
        <w:rPr>
          <w:color w:val="000000"/>
          <w:szCs w:val="28"/>
        </w:rPr>
        <w:t xml:space="preserve"> рамках </w:t>
      </w:r>
      <w:r w:rsidRPr="003F55F6">
        <w:rPr>
          <w:spacing w:val="-2"/>
          <w:szCs w:val="28"/>
        </w:rPr>
        <w:t xml:space="preserve">муниципальной программы </w:t>
      </w:r>
      <w:r w:rsidRPr="003F55F6">
        <w:rPr>
          <w:color w:val="000000"/>
          <w:szCs w:val="28"/>
        </w:rPr>
        <w:t>«Защита населения от чрезвыча</w:t>
      </w:r>
      <w:r w:rsidRPr="003F55F6">
        <w:rPr>
          <w:color w:val="000000"/>
          <w:szCs w:val="28"/>
        </w:rPr>
        <w:t>й</w:t>
      </w:r>
      <w:r w:rsidRPr="003F55F6">
        <w:rPr>
          <w:color w:val="000000"/>
          <w:szCs w:val="28"/>
        </w:rPr>
        <w:t>ных ситуаций  природного и техногенного характера, организация меропри</w:t>
      </w:r>
      <w:r w:rsidRPr="003F55F6">
        <w:rPr>
          <w:color w:val="000000"/>
          <w:szCs w:val="28"/>
        </w:rPr>
        <w:t>я</w:t>
      </w:r>
      <w:r w:rsidRPr="003F55F6">
        <w:rPr>
          <w:color w:val="000000"/>
          <w:szCs w:val="28"/>
        </w:rPr>
        <w:t>тий по гражданской обороне в муниципальном районе Безенчукский на 2017-2019 год</w:t>
      </w:r>
      <w:r w:rsidR="00896352">
        <w:rPr>
          <w:color w:val="000000"/>
          <w:szCs w:val="28"/>
        </w:rPr>
        <w:t>ы»</w:t>
      </w:r>
      <w:r w:rsidR="00B03EC4">
        <w:rPr>
          <w:color w:val="000000"/>
          <w:szCs w:val="28"/>
        </w:rPr>
        <w:t xml:space="preserve"> установлено видеонаблюдение в </w:t>
      </w:r>
      <w:proofErr w:type="spellStart"/>
      <w:r w:rsidR="00B03EC4">
        <w:rPr>
          <w:color w:val="000000"/>
          <w:szCs w:val="28"/>
        </w:rPr>
        <w:t>д</w:t>
      </w:r>
      <w:proofErr w:type="spellEnd"/>
      <w:r w:rsidR="00B03EC4">
        <w:rPr>
          <w:color w:val="000000"/>
          <w:szCs w:val="28"/>
        </w:rPr>
        <w:t>/с «Ручеёк» (71,9</w:t>
      </w:r>
      <w:r w:rsidR="004A001C">
        <w:rPr>
          <w:color w:val="000000"/>
          <w:szCs w:val="28"/>
        </w:rPr>
        <w:t xml:space="preserve"> тыс. рублей).</w:t>
      </w:r>
    </w:p>
    <w:p w:rsidR="00AD4517" w:rsidRPr="009375F8" w:rsidRDefault="009375F8" w:rsidP="005B0B8B">
      <w:pPr>
        <w:spacing w:line="360" w:lineRule="auto"/>
        <w:ind w:left="68" w:firstLine="499"/>
        <w:jc w:val="center"/>
        <w:outlineLvl w:val="0"/>
        <w:rPr>
          <w:i/>
          <w:spacing w:val="-2"/>
          <w:szCs w:val="28"/>
        </w:rPr>
      </w:pPr>
      <w:r w:rsidRPr="009375F8">
        <w:rPr>
          <w:b/>
          <w:bCs/>
          <w:i/>
          <w:color w:val="000000"/>
          <w:spacing w:val="-1"/>
          <w:szCs w:val="28"/>
        </w:rPr>
        <w:t>П</w:t>
      </w:r>
      <w:r w:rsidR="00AD4517" w:rsidRPr="009375F8">
        <w:rPr>
          <w:b/>
          <w:bCs/>
          <w:i/>
          <w:color w:val="000000"/>
          <w:spacing w:val="-1"/>
          <w:szCs w:val="28"/>
        </w:rPr>
        <w:t xml:space="preserve">редупреждение и ликвидация последствий чрезвычайных ситуаций </w:t>
      </w:r>
      <w:r w:rsidR="00AD4517" w:rsidRPr="009375F8">
        <w:rPr>
          <w:b/>
          <w:bCs/>
          <w:i/>
          <w:color w:val="000000"/>
          <w:szCs w:val="28"/>
        </w:rPr>
        <w:t>в границах муниципального района.</w:t>
      </w:r>
    </w:p>
    <w:p w:rsidR="00AD4517" w:rsidRDefault="00AD4517" w:rsidP="005B0B8B">
      <w:pPr>
        <w:shd w:val="clear" w:color="auto" w:fill="FFFFFF"/>
        <w:spacing w:line="360" w:lineRule="auto"/>
        <w:ind w:left="4" w:firstLine="562"/>
      </w:pPr>
      <w:r>
        <w:rPr>
          <w:color w:val="000000"/>
          <w:szCs w:val="28"/>
        </w:rPr>
        <w:t>Осуществление мероприятий по предупреждению и ликвидации послед</w:t>
      </w:r>
      <w:r>
        <w:rPr>
          <w:color w:val="000000"/>
          <w:szCs w:val="28"/>
        </w:rPr>
        <w:softHyphen/>
        <w:t xml:space="preserve">ствий ЧС, а также по обеспечению безопасности людей на водных объектах, охране их жизни и здоровья </w:t>
      </w:r>
      <w:r w:rsidR="001F5A2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организуется в соответствии с Планом основных мероприятий муниципального района Безенчукский в области гражданской обороны, предупреждения и ликвидации чрезвычайных ситуаций, обеспече</w:t>
      </w:r>
      <w:r>
        <w:rPr>
          <w:color w:val="000000"/>
          <w:szCs w:val="28"/>
        </w:rPr>
        <w:softHyphen/>
        <w:t>ния пожарной безопасности и безопасности л</w:t>
      </w:r>
      <w:r w:rsidR="00640ADD">
        <w:rPr>
          <w:color w:val="000000"/>
          <w:szCs w:val="28"/>
        </w:rPr>
        <w:t>юдей на водных бассейнах</w:t>
      </w:r>
      <w:r>
        <w:rPr>
          <w:color w:val="000000"/>
          <w:szCs w:val="28"/>
        </w:rPr>
        <w:t>,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гласованным с ГУ МЧС РФ по Самарской области.</w:t>
      </w:r>
    </w:p>
    <w:p w:rsidR="00AD4517" w:rsidRDefault="00AD4517" w:rsidP="005B0B8B">
      <w:pPr>
        <w:shd w:val="clear" w:color="auto" w:fill="FFFFFF"/>
        <w:spacing w:line="360" w:lineRule="auto"/>
        <w:ind w:left="4" w:right="7" w:firstLine="565"/>
      </w:pPr>
      <w:r>
        <w:rPr>
          <w:color w:val="000000"/>
          <w:spacing w:val="-2"/>
          <w:szCs w:val="28"/>
        </w:rPr>
        <w:t>В Администрации района создана комиссия по предупреждению и ликви</w:t>
      </w:r>
      <w:r>
        <w:rPr>
          <w:color w:val="000000"/>
          <w:spacing w:val="-2"/>
          <w:szCs w:val="28"/>
        </w:rPr>
        <w:softHyphen/>
      </w:r>
      <w:r>
        <w:rPr>
          <w:color w:val="000000"/>
          <w:szCs w:val="28"/>
        </w:rPr>
        <w:t>дации чрезвычайных ситуаций и обеспечению пожарной безопасности Адми</w:t>
      </w:r>
      <w:r>
        <w:rPr>
          <w:color w:val="000000"/>
          <w:szCs w:val="28"/>
        </w:rPr>
        <w:softHyphen/>
        <w:t>нистрации муниципального района Безенчукский.</w:t>
      </w:r>
      <w:r w:rsidR="00B73F41">
        <w:rPr>
          <w:color w:val="000000"/>
          <w:szCs w:val="28"/>
        </w:rPr>
        <w:t xml:space="preserve"> Чрезвычайных ситуаций на территории района в 2019 году не зарегистрировано.</w:t>
      </w:r>
    </w:p>
    <w:p w:rsidR="00E22BE3" w:rsidRPr="002851E0" w:rsidRDefault="00B73F41" w:rsidP="00E22BE3">
      <w:pPr>
        <w:spacing w:after="0" w:line="360" w:lineRule="auto"/>
        <w:ind w:firstLine="567"/>
        <w:rPr>
          <w:bCs/>
          <w:szCs w:val="28"/>
        </w:rPr>
      </w:pPr>
      <w:r>
        <w:rPr>
          <w:color w:val="000000"/>
          <w:szCs w:val="28"/>
        </w:rPr>
        <w:t>В 2019</w:t>
      </w:r>
      <w:r w:rsidR="00AD4517">
        <w:rPr>
          <w:color w:val="000000"/>
          <w:szCs w:val="28"/>
        </w:rPr>
        <w:t xml:space="preserve"> году </w:t>
      </w:r>
      <w:r w:rsidR="00E22BE3" w:rsidRPr="002851E0">
        <w:rPr>
          <w:color w:val="000000"/>
          <w:szCs w:val="28"/>
        </w:rPr>
        <w:t>в соответствии с планом основных мероприятий Самарской области на территории района</w:t>
      </w:r>
      <w:r w:rsidR="00E22BE3">
        <w:rPr>
          <w:color w:val="000000"/>
          <w:szCs w:val="28"/>
        </w:rPr>
        <w:t xml:space="preserve"> </w:t>
      </w:r>
      <w:r w:rsidR="00E22BE3" w:rsidRPr="002851E0">
        <w:rPr>
          <w:bCs/>
          <w:szCs w:val="28"/>
        </w:rPr>
        <w:t>проведен</w:t>
      </w:r>
      <w:r w:rsidR="00E22BE3">
        <w:rPr>
          <w:bCs/>
          <w:szCs w:val="28"/>
        </w:rPr>
        <w:t>о</w:t>
      </w:r>
      <w:r w:rsidR="00E22BE3" w:rsidRPr="002851E0">
        <w:rPr>
          <w:bCs/>
          <w:szCs w:val="28"/>
        </w:rPr>
        <w:t xml:space="preserve"> командно–штабно</w:t>
      </w:r>
      <w:r w:rsidR="00E22BE3">
        <w:rPr>
          <w:bCs/>
          <w:szCs w:val="28"/>
        </w:rPr>
        <w:t>е</w:t>
      </w:r>
      <w:r w:rsidR="00E22BE3" w:rsidRPr="002851E0">
        <w:rPr>
          <w:bCs/>
          <w:szCs w:val="28"/>
        </w:rPr>
        <w:t xml:space="preserve"> учени</w:t>
      </w:r>
      <w:r w:rsidR="00E22BE3">
        <w:rPr>
          <w:bCs/>
          <w:szCs w:val="28"/>
        </w:rPr>
        <w:t>е</w:t>
      </w:r>
      <w:r w:rsidR="00E22BE3" w:rsidRPr="002851E0">
        <w:rPr>
          <w:bCs/>
          <w:szCs w:val="28"/>
        </w:rPr>
        <w:t xml:space="preserve"> </w:t>
      </w:r>
      <w:r w:rsidR="00E22BE3" w:rsidRPr="002851E0">
        <w:rPr>
          <w:szCs w:val="28"/>
        </w:rPr>
        <w:t>с орган</w:t>
      </w:r>
      <w:r w:rsidR="00E22BE3" w:rsidRPr="002851E0">
        <w:rPr>
          <w:szCs w:val="28"/>
        </w:rPr>
        <w:t>а</w:t>
      </w:r>
      <w:r w:rsidR="00E22BE3" w:rsidRPr="002851E0">
        <w:rPr>
          <w:szCs w:val="28"/>
        </w:rPr>
        <w:t xml:space="preserve">ми управления гражданской обороны, силами и средствами </w:t>
      </w:r>
      <w:proofErr w:type="spellStart"/>
      <w:r w:rsidR="00E22BE3" w:rsidRPr="002851E0">
        <w:rPr>
          <w:szCs w:val="28"/>
        </w:rPr>
        <w:t>Безенчукского</w:t>
      </w:r>
      <w:proofErr w:type="spellEnd"/>
      <w:r w:rsidR="00E22BE3" w:rsidRPr="002851E0">
        <w:rPr>
          <w:color w:val="C00000"/>
          <w:szCs w:val="28"/>
        </w:rPr>
        <w:t xml:space="preserve"> </w:t>
      </w:r>
      <w:r w:rsidR="00E22BE3" w:rsidRPr="002851E0">
        <w:rPr>
          <w:szCs w:val="28"/>
        </w:rPr>
        <w:t>звена и объектовых звеньев территориальной подсистемы Самарской области единой государственной системы предупреждения и ликвидации чрезвыча</w:t>
      </w:r>
      <w:r w:rsidR="00E22BE3" w:rsidRPr="002851E0">
        <w:rPr>
          <w:szCs w:val="28"/>
        </w:rPr>
        <w:t>й</w:t>
      </w:r>
      <w:r w:rsidR="00E22BE3" w:rsidRPr="002851E0">
        <w:rPr>
          <w:szCs w:val="28"/>
        </w:rPr>
        <w:t>ных ситуаций</w:t>
      </w:r>
      <w:r w:rsidR="00E22BE3">
        <w:rPr>
          <w:szCs w:val="28"/>
        </w:rPr>
        <w:t>.</w:t>
      </w:r>
    </w:p>
    <w:p w:rsidR="00E22BE3" w:rsidRPr="002851E0" w:rsidRDefault="00E22BE3" w:rsidP="00E22BE3">
      <w:pPr>
        <w:spacing w:after="0" w:line="360" w:lineRule="auto"/>
        <w:ind w:firstLine="567"/>
        <w:rPr>
          <w:bCs/>
          <w:szCs w:val="28"/>
        </w:rPr>
      </w:pPr>
      <w:r w:rsidRPr="002851E0">
        <w:rPr>
          <w:bCs/>
          <w:szCs w:val="28"/>
        </w:rPr>
        <w:t>Действия органов местного самоуправления, сил и средств муниципал</w:t>
      </w:r>
      <w:r w:rsidRPr="002851E0">
        <w:rPr>
          <w:bCs/>
          <w:szCs w:val="28"/>
        </w:rPr>
        <w:t>ь</w:t>
      </w:r>
      <w:r w:rsidRPr="002851E0">
        <w:rPr>
          <w:bCs/>
          <w:szCs w:val="28"/>
        </w:rPr>
        <w:t xml:space="preserve">ного звена </w:t>
      </w:r>
      <w:r>
        <w:rPr>
          <w:bCs/>
          <w:szCs w:val="28"/>
        </w:rPr>
        <w:t>территориальной подсистемы РСЧС р</w:t>
      </w:r>
      <w:r w:rsidRPr="002851E0">
        <w:rPr>
          <w:bCs/>
          <w:szCs w:val="28"/>
        </w:rPr>
        <w:t>айона при угрозе и возникн</w:t>
      </w:r>
      <w:r w:rsidRPr="002851E0">
        <w:rPr>
          <w:bCs/>
          <w:szCs w:val="28"/>
        </w:rPr>
        <w:t>о</w:t>
      </w:r>
      <w:r w:rsidRPr="002851E0">
        <w:rPr>
          <w:bCs/>
          <w:szCs w:val="28"/>
        </w:rPr>
        <w:t>вении чрезвычайных ситуаций</w:t>
      </w:r>
      <w:r>
        <w:rPr>
          <w:bCs/>
          <w:szCs w:val="28"/>
        </w:rPr>
        <w:t>, а также при п</w:t>
      </w:r>
      <w:r w:rsidRPr="002851E0">
        <w:rPr>
          <w:bCs/>
          <w:szCs w:val="28"/>
        </w:rPr>
        <w:t>еревод</w:t>
      </w:r>
      <w:r>
        <w:rPr>
          <w:bCs/>
          <w:szCs w:val="28"/>
        </w:rPr>
        <w:t>е</w:t>
      </w:r>
      <w:r w:rsidRPr="002851E0">
        <w:rPr>
          <w:bCs/>
          <w:szCs w:val="28"/>
        </w:rPr>
        <w:t xml:space="preserve"> системы гражданской обороны муниципального образования с мирного на военное время</w:t>
      </w:r>
      <w:r w:rsidR="00D4164B">
        <w:rPr>
          <w:bCs/>
          <w:szCs w:val="28"/>
        </w:rPr>
        <w:t xml:space="preserve"> оценено как</w:t>
      </w:r>
      <w:r>
        <w:rPr>
          <w:bCs/>
          <w:szCs w:val="28"/>
        </w:rPr>
        <w:t xml:space="preserve"> хорошо.</w:t>
      </w:r>
    </w:p>
    <w:p w:rsidR="00C60551" w:rsidRPr="00495EBA" w:rsidRDefault="00CB0095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258" w:name="_Toc353530265"/>
      <w:bookmarkStart w:id="259" w:name="_Toc353807392"/>
      <w:bookmarkStart w:id="260" w:name="_Toc353810238"/>
      <w:bookmarkStart w:id="261" w:name="_Toc354060032"/>
      <w:bookmarkStart w:id="262" w:name="_Toc384049702"/>
      <w:bookmarkStart w:id="263" w:name="_Toc257922614"/>
      <w:bookmarkStart w:id="264" w:name="_Toc384209459"/>
      <w:bookmarkStart w:id="265" w:name="_Toc384209731"/>
      <w:bookmarkStart w:id="266" w:name="_Toc384211851"/>
      <w:bookmarkStart w:id="267" w:name="_Toc384212267"/>
      <w:bookmarkEnd w:id="254"/>
      <w:bookmarkEnd w:id="255"/>
      <w:bookmarkEnd w:id="256"/>
      <w:bookmarkEnd w:id="257"/>
      <w:r w:rsidRPr="00495EBA">
        <w:rPr>
          <w:i/>
        </w:rPr>
        <w:t>Организация охраны общественног</w:t>
      </w:r>
      <w:r w:rsidR="0024529D" w:rsidRPr="00495EBA">
        <w:rPr>
          <w:i/>
        </w:rPr>
        <w:t>о порядка</w:t>
      </w:r>
      <w:r w:rsidRPr="00495EBA">
        <w:rPr>
          <w:i/>
        </w:rPr>
        <w:t>.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7655D" w:rsidRPr="0037655D" w:rsidRDefault="0037655D" w:rsidP="0037655D">
      <w:pPr>
        <w:spacing w:after="0" w:line="360" w:lineRule="auto"/>
        <w:ind w:firstLine="567"/>
        <w:jc w:val="left"/>
        <w:rPr>
          <w:color w:val="000000"/>
          <w:szCs w:val="28"/>
          <w:shd w:val="clear" w:color="auto" w:fill="FFFFFF"/>
        </w:rPr>
      </w:pPr>
      <w:r w:rsidRPr="0037655D">
        <w:rPr>
          <w:color w:val="000000"/>
          <w:szCs w:val="28"/>
          <w:shd w:val="clear" w:color="auto" w:fill="FFFFFF"/>
        </w:rPr>
        <w:lastRenderedPageBreak/>
        <w:t>В соответствии со статьей</w:t>
      </w:r>
      <w:r w:rsidRPr="0037655D">
        <w:rPr>
          <w:szCs w:val="28"/>
        </w:rPr>
        <w:t xml:space="preserve"> 72</w:t>
      </w:r>
      <w:r w:rsidRPr="0037655D">
        <w:rPr>
          <w:color w:val="000000"/>
          <w:szCs w:val="28"/>
          <w:shd w:val="clear" w:color="auto" w:fill="FFFFFF"/>
        </w:rPr>
        <w:t> Конституции Российской Федерации обе</w:t>
      </w:r>
      <w:r w:rsidRPr="0037655D">
        <w:rPr>
          <w:color w:val="000000"/>
          <w:szCs w:val="28"/>
          <w:shd w:val="clear" w:color="auto" w:fill="FFFFFF"/>
        </w:rPr>
        <w:t>с</w:t>
      </w:r>
      <w:r w:rsidRPr="0037655D">
        <w:rPr>
          <w:color w:val="000000"/>
          <w:szCs w:val="28"/>
          <w:shd w:val="clear" w:color="auto" w:fill="FFFFFF"/>
        </w:rPr>
        <w:t xml:space="preserve">печение законности, правопорядка, общественной безопасности относится к предметам совместного ведения Российской Федерации и ее субъектов. </w:t>
      </w:r>
    </w:p>
    <w:p w:rsidR="0037655D" w:rsidRPr="0037655D" w:rsidRDefault="0037655D" w:rsidP="0037655D">
      <w:pPr>
        <w:spacing w:after="0" w:line="360" w:lineRule="auto"/>
        <w:ind w:firstLine="567"/>
        <w:jc w:val="left"/>
        <w:rPr>
          <w:color w:val="000000"/>
          <w:szCs w:val="28"/>
          <w:shd w:val="clear" w:color="auto" w:fill="FFFFFF"/>
        </w:rPr>
      </w:pPr>
      <w:r w:rsidRPr="0037655D">
        <w:rPr>
          <w:szCs w:val="28"/>
        </w:rPr>
        <w:t>Статьей 132</w:t>
      </w:r>
      <w:r w:rsidRPr="0037655D">
        <w:rPr>
          <w:color w:val="000000"/>
          <w:szCs w:val="28"/>
          <w:shd w:val="clear" w:color="auto" w:fill="FFFFFF"/>
        </w:rPr>
        <w:t>  Конституции Российской Федерации осуществление о</w:t>
      </w:r>
      <w:r>
        <w:rPr>
          <w:color w:val="000000"/>
          <w:szCs w:val="28"/>
          <w:shd w:val="clear" w:color="auto" w:fill="FFFFFF"/>
        </w:rPr>
        <w:t>храны общественного порядка отне</w:t>
      </w:r>
      <w:r w:rsidRPr="0037655D">
        <w:rPr>
          <w:color w:val="000000"/>
          <w:szCs w:val="28"/>
          <w:shd w:val="clear" w:color="auto" w:fill="FFFFFF"/>
        </w:rPr>
        <w:t>сено и к ведению местного самоуправления.</w:t>
      </w:r>
    </w:p>
    <w:p w:rsidR="0037655D" w:rsidRPr="0037655D" w:rsidRDefault="0037655D" w:rsidP="0037655D">
      <w:pPr>
        <w:spacing w:after="0" w:line="360" w:lineRule="auto"/>
        <w:ind w:firstLine="567"/>
        <w:jc w:val="left"/>
        <w:rPr>
          <w:rFonts w:eastAsia="Times New Roman"/>
          <w:color w:val="000000"/>
          <w:szCs w:val="28"/>
          <w:lang w:eastAsia="ru-RU"/>
        </w:rPr>
      </w:pPr>
      <w:r w:rsidRPr="0037655D">
        <w:rPr>
          <w:rFonts w:eastAsia="Times New Roman"/>
          <w:color w:val="000000"/>
          <w:szCs w:val="28"/>
          <w:lang w:eastAsia="ru-RU"/>
        </w:rPr>
        <w:t>Федеральный закон от 6 октября 2003  № 131-ФЗ «Об общих принципах организации местного самоуправления в Российской Федерации» закрепил для муниципальных образований два способа охраны общественного порядка на своей территории: профессиональными органами (</w:t>
      </w:r>
      <w:r w:rsidRPr="0037655D">
        <w:rPr>
          <w:szCs w:val="28"/>
        </w:rPr>
        <w:t xml:space="preserve">сотрудники  Отдела МВД России по </w:t>
      </w:r>
      <w:proofErr w:type="spellStart"/>
      <w:r w:rsidRPr="0037655D">
        <w:rPr>
          <w:szCs w:val="28"/>
        </w:rPr>
        <w:t>Безенчукскому</w:t>
      </w:r>
      <w:proofErr w:type="spellEnd"/>
      <w:r w:rsidRPr="0037655D">
        <w:rPr>
          <w:szCs w:val="28"/>
        </w:rPr>
        <w:t xml:space="preserve"> району Самарской области) </w:t>
      </w:r>
      <w:r w:rsidRPr="0037655D">
        <w:rPr>
          <w:rFonts w:eastAsia="Times New Roman"/>
          <w:color w:val="000000"/>
          <w:szCs w:val="28"/>
          <w:lang w:eastAsia="ru-RU"/>
        </w:rPr>
        <w:t>и силами общес</w:t>
      </w:r>
      <w:r w:rsidRPr="0037655D">
        <w:rPr>
          <w:rFonts w:eastAsia="Times New Roman"/>
          <w:color w:val="000000"/>
          <w:szCs w:val="28"/>
          <w:lang w:eastAsia="ru-RU"/>
        </w:rPr>
        <w:t>т</w:t>
      </w:r>
      <w:r w:rsidRPr="0037655D">
        <w:rPr>
          <w:rFonts w:eastAsia="Times New Roman"/>
          <w:color w:val="000000"/>
          <w:szCs w:val="28"/>
          <w:lang w:eastAsia="ru-RU"/>
        </w:rPr>
        <w:t>венности.</w:t>
      </w:r>
    </w:p>
    <w:p w:rsidR="0037655D" w:rsidRPr="0037655D" w:rsidRDefault="0037655D" w:rsidP="0037655D">
      <w:pPr>
        <w:spacing w:after="0" w:line="360" w:lineRule="auto"/>
        <w:ind w:firstLine="567"/>
        <w:jc w:val="left"/>
        <w:rPr>
          <w:rFonts w:eastAsiaTheme="minorHAnsi"/>
          <w:color w:val="000000"/>
          <w:szCs w:val="28"/>
          <w:shd w:val="clear" w:color="auto" w:fill="FFFFFF"/>
        </w:rPr>
      </w:pPr>
      <w:r w:rsidRPr="0037655D">
        <w:rPr>
          <w:color w:val="000000"/>
          <w:szCs w:val="28"/>
          <w:shd w:val="clear" w:color="auto" w:fill="FFFFFF"/>
        </w:rPr>
        <w:t>Охрана общественного порядка силами общественности осуществляется в соответствии с Федеральным законом от 02.04.2014 № 44-ФЗ «Об участии граждан в охране общественного порядка».</w:t>
      </w:r>
    </w:p>
    <w:p w:rsidR="0037655D" w:rsidRPr="0037655D" w:rsidRDefault="0037655D" w:rsidP="0037655D">
      <w:pPr>
        <w:spacing w:after="0" w:line="360" w:lineRule="auto"/>
        <w:ind w:firstLine="708"/>
        <w:jc w:val="left"/>
        <w:rPr>
          <w:rStyle w:val="FontStyle84"/>
          <w:sz w:val="28"/>
          <w:szCs w:val="28"/>
        </w:rPr>
      </w:pPr>
      <w:r w:rsidRPr="0037655D">
        <w:rPr>
          <w:rStyle w:val="FontStyle84"/>
          <w:sz w:val="28"/>
          <w:szCs w:val="28"/>
        </w:rPr>
        <w:t>Одним из эффективных способов предупреждения уличной преступн</w:t>
      </w:r>
      <w:r w:rsidRPr="0037655D">
        <w:rPr>
          <w:rStyle w:val="FontStyle84"/>
          <w:sz w:val="28"/>
          <w:szCs w:val="28"/>
        </w:rPr>
        <w:t>о</w:t>
      </w:r>
      <w:r w:rsidRPr="0037655D">
        <w:rPr>
          <w:rStyle w:val="FontStyle84"/>
          <w:sz w:val="28"/>
          <w:szCs w:val="28"/>
        </w:rPr>
        <w:t>сти и повышения уровня</w:t>
      </w:r>
      <w:r>
        <w:rPr>
          <w:rStyle w:val="FontStyle84"/>
          <w:sz w:val="28"/>
          <w:szCs w:val="28"/>
        </w:rPr>
        <w:t xml:space="preserve"> </w:t>
      </w:r>
      <w:r w:rsidRPr="0037655D">
        <w:rPr>
          <w:rStyle w:val="FontStyle84"/>
          <w:sz w:val="28"/>
          <w:szCs w:val="28"/>
        </w:rPr>
        <w:t>общественной безопасности можно отнести деятел</w:t>
      </w:r>
      <w:r w:rsidRPr="0037655D">
        <w:rPr>
          <w:rStyle w:val="FontStyle84"/>
          <w:sz w:val="28"/>
          <w:szCs w:val="28"/>
        </w:rPr>
        <w:t>ь</w:t>
      </w:r>
      <w:r w:rsidRPr="0037655D">
        <w:rPr>
          <w:rStyle w:val="FontStyle84"/>
          <w:sz w:val="28"/>
          <w:szCs w:val="28"/>
        </w:rPr>
        <w:t>ность добровольных формирований населения, которая на сегодня в муниц</w:t>
      </w:r>
      <w:r w:rsidRPr="0037655D">
        <w:rPr>
          <w:rStyle w:val="FontStyle84"/>
          <w:sz w:val="28"/>
          <w:szCs w:val="28"/>
        </w:rPr>
        <w:t>и</w:t>
      </w:r>
      <w:r w:rsidRPr="0037655D">
        <w:rPr>
          <w:rStyle w:val="FontStyle84"/>
          <w:sz w:val="28"/>
          <w:szCs w:val="28"/>
        </w:rPr>
        <w:t>пальном районе Безенчукский получила свое развитие.</w:t>
      </w:r>
    </w:p>
    <w:p w:rsidR="0037655D" w:rsidRPr="0037655D" w:rsidRDefault="0037655D" w:rsidP="0037655D">
      <w:pPr>
        <w:pStyle w:val="a3"/>
        <w:spacing w:after="0" w:line="360" w:lineRule="auto"/>
        <w:ind w:left="0" w:firstLine="708"/>
        <w:jc w:val="left"/>
        <w:rPr>
          <w:szCs w:val="28"/>
        </w:rPr>
      </w:pPr>
      <w:r w:rsidRPr="0037655D">
        <w:rPr>
          <w:rFonts w:ascii="Times New Roman" w:eastAsia="Calibri" w:hAnsi="Times New Roman"/>
          <w:szCs w:val="28"/>
        </w:rPr>
        <w:t>В 2019 году в</w:t>
      </w:r>
      <w:r w:rsidRPr="0037655D">
        <w:rPr>
          <w:rFonts w:ascii="Times New Roman" w:hAnsi="Times New Roman"/>
          <w:szCs w:val="28"/>
        </w:rPr>
        <w:t xml:space="preserve"> муниципальном районе Безенчукский продолжена акти</w:t>
      </w:r>
      <w:r w:rsidRPr="0037655D">
        <w:rPr>
          <w:rFonts w:ascii="Times New Roman" w:hAnsi="Times New Roman"/>
          <w:szCs w:val="28"/>
        </w:rPr>
        <w:t>в</w:t>
      </w:r>
      <w:r w:rsidRPr="0037655D">
        <w:rPr>
          <w:rFonts w:ascii="Times New Roman" w:hAnsi="Times New Roman"/>
          <w:szCs w:val="28"/>
        </w:rPr>
        <w:t>ная работа с отрядом Хуторского  Казачьего  Общества  «Хутор Безенчу</w:t>
      </w:r>
      <w:r w:rsidRPr="0037655D">
        <w:rPr>
          <w:rFonts w:ascii="Times New Roman" w:hAnsi="Times New Roman"/>
          <w:szCs w:val="28"/>
        </w:rPr>
        <w:t>к</w:t>
      </w:r>
      <w:r w:rsidRPr="0037655D">
        <w:rPr>
          <w:rFonts w:ascii="Times New Roman" w:hAnsi="Times New Roman"/>
          <w:szCs w:val="28"/>
        </w:rPr>
        <w:t xml:space="preserve">ский». </w:t>
      </w:r>
    </w:p>
    <w:p w:rsidR="0037655D" w:rsidRPr="0037655D" w:rsidRDefault="0037655D" w:rsidP="0037655D">
      <w:pPr>
        <w:pStyle w:val="a3"/>
        <w:spacing w:after="0" w:line="360" w:lineRule="auto"/>
        <w:ind w:left="0" w:firstLine="708"/>
        <w:jc w:val="left"/>
        <w:rPr>
          <w:rFonts w:ascii="Times New Roman" w:hAnsi="Times New Roman"/>
          <w:szCs w:val="28"/>
        </w:rPr>
      </w:pPr>
      <w:r w:rsidRPr="0037655D">
        <w:rPr>
          <w:rFonts w:ascii="Times New Roman" w:hAnsi="Times New Roman"/>
          <w:szCs w:val="28"/>
        </w:rPr>
        <w:t>Число добровольных народных дружинников составило 25 человек. В летний период 2019 года в целях профилактики правонарушений осуществл</w:t>
      </w:r>
      <w:r w:rsidRPr="0037655D">
        <w:rPr>
          <w:rFonts w:ascii="Times New Roman" w:hAnsi="Times New Roman"/>
          <w:szCs w:val="28"/>
        </w:rPr>
        <w:t>я</w:t>
      </w:r>
      <w:r w:rsidRPr="0037655D">
        <w:rPr>
          <w:rFonts w:ascii="Times New Roman" w:hAnsi="Times New Roman"/>
          <w:szCs w:val="28"/>
        </w:rPr>
        <w:t>ется конное патрулирование гаражных и дачных массивов п. Безенчук, кру</w:t>
      </w:r>
      <w:r w:rsidRPr="0037655D">
        <w:rPr>
          <w:rFonts w:ascii="Times New Roman" w:hAnsi="Times New Roman"/>
          <w:szCs w:val="28"/>
        </w:rPr>
        <w:t>г</w:t>
      </w:r>
      <w:r w:rsidRPr="0037655D">
        <w:rPr>
          <w:rFonts w:ascii="Times New Roman" w:hAnsi="Times New Roman"/>
          <w:szCs w:val="28"/>
        </w:rPr>
        <w:t xml:space="preserve">лосуточная охрана МУП ДОЛ «Солнечный берег». </w:t>
      </w:r>
    </w:p>
    <w:p w:rsidR="0037655D" w:rsidRPr="0037655D" w:rsidRDefault="0037655D" w:rsidP="0037655D">
      <w:pPr>
        <w:pStyle w:val="a3"/>
        <w:spacing w:after="0" w:line="360" w:lineRule="auto"/>
        <w:ind w:left="0" w:firstLine="708"/>
        <w:jc w:val="left"/>
        <w:rPr>
          <w:rFonts w:ascii="Times New Roman" w:hAnsi="Times New Roman"/>
          <w:szCs w:val="28"/>
        </w:rPr>
      </w:pPr>
      <w:r w:rsidRPr="0037655D">
        <w:rPr>
          <w:rFonts w:ascii="Times New Roman" w:hAnsi="Times New Roman"/>
          <w:szCs w:val="28"/>
        </w:rPr>
        <w:t>В целях осуществления мероприятий по обеспечению безопасности л</w:t>
      </w:r>
      <w:r w:rsidRPr="0037655D">
        <w:rPr>
          <w:rFonts w:ascii="Times New Roman" w:hAnsi="Times New Roman"/>
          <w:szCs w:val="28"/>
        </w:rPr>
        <w:t>ю</w:t>
      </w:r>
      <w:r w:rsidRPr="0037655D">
        <w:rPr>
          <w:rFonts w:ascii="Times New Roman" w:hAnsi="Times New Roman"/>
          <w:szCs w:val="28"/>
        </w:rPr>
        <w:t xml:space="preserve">дей на водных объектах 3 человека обучены на матросов - спасателей. </w:t>
      </w:r>
    </w:p>
    <w:p w:rsidR="0037655D" w:rsidRPr="0037655D" w:rsidRDefault="0037655D" w:rsidP="0037655D">
      <w:pPr>
        <w:spacing w:after="0" w:line="360" w:lineRule="auto"/>
        <w:ind w:firstLine="708"/>
        <w:jc w:val="left"/>
        <w:rPr>
          <w:color w:val="000000"/>
          <w:szCs w:val="28"/>
          <w:shd w:val="clear" w:color="auto" w:fill="FFFFFF"/>
        </w:rPr>
      </w:pPr>
      <w:r w:rsidRPr="0037655D">
        <w:rPr>
          <w:szCs w:val="28"/>
        </w:rPr>
        <w:t>В 2019 году на реализацию мероприятий по охране общественного п</w:t>
      </w:r>
      <w:r w:rsidRPr="0037655D">
        <w:rPr>
          <w:szCs w:val="28"/>
        </w:rPr>
        <w:t>о</w:t>
      </w:r>
      <w:r w:rsidRPr="0037655D">
        <w:rPr>
          <w:szCs w:val="28"/>
        </w:rPr>
        <w:t>рядка на территории района в рамках Пр</w:t>
      </w:r>
      <w:r>
        <w:rPr>
          <w:szCs w:val="28"/>
        </w:rPr>
        <w:t>ограммы освоено 494, 4 тыс.</w:t>
      </w:r>
      <w:r w:rsidRPr="0037655D">
        <w:rPr>
          <w:szCs w:val="28"/>
        </w:rPr>
        <w:t xml:space="preserve">руб.  бюджетных ассигнований в рамках реализации муниципальной </w:t>
      </w:r>
      <w:r w:rsidRPr="0037655D">
        <w:rPr>
          <w:color w:val="000000"/>
          <w:szCs w:val="28"/>
          <w:shd w:val="clear" w:color="auto" w:fill="FFFFFF"/>
        </w:rPr>
        <w:t xml:space="preserve">программы </w:t>
      </w:r>
      <w:r w:rsidRPr="0037655D">
        <w:rPr>
          <w:szCs w:val="28"/>
        </w:rPr>
        <w:t>«Профилактика правонарушений и обеспечение общественной безопасности на территории муниципального района Безенчукский на 2017-2019», утве</w:t>
      </w:r>
      <w:r w:rsidRPr="0037655D">
        <w:rPr>
          <w:szCs w:val="28"/>
        </w:rPr>
        <w:t>р</w:t>
      </w:r>
      <w:r w:rsidRPr="0037655D">
        <w:rPr>
          <w:szCs w:val="28"/>
        </w:rPr>
        <w:lastRenderedPageBreak/>
        <w:t xml:space="preserve">жденной </w:t>
      </w:r>
      <w:r>
        <w:rPr>
          <w:color w:val="000000"/>
          <w:szCs w:val="28"/>
          <w:shd w:val="clear" w:color="auto" w:fill="FFFFFF"/>
        </w:rPr>
        <w:t>п</w:t>
      </w:r>
      <w:r w:rsidRPr="0037655D">
        <w:rPr>
          <w:color w:val="000000"/>
          <w:szCs w:val="28"/>
          <w:shd w:val="clear" w:color="auto" w:fill="FFFFFF"/>
        </w:rPr>
        <w:t>остановлен</w:t>
      </w:r>
      <w:r>
        <w:rPr>
          <w:color w:val="000000"/>
          <w:szCs w:val="28"/>
          <w:shd w:val="clear" w:color="auto" w:fill="FFFFFF"/>
        </w:rPr>
        <w:t>ием А</w:t>
      </w:r>
      <w:r w:rsidRPr="0037655D">
        <w:rPr>
          <w:color w:val="000000"/>
          <w:szCs w:val="28"/>
          <w:shd w:val="clear" w:color="auto" w:fill="FFFFFF"/>
        </w:rPr>
        <w:t>дминистрации муниципального района Безенчу</w:t>
      </w:r>
      <w:r w:rsidRPr="0037655D">
        <w:rPr>
          <w:color w:val="000000"/>
          <w:szCs w:val="28"/>
          <w:shd w:val="clear" w:color="auto" w:fill="FFFFFF"/>
        </w:rPr>
        <w:t>к</w:t>
      </w:r>
      <w:r w:rsidRPr="0037655D">
        <w:rPr>
          <w:color w:val="000000"/>
          <w:szCs w:val="28"/>
          <w:shd w:val="clear" w:color="auto" w:fill="FFFFFF"/>
        </w:rPr>
        <w:t>ский от 23.11.2016 № 1729.</w:t>
      </w:r>
    </w:p>
    <w:p w:rsidR="0037655D" w:rsidRDefault="0037655D" w:rsidP="0037655D">
      <w:pPr>
        <w:spacing w:after="0" w:line="240" w:lineRule="auto"/>
        <w:rPr>
          <w:szCs w:val="28"/>
        </w:rPr>
      </w:pPr>
    </w:p>
    <w:p w:rsidR="00F074E0" w:rsidRPr="00B45EC3" w:rsidRDefault="009F11A0" w:rsidP="005B0B8B">
      <w:pPr>
        <w:pStyle w:val="1"/>
        <w:ind w:firstLine="567"/>
        <w:jc w:val="center"/>
        <w:rPr>
          <w:i/>
        </w:rPr>
      </w:pPr>
      <w:bookmarkStart w:id="268" w:name="_Toc353530269"/>
      <w:bookmarkStart w:id="269" w:name="_Toc353807396"/>
      <w:bookmarkStart w:id="270" w:name="_Toc353810242"/>
      <w:bookmarkStart w:id="271" w:name="_Toc354060036"/>
      <w:bookmarkStart w:id="272" w:name="_Toc384049706"/>
      <w:bookmarkStart w:id="273" w:name="_Toc257922618"/>
      <w:bookmarkStart w:id="274" w:name="_Toc384209463"/>
      <w:bookmarkStart w:id="275" w:name="_Toc384209735"/>
      <w:bookmarkStart w:id="276" w:name="_Toc384211855"/>
      <w:bookmarkStart w:id="277" w:name="_Toc384212271"/>
      <w:r>
        <w:rPr>
          <w:i/>
        </w:rPr>
        <w:t>7.</w:t>
      </w:r>
      <w:r w:rsidR="0000489C">
        <w:rPr>
          <w:i/>
        </w:rPr>
        <w:t>Обеспечение деятельности А</w:t>
      </w:r>
      <w:r w:rsidR="00F074E0" w:rsidRPr="00B45EC3">
        <w:rPr>
          <w:i/>
        </w:rPr>
        <w:t>дминистрации муниципального района Безенчукский Самарской области.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:rsidR="00CB0095" w:rsidRPr="00B45EC3" w:rsidRDefault="00CB0095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278" w:name="_Toc353530270"/>
      <w:bookmarkStart w:id="279" w:name="_Toc353807397"/>
      <w:bookmarkStart w:id="280" w:name="_Toc353810243"/>
      <w:bookmarkStart w:id="281" w:name="_Toc354060037"/>
      <w:bookmarkStart w:id="282" w:name="_Toc384049707"/>
      <w:bookmarkStart w:id="283" w:name="_Toc257922619"/>
      <w:bookmarkStart w:id="284" w:name="_Toc384209464"/>
      <w:bookmarkStart w:id="285" w:name="_Toc384209736"/>
      <w:bookmarkStart w:id="286" w:name="_Toc384211856"/>
      <w:bookmarkStart w:id="287" w:name="_Toc384212272"/>
      <w:r w:rsidRPr="00B45EC3">
        <w:rPr>
          <w:i/>
        </w:rPr>
        <w:t>Формирование и содержание муниципального архива, включая хран</w:t>
      </w:r>
      <w:r w:rsidRPr="00B45EC3">
        <w:rPr>
          <w:i/>
        </w:rPr>
        <w:t>е</w:t>
      </w:r>
      <w:r w:rsidRPr="00B45EC3">
        <w:rPr>
          <w:i/>
        </w:rPr>
        <w:t>ние архивных фондов поселений.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BD2D12" w:rsidRPr="00BD2D12" w:rsidRDefault="00BD2D12" w:rsidP="005B0B8B">
      <w:pPr>
        <w:pStyle w:val="ae"/>
        <w:ind w:firstLine="567"/>
        <w:jc w:val="center"/>
        <w:rPr>
          <w:sz w:val="10"/>
          <w:szCs w:val="10"/>
        </w:rPr>
      </w:pPr>
    </w:p>
    <w:p w:rsidR="001938AF" w:rsidRDefault="00D01D1D" w:rsidP="001938AF">
      <w:pPr>
        <w:spacing w:line="360" w:lineRule="auto"/>
        <w:ind w:firstLine="567"/>
        <w:rPr>
          <w:szCs w:val="28"/>
        </w:rPr>
      </w:pPr>
      <w:bookmarkStart w:id="288" w:name="_Toc353530271"/>
      <w:bookmarkStart w:id="289" w:name="_Toc353807398"/>
      <w:bookmarkStart w:id="290" w:name="_Toc353810244"/>
      <w:bookmarkStart w:id="291" w:name="_Toc354060038"/>
      <w:bookmarkStart w:id="292" w:name="_Toc384049708"/>
      <w:bookmarkStart w:id="293" w:name="_Toc257922620"/>
      <w:bookmarkStart w:id="294" w:name="_Toc384209465"/>
      <w:bookmarkStart w:id="295" w:name="_Toc384209737"/>
      <w:bookmarkStart w:id="296" w:name="_Toc384211857"/>
      <w:bookmarkStart w:id="297" w:name="_Toc384212273"/>
      <w:r>
        <w:rPr>
          <w:szCs w:val="28"/>
        </w:rPr>
        <w:t>На 01.01.2020</w:t>
      </w:r>
      <w:r w:rsidR="001938AF">
        <w:rPr>
          <w:szCs w:val="28"/>
        </w:rPr>
        <w:t xml:space="preserve"> года в муниципальном архиве хранится </w:t>
      </w:r>
      <w:r w:rsidR="001938AF" w:rsidRPr="001938AF">
        <w:rPr>
          <w:szCs w:val="28"/>
        </w:rPr>
        <w:t>191</w:t>
      </w:r>
      <w:r w:rsidR="001938AF">
        <w:rPr>
          <w:szCs w:val="28"/>
        </w:rPr>
        <w:t xml:space="preserve"> фонд как де</w:t>
      </w:r>
      <w:r w:rsidR="001938AF">
        <w:rPr>
          <w:szCs w:val="28"/>
        </w:rPr>
        <w:t>й</w:t>
      </w:r>
      <w:r w:rsidR="001938AF">
        <w:rPr>
          <w:szCs w:val="28"/>
        </w:rPr>
        <w:t xml:space="preserve">ствующих, так и ликвидированных предприятий. Всего </w:t>
      </w:r>
      <w:r>
        <w:rPr>
          <w:szCs w:val="28"/>
        </w:rPr>
        <w:t xml:space="preserve">31072 </w:t>
      </w:r>
      <w:r w:rsidR="001938AF">
        <w:rPr>
          <w:szCs w:val="28"/>
        </w:rPr>
        <w:t xml:space="preserve"> дел, в том чи</w:t>
      </w:r>
      <w:r w:rsidR="001938AF">
        <w:rPr>
          <w:szCs w:val="28"/>
        </w:rPr>
        <w:t>с</w:t>
      </w:r>
      <w:r w:rsidR="001938AF">
        <w:rPr>
          <w:szCs w:val="28"/>
        </w:rPr>
        <w:t xml:space="preserve">ле </w:t>
      </w:r>
      <w:r>
        <w:rPr>
          <w:szCs w:val="28"/>
        </w:rPr>
        <w:t>21136</w:t>
      </w:r>
      <w:r w:rsidR="001938AF" w:rsidRPr="00913B0D">
        <w:rPr>
          <w:b/>
          <w:szCs w:val="28"/>
        </w:rPr>
        <w:t xml:space="preserve"> </w:t>
      </w:r>
      <w:r w:rsidR="001938AF">
        <w:rPr>
          <w:szCs w:val="28"/>
        </w:rPr>
        <w:t xml:space="preserve">дела постоянного срока хранения, из них </w:t>
      </w:r>
      <w:r w:rsidR="001938AF" w:rsidRPr="001938AF">
        <w:rPr>
          <w:szCs w:val="28"/>
        </w:rPr>
        <w:t>13537</w:t>
      </w:r>
      <w:r w:rsidR="001938AF">
        <w:rPr>
          <w:szCs w:val="28"/>
        </w:rPr>
        <w:t xml:space="preserve"> дел, относящихся к собственности Самарской области, на которые бюджету муниципального ра</w:t>
      </w:r>
      <w:r w:rsidR="001938AF">
        <w:rPr>
          <w:szCs w:val="28"/>
        </w:rPr>
        <w:t>й</w:t>
      </w:r>
      <w:r w:rsidR="001938AF">
        <w:rPr>
          <w:szCs w:val="28"/>
        </w:rPr>
        <w:t>она представляются субвенции на осуществлении государственных полном</w:t>
      </w:r>
      <w:r w:rsidR="001938AF">
        <w:rPr>
          <w:szCs w:val="28"/>
        </w:rPr>
        <w:t>о</w:t>
      </w:r>
      <w:r>
        <w:rPr>
          <w:szCs w:val="28"/>
        </w:rPr>
        <w:t>чий (2019</w:t>
      </w:r>
      <w:r w:rsidR="001938AF">
        <w:rPr>
          <w:szCs w:val="28"/>
        </w:rPr>
        <w:t xml:space="preserve"> год </w:t>
      </w:r>
      <w:r>
        <w:rPr>
          <w:szCs w:val="28"/>
        </w:rPr>
        <w:t>- 222</w:t>
      </w:r>
      <w:r w:rsidR="001938AF" w:rsidRPr="001938AF">
        <w:rPr>
          <w:szCs w:val="28"/>
        </w:rPr>
        <w:t>,0</w:t>
      </w:r>
      <w:r w:rsidR="001938AF">
        <w:rPr>
          <w:szCs w:val="28"/>
        </w:rPr>
        <w:t xml:space="preserve"> тыс. руб.), </w:t>
      </w:r>
      <w:r>
        <w:rPr>
          <w:szCs w:val="28"/>
        </w:rPr>
        <w:t>9486</w:t>
      </w:r>
      <w:r w:rsidR="001938AF">
        <w:rPr>
          <w:szCs w:val="28"/>
        </w:rPr>
        <w:t xml:space="preserve"> дел по личному составу, личного прои</w:t>
      </w:r>
      <w:r w:rsidR="001938AF">
        <w:rPr>
          <w:szCs w:val="28"/>
        </w:rPr>
        <w:t>с</w:t>
      </w:r>
      <w:r w:rsidR="001938AF">
        <w:rPr>
          <w:szCs w:val="28"/>
        </w:rPr>
        <w:t xml:space="preserve">хождения </w:t>
      </w:r>
      <w:r w:rsidR="001938AF" w:rsidRPr="001938AF">
        <w:rPr>
          <w:szCs w:val="28"/>
        </w:rPr>
        <w:t>162</w:t>
      </w:r>
      <w:r w:rsidR="001938AF">
        <w:rPr>
          <w:szCs w:val="28"/>
        </w:rPr>
        <w:t xml:space="preserve"> дела, фотодокументов </w:t>
      </w:r>
      <w:r w:rsidR="001938AF" w:rsidRPr="001938AF">
        <w:rPr>
          <w:szCs w:val="28"/>
        </w:rPr>
        <w:t>288</w:t>
      </w:r>
      <w:r w:rsidR="001938AF">
        <w:rPr>
          <w:szCs w:val="28"/>
        </w:rPr>
        <w:t xml:space="preserve"> ед. хранения.</w:t>
      </w:r>
    </w:p>
    <w:p w:rsidR="001938AF" w:rsidRDefault="001938AF" w:rsidP="001938AF">
      <w:pPr>
        <w:spacing w:line="360" w:lineRule="auto"/>
        <w:ind w:firstLine="567"/>
        <w:rPr>
          <w:szCs w:val="28"/>
        </w:rPr>
      </w:pPr>
      <w:r>
        <w:rPr>
          <w:szCs w:val="28"/>
        </w:rPr>
        <w:t>Экспертно-проверочная комиссия управления государственной архивной</w:t>
      </w:r>
      <w:r w:rsidR="00D01D1D">
        <w:rPr>
          <w:szCs w:val="28"/>
        </w:rPr>
        <w:t xml:space="preserve"> службы Самарской области в 2019</w:t>
      </w:r>
      <w:r>
        <w:rPr>
          <w:szCs w:val="28"/>
        </w:rPr>
        <w:t xml:space="preserve"> году утвердила описи</w:t>
      </w:r>
      <w:r w:rsidR="00D01D1D">
        <w:rPr>
          <w:szCs w:val="28"/>
        </w:rPr>
        <w:t xml:space="preserve"> постоянного срока хранения по 14-ти учреждениям в количестве 1794</w:t>
      </w:r>
      <w:r>
        <w:rPr>
          <w:szCs w:val="28"/>
        </w:rPr>
        <w:t xml:space="preserve"> дел, 34</w:t>
      </w:r>
      <w:r w:rsidR="00C97B7F">
        <w:rPr>
          <w:szCs w:val="28"/>
        </w:rPr>
        <w:t xml:space="preserve"> дела научно-технической документации</w:t>
      </w:r>
      <w:r>
        <w:rPr>
          <w:szCs w:val="28"/>
        </w:rPr>
        <w:t xml:space="preserve"> и согласовала описи по личному составу в колич</w:t>
      </w:r>
      <w:r>
        <w:rPr>
          <w:szCs w:val="28"/>
        </w:rPr>
        <w:t>е</w:t>
      </w:r>
      <w:r w:rsidR="00C97B7F">
        <w:rPr>
          <w:szCs w:val="28"/>
        </w:rPr>
        <w:t>стве 887</w:t>
      </w:r>
      <w:r>
        <w:rPr>
          <w:szCs w:val="28"/>
        </w:rPr>
        <w:t xml:space="preserve"> дел.</w:t>
      </w:r>
    </w:p>
    <w:p w:rsidR="001938AF" w:rsidRDefault="00D01D1D" w:rsidP="001938AF">
      <w:pPr>
        <w:spacing w:line="360" w:lineRule="auto"/>
        <w:ind w:firstLine="567"/>
        <w:rPr>
          <w:szCs w:val="28"/>
        </w:rPr>
      </w:pPr>
      <w:r>
        <w:rPr>
          <w:szCs w:val="28"/>
        </w:rPr>
        <w:t>За 2019</w:t>
      </w:r>
      <w:r w:rsidR="001938AF">
        <w:rPr>
          <w:szCs w:val="28"/>
        </w:rPr>
        <w:t xml:space="preserve"> год принято документов</w:t>
      </w:r>
      <w:r>
        <w:rPr>
          <w:szCs w:val="28"/>
        </w:rPr>
        <w:t xml:space="preserve"> от учреждений в количестве 594</w:t>
      </w:r>
      <w:r w:rsidR="00C97B7F">
        <w:rPr>
          <w:szCs w:val="28"/>
        </w:rPr>
        <w:t xml:space="preserve"> дел п</w:t>
      </w:r>
      <w:r w:rsidR="00C97B7F">
        <w:rPr>
          <w:szCs w:val="28"/>
        </w:rPr>
        <w:t>о</w:t>
      </w:r>
      <w:r w:rsidR="00C97B7F">
        <w:rPr>
          <w:szCs w:val="28"/>
        </w:rPr>
        <w:t>стоянного хранения. Выбыло 87 дел постоянного хранения по двум фондам в областные архивы.</w:t>
      </w:r>
    </w:p>
    <w:p w:rsidR="001938AF" w:rsidRPr="00F02C65" w:rsidRDefault="001938AF" w:rsidP="001938AF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За отчетный период </w:t>
      </w:r>
      <w:r w:rsidR="00D01D1D">
        <w:rPr>
          <w:szCs w:val="28"/>
        </w:rPr>
        <w:t xml:space="preserve">архивным отделом исполнено 1211 </w:t>
      </w:r>
      <w:r>
        <w:rPr>
          <w:szCs w:val="28"/>
        </w:rPr>
        <w:t>запросов соц</w:t>
      </w:r>
      <w:r>
        <w:rPr>
          <w:szCs w:val="28"/>
        </w:rPr>
        <w:t>и</w:t>
      </w:r>
      <w:r>
        <w:rPr>
          <w:szCs w:val="28"/>
        </w:rPr>
        <w:t>ально-правового и имущественного характера, их них с положительным р</w:t>
      </w:r>
      <w:r>
        <w:rPr>
          <w:szCs w:val="28"/>
        </w:rPr>
        <w:t>е</w:t>
      </w:r>
      <w:r>
        <w:rPr>
          <w:szCs w:val="28"/>
        </w:rPr>
        <w:t>зуль</w:t>
      </w:r>
      <w:r w:rsidR="00D01D1D">
        <w:rPr>
          <w:szCs w:val="28"/>
        </w:rPr>
        <w:t>татом 880</w:t>
      </w:r>
      <w:r>
        <w:rPr>
          <w:szCs w:val="28"/>
        </w:rPr>
        <w:t xml:space="preserve"> запросов.</w:t>
      </w:r>
    </w:p>
    <w:p w:rsidR="000700C6" w:rsidRDefault="00CB0095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307672">
        <w:rPr>
          <w:i/>
        </w:rPr>
        <w:t xml:space="preserve">Учреждение и использование печатного СМИ для доведения </w:t>
      </w:r>
    </w:p>
    <w:p w:rsidR="00CB0095" w:rsidRPr="00307672" w:rsidRDefault="00CB0095" w:rsidP="005B0B8B">
      <w:pPr>
        <w:pStyle w:val="2"/>
        <w:keepNext w:val="0"/>
        <w:widowControl w:val="0"/>
        <w:ind w:firstLine="567"/>
        <w:jc w:val="center"/>
        <w:rPr>
          <w:i/>
        </w:rPr>
      </w:pPr>
      <w:r w:rsidRPr="00307672">
        <w:rPr>
          <w:i/>
        </w:rPr>
        <w:t>официальной информации.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:rsidR="00BD2D12" w:rsidRDefault="00BD2D12" w:rsidP="005B0B8B">
      <w:pPr>
        <w:pStyle w:val="ae"/>
        <w:ind w:firstLine="567"/>
        <w:jc w:val="center"/>
        <w:rPr>
          <w:sz w:val="10"/>
          <w:szCs w:val="10"/>
        </w:rPr>
      </w:pPr>
    </w:p>
    <w:p w:rsidR="00AC10FE" w:rsidRPr="00127924" w:rsidRDefault="00AC10FE" w:rsidP="005B0B8B">
      <w:pPr>
        <w:tabs>
          <w:tab w:val="num" w:pos="0"/>
        </w:tabs>
        <w:spacing w:after="0" w:line="360" w:lineRule="auto"/>
        <w:ind w:firstLine="567"/>
        <w:rPr>
          <w:szCs w:val="28"/>
        </w:rPr>
      </w:pPr>
      <w:bookmarkStart w:id="298" w:name="_Toc353530272"/>
      <w:bookmarkStart w:id="299" w:name="_Toc353807399"/>
      <w:bookmarkStart w:id="300" w:name="_Toc353810245"/>
      <w:bookmarkStart w:id="301" w:name="_Toc354060039"/>
      <w:bookmarkStart w:id="302" w:name="_Toc384049709"/>
      <w:bookmarkStart w:id="303" w:name="_Toc257922621"/>
      <w:r w:rsidRPr="00127924">
        <w:rPr>
          <w:bCs/>
          <w:snapToGrid w:val="0"/>
          <w:szCs w:val="28"/>
        </w:rPr>
        <w:t>Учитывая, что официальному опубликованию (обнародованию) подлежат все муниципальные правовые акты муниципального района, официальное опубликование (обнародование) которых требуется в соответствии с дейс</w:t>
      </w:r>
      <w:r w:rsidRPr="00127924">
        <w:rPr>
          <w:bCs/>
          <w:snapToGrid w:val="0"/>
          <w:szCs w:val="28"/>
        </w:rPr>
        <w:t>т</w:t>
      </w:r>
      <w:r w:rsidRPr="00127924">
        <w:rPr>
          <w:bCs/>
          <w:snapToGrid w:val="0"/>
          <w:szCs w:val="28"/>
        </w:rPr>
        <w:t xml:space="preserve">вующим законодательством, Уставом района, а также иные муниципальные </w:t>
      </w:r>
      <w:r w:rsidRPr="00127924">
        <w:rPr>
          <w:bCs/>
          <w:snapToGrid w:val="0"/>
          <w:szCs w:val="28"/>
        </w:rPr>
        <w:lastRenderedPageBreak/>
        <w:t>правовые акты, затрагивающие права, свободы и обязанности человека и гр</w:t>
      </w:r>
      <w:r w:rsidRPr="00127924">
        <w:rPr>
          <w:bCs/>
          <w:snapToGrid w:val="0"/>
          <w:szCs w:val="28"/>
        </w:rPr>
        <w:t>а</w:t>
      </w:r>
      <w:r w:rsidRPr="00127924">
        <w:rPr>
          <w:bCs/>
          <w:snapToGrid w:val="0"/>
          <w:szCs w:val="28"/>
        </w:rPr>
        <w:t>жданина, Администрация</w:t>
      </w:r>
      <w:r w:rsidRPr="00127924">
        <w:rPr>
          <w:szCs w:val="28"/>
        </w:rPr>
        <w:t xml:space="preserve"> района имеет право учреждать печатное средство массовой информации.</w:t>
      </w:r>
    </w:p>
    <w:p w:rsidR="0087797A" w:rsidRDefault="00AC10FE" w:rsidP="005B0B8B">
      <w:pPr>
        <w:tabs>
          <w:tab w:val="num" w:pos="0"/>
        </w:tabs>
        <w:spacing w:after="0" w:line="360" w:lineRule="auto"/>
        <w:ind w:firstLine="567"/>
        <w:rPr>
          <w:szCs w:val="28"/>
        </w:rPr>
      </w:pPr>
      <w:r w:rsidRPr="00127924">
        <w:rPr>
          <w:szCs w:val="28"/>
        </w:rPr>
        <w:t>Источником официального опубликования муниципальных правовых а</w:t>
      </w:r>
      <w:r w:rsidRPr="00127924">
        <w:rPr>
          <w:szCs w:val="28"/>
        </w:rPr>
        <w:t>к</w:t>
      </w:r>
      <w:r w:rsidRPr="00127924">
        <w:rPr>
          <w:szCs w:val="28"/>
        </w:rPr>
        <w:t>тов муниципального района Безенчукский является газета «Сельский труж</w:t>
      </w:r>
      <w:r w:rsidRPr="00127924">
        <w:rPr>
          <w:szCs w:val="28"/>
        </w:rPr>
        <w:t>е</w:t>
      </w:r>
      <w:r w:rsidRPr="00127924">
        <w:rPr>
          <w:szCs w:val="28"/>
        </w:rPr>
        <w:t>ник»</w:t>
      </w:r>
      <w:r w:rsidR="000737C8">
        <w:rPr>
          <w:szCs w:val="28"/>
        </w:rPr>
        <w:t xml:space="preserve"> </w:t>
      </w:r>
      <w:r w:rsidRPr="00D63946">
        <w:rPr>
          <w:szCs w:val="28"/>
        </w:rPr>
        <w:t>и газета «Вестник муниципального района Безенчукский», которая изд</w:t>
      </w:r>
      <w:r w:rsidRPr="00D63946">
        <w:rPr>
          <w:szCs w:val="28"/>
        </w:rPr>
        <w:t>а</w:t>
      </w:r>
      <w:r w:rsidRPr="00D63946">
        <w:rPr>
          <w:szCs w:val="28"/>
        </w:rPr>
        <w:t>ется с соответствии с решением Собрания представителей района от 30.07.2015 года № 603/77.</w:t>
      </w:r>
      <w:r w:rsidR="0087797A">
        <w:rPr>
          <w:szCs w:val="28"/>
        </w:rPr>
        <w:t xml:space="preserve"> </w:t>
      </w:r>
    </w:p>
    <w:p w:rsidR="0087797A" w:rsidRDefault="0087797A" w:rsidP="005B0B8B">
      <w:pPr>
        <w:tabs>
          <w:tab w:val="num" w:pos="0"/>
        </w:tabs>
        <w:spacing w:after="0" w:line="360" w:lineRule="auto"/>
        <w:ind w:firstLine="567"/>
        <w:rPr>
          <w:szCs w:val="28"/>
        </w:rPr>
      </w:pPr>
      <w:r>
        <w:rPr>
          <w:szCs w:val="28"/>
        </w:rPr>
        <w:t>На страницах газет публикуются нормативно – правовые акты Собрания представителей района и Администрации муниципального района Безенчу</w:t>
      </w:r>
      <w:r>
        <w:rPr>
          <w:szCs w:val="28"/>
        </w:rPr>
        <w:t>к</w:t>
      </w:r>
      <w:r>
        <w:rPr>
          <w:szCs w:val="28"/>
        </w:rPr>
        <w:t>ский.</w:t>
      </w:r>
    </w:p>
    <w:p w:rsidR="00AC10FE" w:rsidRDefault="0087797A" w:rsidP="005B0B8B">
      <w:pPr>
        <w:tabs>
          <w:tab w:val="num" w:pos="-284"/>
        </w:tabs>
        <w:spacing w:after="0" w:line="360" w:lineRule="auto"/>
        <w:ind w:firstLine="567"/>
        <w:rPr>
          <w:szCs w:val="28"/>
        </w:rPr>
      </w:pPr>
      <w:r>
        <w:rPr>
          <w:bCs/>
          <w:snapToGrid w:val="0"/>
          <w:szCs w:val="28"/>
        </w:rPr>
        <w:t>Финансирование мероприятий по официальному опубликованию (обн</w:t>
      </w:r>
      <w:r>
        <w:rPr>
          <w:bCs/>
          <w:snapToGrid w:val="0"/>
          <w:szCs w:val="28"/>
        </w:rPr>
        <w:t>а</w:t>
      </w:r>
      <w:r>
        <w:rPr>
          <w:bCs/>
          <w:snapToGrid w:val="0"/>
          <w:szCs w:val="28"/>
        </w:rPr>
        <w:t>родованию) муниципальных правовых актов муниципального района осущ</w:t>
      </w:r>
      <w:r>
        <w:rPr>
          <w:bCs/>
          <w:snapToGrid w:val="0"/>
          <w:szCs w:val="28"/>
        </w:rPr>
        <w:t>е</w:t>
      </w:r>
      <w:r>
        <w:rPr>
          <w:bCs/>
          <w:snapToGrid w:val="0"/>
          <w:szCs w:val="28"/>
        </w:rPr>
        <w:t>ствляется за сче</w:t>
      </w:r>
      <w:r w:rsidR="00842C5D">
        <w:rPr>
          <w:bCs/>
          <w:snapToGrid w:val="0"/>
          <w:szCs w:val="28"/>
        </w:rPr>
        <w:t>т средств бюдже</w:t>
      </w:r>
      <w:r w:rsidR="00ED6EC3">
        <w:rPr>
          <w:bCs/>
          <w:snapToGrid w:val="0"/>
          <w:szCs w:val="28"/>
        </w:rPr>
        <w:t>та района. В 201</w:t>
      </w:r>
      <w:r w:rsidR="00ED6EC3" w:rsidRPr="00A66E3F">
        <w:rPr>
          <w:bCs/>
          <w:snapToGrid w:val="0"/>
          <w:szCs w:val="28"/>
        </w:rPr>
        <w:t>9</w:t>
      </w:r>
      <w:r>
        <w:rPr>
          <w:bCs/>
          <w:snapToGrid w:val="0"/>
          <w:szCs w:val="28"/>
        </w:rPr>
        <w:t xml:space="preserve"> году на эти цели  направл</w:t>
      </w:r>
      <w:r>
        <w:rPr>
          <w:bCs/>
          <w:snapToGrid w:val="0"/>
          <w:szCs w:val="28"/>
        </w:rPr>
        <w:t>е</w:t>
      </w:r>
      <w:r>
        <w:rPr>
          <w:bCs/>
          <w:snapToGrid w:val="0"/>
          <w:szCs w:val="28"/>
        </w:rPr>
        <w:t xml:space="preserve">но </w:t>
      </w:r>
      <w:r w:rsidR="00ED6EC3" w:rsidRPr="00A66E3F">
        <w:rPr>
          <w:szCs w:val="28"/>
        </w:rPr>
        <w:t>830</w:t>
      </w:r>
      <w:r w:rsidR="00D54246">
        <w:rPr>
          <w:szCs w:val="28"/>
        </w:rPr>
        <w:t xml:space="preserve"> тыс. рублей.</w:t>
      </w:r>
    </w:p>
    <w:p w:rsidR="007D6A70" w:rsidRDefault="007D6A70" w:rsidP="005B0B8B">
      <w:pPr>
        <w:pStyle w:val="1"/>
        <w:ind w:firstLine="567"/>
        <w:jc w:val="center"/>
        <w:rPr>
          <w:i/>
        </w:rPr>
      </w:pPr>
      <w:bookmarkStart w:id="304" w:name="_Toc353530274"/>
      <w:bookmarkStart w:id="305" w:name="_Toc353807401"/>
      <w:bookmarkStart w:id="306" w:name="_Toc353810247"/>
      <w:bookmarkStart w:id="307" w:name="_Toc354060041"/>
      <w:bookmarkStart w:id="308" w:name="_Toc384049711"/>
      <w:bookmarkStart w:id="309" w:name="_Toc257922623"/>
      <w:bookmarkStart w:id="310" w:name="_Toc384209468"/>
      <w:bookmarkStart w:id="311" w:name="_Toc384209740"/>
      <w:bookmarkStart w:id="312" w:name="_Toc384211860"/>
      <w:bookmarkStart w:id="313" w:name="_Toc384212276"/>
      <w:bookmarkEnd w:id="298"/>
      <w:bookmarkEnd w:id="299"/>
      <w:bookmarkEnd w:id="300"/>
      <w:bookmarkEnd w:id="301"/>
      <w:bookmarkEnd w:id="302"/>
      <w:bookmarkEnd w:id="303"/>
    </w:p>
    <w:p w:rsidR="00317C7E" w:rsidRPr="00655A5E" w:rsidRDefault="000F0D97" w:rsidP="005B0B8B">
      <w:pPr>
        <w:pStyle w:val="1"/>
        <w:ind w:firstLine="567"/>
        <w:jc w:val="center"/>
        <w:rPr>
          <w:i/>
        </w:rPr>
      </w:pPr>
      <w:r w:rsidRPr="00655A5E">
        <w:rPr>
          <w:i/>
        </w:rPr>
        <w:t>8.</w:t>
      </w:r>
      <w:r w:rsidR="00317C7E" w:rsidRPr="00655A5E">
        <w:rPr>
          <w:i/>
        </w:rPr>
        <w:t>Вопросы, не отнесённые к вопросам местного значения муниц</w:t>
      </w:r>
      <w:r w:rsidR="00317C7E" w:rsidRPr="00655A5E">
        <w:rPr>
          <w:i/>
        </w:rPr>
        <w:t>и</w:t>
      </w:r>
      <w:r w:rsidR="00317C7E" w:rsidRPr="00655A5E">
        <w:rPr>
          <w:i/>
        </w:rPr>
        <w:t>пального района.</w:t>
      </w:r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:rsidR="00CB0095" w:rsidRPr="00655A5E" w:rsidRDefault="00724AA4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314" w:name="_Toc353530275"/>
      <w:bookmarkStart w:id="315" w:name="_Toc353807402"/>
      <w:bookmarkStart w:id="316" w:name="_Toc353810248"/>
      <w:bookmarkStart w:id="317" w:name="_Toc354060042"/>
      <w:bookmarkStart w:id="318" w:name="_Toc384049712"/>
      <w:bookmarkStart w:id="319" w:name="_Toc257922624"/>
      <w:bookmarkStart w:id="320" w:name="_Toc384209469"/>
      <w:bookmarkStart w:id="321" w:name="_Toc384209741"/>
      <w:bookmarkStart w:id="322" w:name="_Toc384211861"/>
      <w:bookmarkStart w:id="323" w:name="_Toc384212277"/>
      <w:r w:rsidRPr="00655A5E">
        <w:rPr>
          <w:i/>
        </w:rPr>
        <w:t>Реализация права на участие органов местного самоуправления в о</w:t>
      </w:r>
      <w:r w:rsidRPr="00655A5E">
        <w:rPr>
          <w:i/>
        </w:rPr>
        <w:t>р</w:t>
      </w:r>
      <w:r w:rsidRPr="00655A5E">
        <w:rPr>
          <w:i/>
        </w:rPr>
        <w:t xml:space="preserve">ганизации и финансировании </w:t>
      </w:r>
      <w:bookmarkEnd w:id="314"/>
      <w:bookmarkEnd w:id="315"/>
      <w:bookmarkEnd w:id="316"/>
      <w:bookmarkEnd w:id="317"/>
      <w:bookmarkEnd w:id="318"/>
      <w:bookmarkEnd w:id="319"/>
      <w:r w:rsidR="00857B22" w:rsidRPr="00655A5E">
        <w:rPr>
          <w:i/>
        </w:rPr>
        <w:t>мероприятий занятости населения.</w:t>
      </w:r>
      <w:bookmarkEnd w:id="320"/>
      <w:bookmarkEnd w:id="321"/>
      <w:bookmarkEnd w:id="322"/>
      <w:bookmarkEnd w:id="323"/>
    </w:p>
    <w:p w:rsidR="00BD2D12" w:rsidRDefault="00BD2D12" w:rsidP="005B0B8B">
      <w:pPr>
        <w:pStyle w:val="ae"/>
        <w:ind w:firstLine="567"/>
        <w:jc w:val="center"/>
        <w:rPr>
          <w:sz w:val="10"/>
          <w:szCs w:val="10"/>
        </w:rPr>
      </w:pPr>
    </w:p>
    <w:p w:rsidR="007C6E3D" w:rsidRDefault="002819B6" w:rsidP="00612ABD">
      <w:pPr>
        <w:pStyle w:val="a5"/>
        <w:tabs>
          <w:tab w:val="left" w:pos="1245"/>
          <w:tab w:val="left" w:pos="7797"/>
          <w:tab w:val="left" w:pos="7938"/>
        </w:tabs>
        <w:spacing w:line="360" w:lineRule="auto"/>
        <w:rPr>
          <w:szCs w:val="28"/>
        </w:rPr>
      </w:pPr>
      <w:bookmarkStart w:id="324" w:name="_Toc353530276"/>
      <w:bookmarkStart w:id="325" w:name="_Toc353807403"/>
      <w:bookmarkStart w:id="326" w:name="_Toc353810249"/>
      <w:bookmarkStart w:id="327" w:name="_Toc354060043"/>
      <w:r>
        <w:t>В</w:t>
      </w:r>
      <w:r w:rsidR="000A09A2">
        <w:t xml:space="preserve"> рамках</w:t>
      </w:r>
      <w:r w:rsidR="00E435A4">
        <w:rPr>
          <w:szCs w:val="28"/>
        </w:rPr>
        <w:t xml:space="preserve">  Государственной программы Самарской области "Содействие занятости населения Самарской области на 2014-2020 годы" </w:t>
      </w:r>
      <w:r w:rsidR="00E435A4" w:rsidRPr="008C229F">
        <w:rPr>
          <w:szCs w:val="28"/>
        </w:rPr>
        <w:t>по мероприятию «Организация временного трудоустройства несовершеннолетних граждан в возрасте от 14 до 18 лет  в свободное от учебы время и во время каникул</w:t>
      </w:r>
      <w:r w:rsidR="00612ABD">
        <w:rPr>
          <w:szCs w:val="28"/>
        </w:rPr>
        <w:t>"</w:t>
      </w:r>
      <w:r w:rsidR="00E435A4" w:rsidRPr="008C229F">
        <w:rPr>
          <w:szCs w:val="28"/>
        </w:rPr>
        <w:t xml:space="preserve"> </w:t>
      </w:r>
      <w:r>
        <w:t xml:space="preserve"> </w:t>
      </w:r>
      <w:r w:rsidR="00047456">
        <w:t>Г</w:t>
      </w:r>
      <w:r w:rsidR="00047456">
        <w:t>о</w:t>
      </w:r>
      <w:r w:rsidR="00047456">
        <w:t xml:space="preserve">сударственным казённым учреждением </w:t>
      </w:r>
      <w:r w:rsidR="003869F8" w:rsidRPr="007C6E3D">
        <w:t>«Центр занятости населе</w:t>
      </w:r>
      <w:r w:rsidR="00047456">
        <w:t>ния</w:t>
      </w:r>
      <w:r w:rsidR="00F55398">
        <w:t>»</w:t>
      </w:r>
      <w:r w:rsidR="00047456">
        <w:t xml:space="preserve"> </w:t>
      </w:r>
      <w:proofErr w:type="spellStart"/>
      <w:r w:rsidR="00047456">
        <w:t>м.р.</w:t>
      </w:r>
      <w:r w:rsidR="003869F8" w:rsidRPr="007C6E3D">
        <w:t>Безенчукский</w:t>
      </w:r>
      <w:proofErr w:type="spellEnd"/>
      <w:r w:rsidR="003869F8" w:rsidRPr="007C6E3D">
        <w:t xml:space="preserve"> </w:t>
      </w:r>
      <w:r w:rsidR="00E435A4">
        <w:t xml:space="preserve">совместно </w:t>
      </w:r>
      <w:r w:rsidR="00E435A4" w:rsidRPr="008C229F">
        <w:rPr>
          <w:szCs w:val="28"/>
        </w:rPr>
        <w:t>с МБУ «Центр социальных проекто</w:t>
      </w:r>
      <w:r w:rsidR="00E435A4">
        <w:rPr>
          <w:szCs w:val="28"/>
        </w:rPr>
        <w:t>в</w:t>
      </w:r>
      <w:r w:rsidR="00E435A4" w:rsidRPr="008C229F">
        <w:rPr>
          <w:szCs w:val="28"/>
        </w:rPr>
        <w:t xml:space="preserve"> и молоде</w:t>
      </w:r>
      <w:r w:rsidR="00E435A4" w:rsidRPr="008C229F">
        <w:rPr>
          <w:szCs w:val="28"/>
        </w:rPr>
        <w:t>ж</w:t>
      </w:r>
      <w:r w:rsidR="00E435A4" w:rsidRPr="008C229F">
        <w:rPr>
          <w:szCs w:val="28"/>
        </w:rPr>
        <w:t>ных инициатив»</w:t>
      </w:r>
      <w:r w:rsidR="00C15D98">
        <w:rPr>
          <w:szCs w:val="28"/>
        </w:rPr>
        <w:t xml:space="preserve"> и МУП «ЖКХ Безенчук», ООО «Скорпион», ООО «Искра», КФХ </w:t>
      </w:r>
      <w:proofErr w:type="spellStart"/>
      <w:r w:rsidR="00C15D98">
        <w:rPr>
          <w:szCs w:val="28"/>
        </w:rPr>
        <w:t>Мусоян</w:t>
      </w:r>
      <w:proofErr w:type="spellEnd"/>
      <w:r w:rsidR="00C15D98">
        <w:rPr>
          <w:szCs w:val="28"/>
        </w:rPr>
        <w:t xml:space="preserve"> Р.Л.</w:t>
      </w:r>
      <w:r w:rsidR="00E435A4">
        <w:t xml:space="preserve"> </w:t>
      </w:r>
      <w:r w:rsidR="007C6E3D" w:rsidRPr="007C6E3D">
        <w:t>трудоустро</w:t>
      </w:r>
      <w:r>
        <w:t xml:space="preserve">ено </w:t>
      </w:r>
      <w:r w:rsidR="00B9612C">
        <w:t>168</w:t>
      </w:r>
      <w:r w:rsidR="007C6E3D" w:rsidRPr="007C6E3D">
        <w:t xml:space="preserve"> несоверше</w:t>
      </w:r>
      <w:r w:rsidR="005F13E2">
        <w:t xml:space="preserve">ннолетних граждан в возрасте от </w:t>
      </w:r>
      <w:r w:rsidR="007C6E3D" w:rsidRPr="007C6E3D">
        <w:t>14 до 18 лет в свободное от учебы время и во время каникул</w:t>
      </w:r>
      <w:r w:rsidR="00B9612C">
        <w:t xml:space="preserve">. </w:t>
      </w:r>
      <w:r>
        <w:rPr>
          <w:szCs w:val="28"/>
        </w:rPr>
        <w:t>На эти цели</w:t>
      </w:r>
      <w:r w:rsidR="00720F24">
        <w:rPr>
          <w:szCs w:val="28"/>
        </w:rPr>
        <w:t xml:space="preserve"> </w:t>
      </w:r>
      <w:r>
        <w:rPr>
          <w:szCs w:val="28"/>
        </w:rPr>
        <w:t xml:space="preserve"> было направлено</w:t>
      </w:r>
      <w:r w:rsidR="00041AB0">
        <w:rPr>
          <w:szCs w:val="28"/>
        </w:rPr>
        <w:t xml:space="preserve"> </w:t>
      </w:r>
      <w:r w:rsidR="00B9612C">
        <w:rPr>
          <w:szCs w:val="28"/>
        </w:rPr>
        <w:t>723,1</w:t>
      </w:r>
      <w:r w:rsidR="0031233E">
        <w:rPr>
          <w:szCs w:val="28"/>
        </w:rPr>
        <w:t xml:space="preserve"> тыс. </w:t>
      </w:r>
      <w:r w:rsidR="00720F24">
        <w:rPr>
          <w:szCs w:val="28"/>
        </w:rPr>
        <w:t>рублей</w:t>
      </w:r>
      <w:r w:rsidR="00134822">
        <w:rPr>
          <w:szCs w:val="28"/>
        </w:rPr>
        <w:t>, в том числе</w:t>
      </w:r>
      <w:r w:rsidR="00E435A4">
        <w:rPr>
          <w:szCs w:val="28"/>
        </w:rPr>
        <w:t xml:space="preserve"> </w:t>
      </w:r>
      <w:r w:rsidR="00B9612C">
        <w:rPr>
          <w:szCs w:val="28"/>
        </w:rPr>
        <w:t>104</w:t>
      </w:r>
      <w:r w:rsidR="00BF0F74">
        <w:rPr>
          <w:szCs w:val="28"/>
        </w:rPr>
        <w:t xml:space="preserve"> тыс. рублей из районного </w:t>
      </w:r>
      <w:r w:rsidR="002842EB">
        <w:rPr>
          <w:szCs w:val="28"/>
        </w:rPr>
        <w:lastRenderedPageBreak/>
        <w:t>бюджета;</w:t>
      </w:r>
      <w:r w:rsidR="00E435A4">
        <w:rPr>
          <w:szCs w:val="28"/>
        </w:rPr>
        <w:t xml:space="preserve"> </w:t>
      </w:r>
      <w:r w:rsidR="00B9612C">
        <w:rPr>
          <w:szCs w:val="28"/>
        </w:rPr>
        <w:t>566,6</w:t>
      </w:r>
      <w:r w:rsidR="00BF0F74">
        <w:rPr>
          <w:szCs w:val="28"/>
        </w:rPr>
        <w:t xml:space="preserve"> тыс.рублей - </w:t>
      </w:r>
      <w:r w:rsidR="002842EB">
        <w:rPr>
          <w:szCs w:val="28"/>
        </w:rPr>
        <w:t>из</w:t>
      </w:r>
      <w:r w:rsidR="00134822">
        <w:rPr>
          <w:szCs w:val="28"/>
        </w:rPr>
        <w:t xml:space="preserve"> областного бюджета</w:t>
      </w:r>
      <w:r w:rsidR="00C15D98">
        <w:rPr>
          <w:szCs w:val="28"/>
        </w:rPr>
        <w:t>;</w:t>
      </w:r>
      <w:r w:rsidR="00B9612C">
        <w:rPr>
          <w:szCs w:val="28"/>
        </w:rPr>
        <w:t xml:space="preserve"> 52,5 тыс.руб. – средства работодателей.</w:t>
      </w:r>
    </w:p>
    <w:p w:rsidR="00724AA4" w:rsidRPr="007C27AF" w:rsidRDefault="00724AA4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328" w:name="_Toc384049713"/>
      <w:bookmarkStart w:id="329" w:name="_Toc257922625"/>
      <w:bookmarkStart w:id="330" w:name="_Toc384209470"/>
      <w:bookmarkStart w:id="331" w:name="_Toc384209742"/>
      <w:bookmarkStart w:id="332" w:name="_Toc384211862"/>
      <w:bookmarkStart w:id="333" w:name="_Toc384212278"/>
      <w:r w:rsidRPr="007C27AF">
        <w:rPr>
          <w:i/>
        </w:rPr>
        <w:t xml:space="preserve">Реализация права на осуществление финансирования и </w:t>
      </w:r>
      <w:proofErr w:type="spellStart"/>
      <w:r w:rsidRPr="007C27AF">
        <w:rPr>
          <w:i/>
        </w:rPr>
        <w:t>софинансир</w:t>
      </w:r>
      <w:r w:rsidRPr="007C27AF">
        <w:rPr>
          <w:i/>
        </w:rPr>
        <w:t>о</w:t>
      </w:r>
      <w:r w:rsidRPr="007C27AF">
        <w:rPr>
          <w:i/>
        </w:rPr>
        <w:t>вания</w:t>
      </w:r>
      <w:proofErr w:type="spellEnd"/>
      <w:r w:rsidR="00EE37FA">
        <w:rPr>
          <w:i/>
        </w:rPr>
        <w:t xml:space="preserve"> </w:t>
      </w:r>
      <w:r w:rsidRPr="007C27AF">
        <w:rPr>
          <w:i/>
        </w:rPr>
        <w:t>капитального ремонта жилых домов, находившихся в муниципал</w:t>
      </w:r>
      <w:r w:rsidRPr="007C27AF">
        <w:rPr>
          <w:i/>
        </w:rPr>
        <w:t>ь</w:t>
      </w:r>
      <w:r w:rsidRPr="007C27AF">
        <w:rPr>
          <w:i/>
        </w:rPr>
        <w:t>ной собственности</w:t>
      </w:r>
      <w:r w:rsidR="007A60A0" w:rsidRPr="007C27AF">
        <w:rPr>
          <w:i/>
        </w:rPr>
        <w:t>.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:rsidR="00FD02D0" w:rsidRDefault="00261E04" w:rsidP="007D68EF">
      <w:pPr>
        <w:autoSpaceDE w:val="0"/>
        <w:autoSpaceDN w:val="0"/>
        <w:adjustRightInd w:val="0"/>
        <w:spacing w:after="0" w:line="360" w:lineRule="auto"/>
        <w:rPr>
          <w:color w:val="000000"/>
          <w:szCs w:val="28"/>
        </w:rPr>
      </w:pPr>
      <w:r>
        <w:rPr>
          <w:color w:val="000000"/>
          <w:szCs w:val="28"/>
        </w:rPr>
        <w:t>В целях реализации Закона Самарской области «О системе капитального ремонта общего имущества в многоквартирных домах, расположенных на территории Самарской области</w:t>
      </w:r>
      <w:r w:rsidR="00FD02D0">
        <w:rPr>
          <w:color w:val="000000"/>
          <w:szCs w:val="28"/>
        </w:rPr>
        <w:t>» п</w:t>
      </w:r>
      <w:r>
        <w:rPr>
          <w:color w:val="000000"/>
          <w:szCs w:val="28"/>
        </w:rPr>
        <w:t>остановлением Правительства Самарской области от 29 ноября 2013г.</w:t>
      </w:r>
      <w:r w:rsidR="00E25677">
        <w:rPr>
          <w:color w:val="000000"/>
          <w:szCs w:val="28"/>
        </w:rPr>
        <w:t xml:space="preserve"> № 707 утверждена региональная П</w:t>
      </w:r>
      <w:r>
        <w:rPr>
          <w:color w:val="000000"/>
          <w:szCs w:val="28"/>
        </w:rPr>
        <w:t>рограмма кап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тального ремонта общего имущества в многоквартирных домах, расположе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 xml:space="preserve">ных на территории Самарской области. </w:t>
      </w:r>
      <w:r w:rsidR="00E25677">
        <w:rPr>
          <w:color w:val="000000"/>
          <w:szCs w:val="28"/>
        </w:rPr>
        <w:t xml:space="preserve"> </w:t>
      </w:r>
    </w:p>
    <w:p w:rsidR="00261E04" w:rsidRPr="00B97569" w:rsidRDefault="00B65AB0" w:rsidP="007D68EF">
      <w:pPr>
        <w:autoSpaceDE w:val="0"/>
        <w:autoSpaceDN w:val="0"/>
        <w:adjustRightInd w:val="0"/>
        <w:spacing w:after="0" w:line="360" w:lineRule="auto"/>
        <w:rPr>
          <w:color w:val="000000"/>
          <w:szCs w:val="28"/>
        </w:rPr>
      </w:pPr>
      <w:r>
        <w:rPr>
          <w:color w:val="000000"/>
          <w:szCs w:val="28"/>
        </w:rPr>
        <w:t>Согласно действующему законодательству</w:t>
      </w:r>
      <w:r w:rsidR="00FD02D0">
        <w:rPr>
          <w:color w:val="000000"/>
          <w:szCs w:val="28"/>
        </w:rPr>
        <w:t xml:space="preserve"> </w:t>
      </w:r>
      <w:r w:rsidR="00261E04">
        <w:rPr>
          <w:color w:val="000000"/>
          <w:szCs w:val="28"/>
        </w:rPr>
        <w:t>контроль за ходом реа</w:t>
      </w:r>
      <w:r w:rsidR="00FD02D0">
        <w:rPr>
          <w:color w:val="000000"/>
          <w:szCs w:val="28"/>
        </w:rPr>
        <w:t>лиз</w:t>
      </w:r>
      <w:r w:rsidR="00FD02D0">
        <w:rPr>
          <w:color w:val="000000"/>
          <w:szCs w:val="28"/>
        </w:rPr>
        <w:t>а</w:t>
      </w:r>
      <w:r w:rsidR="00FD02D0">
        <w:rPr>
          <w:color w:val="000000"/>
          <w:szCs w:val="28"/>
        </w:rPr>
        <w:t>ции Программы осуществляет М</w:t>
      </w:r>
      <w:r w:rsidR="00261E04">
        <w:rPr>
          <w:color w:val="000000"/>
          <w:szCs w:val="28"/>
        </w:rPr>
        <w:t>инистерство энергетики и жилищно-коммунального хозяйства Самарской области</w:t>
      </w:r>
      <w:r w:rsidR="00FD02D0">
        <w:rPr>
          <w:color w:val="000000"/>
          <w:szCs w:val="28"/>
        </w:rPr>
        <w:t xml:space="preserve">. </w:t>
      </w:r>
      <w:r w:rsidR="00261E04">
        <w:rPr>
          <w:szCs w:val="28"/>
        </w:rPr>
        <w:t>За период</w:t>
      </w:r>
      <w:r w:rsidR="00FD02D0">
        <w:rPr>
          <w:szCs w:val="28"/>
        </w:rPr>
        <w:t xml:space="preserve"> с</w:t>
      </w:r>
      <w:r w:rsidR="00261E04">
        <w:rPr>
          <w:szCs w:val="28"/>
        </w:rPr>
        <w:t xml:space="preserve"> 2014</w:t>
      </w:r>
      <w:r w:rsidR="00FD02D0">
        <w:rPr>
          <w:szCs w:val="28"/>
        </w:rPr>
        <w:t xml:space="preserve"> по</w:t>
      </w:r>
      <w:r w:rsidR="000330E0">
        <w:rPr>
          <w:szCs w:val="28"/>
        </w:rPr>
        <w:t xml:space="preserve"> 2019</w:t>
      </w:r>
      <w:r w:rsidR="00261E04" w:rsidRPr="00844129">
        <w:rPr>
          <w:szCs w:val="28"/>
        </w:rPr>
        <w:t xml:space="preserve"> годы </w:t>
      </w:r>
      <w:r w:rsidR="00261E04">
        <w:rPr>
          <w:szCs w:val="28"/>
        </w:rPr>
        <w:t>на территории м. р. Безенчук</w:t>
      </w:r>
      <w:r w:rsidR="00FD02D0">
        <w:rPr>
          <w:szCs w:val="28"/>
        </w:rPr>
        <w:t xml:space="preserve">ский капитальный ремонт </w:t>
      </w:r>
      <w:r w:rsidR="00261E04">
        <w:rPr>
          <w:szCs w:val="28"/>
        </w:rPr>
        <w:t>выпол</w:t>
      </w:r>
      <w:r w:rsidR="00FD02D0">
        <w:rPr>
          <w:szCs w:val="28"/>
        </w:rPr>
        <w:t>нен в</w:t>
      </w:r>
      <w:r w:rsidR="00261E04">
        <w:rPr>
          <w:szCs w:val="28"/>
        </w:rPr>
        <w:t xml:space="preserve"> </w:t>
      </w:r>
      <w:r w:rsidR="000330E0">
        <w:rPr>
          <w:szCs w:val="28"/>
        </w:rPr>
        <w:t>51</w:t>
      </w:r>
      <w:r w:rsidR="00E21E3A">
        <w:rPr>
          <w:szCs w:val="28"/>
        </w:rPr>
        <w:t>-м МКД, в 2019</w:t>
      </w:r>
      <w:r w:rsidR="0001527D">
        <w:rPr>
          <w:szCs w:val="28"/>
        </w:rPr>
        <w:t xml:space="preserve"> </w:t>
      </w:r>
      <w:r w:rsidR="00261E04">
        <w:rPr>
          <w:szCs w:val="28"/>
        </w:rPr>
        <w:t>году</w:t>
      </w:r>
      <w:r w:rsidR="00FD02D0">
        <w:rPr>
          <w:szCs w:val="28"/>
        </w:rPr>
        <w:t xml:space="preserve"> – в </w:t>
      </w:r>
      <w:r w:rsidR="000330E0">
        <w:rPr>
          <w:szCs w:val="28"/>
        </w:rPr>
        <w:t>3-х</w:t>
      </w:r>
      <w:r w:rsidR="00FD02D0">
        <w:rPr>
          <w:szCs w:val="28"/>
        </w:rPr>
        <w:t xml:space="preserve"> </w:t>
      </w:r>
      <w:r w:rsidR="00261E04">
        <w:rPr>
          <w:szCs w:val="28"/>
        </w:rPr>
        <w:t>МКД.</w:t>
      </w:r>
    </w:p>
    <w:p w:rsidR="00261E04" w:rsidRDefault="00261E04" w:rsidP="007D68EF">
      <w:pPr>
        <w:spacing w:after="0" w:line="360" w:lineRule="auto"/>
        <w:rPr>
          <w:szCs w:val="28"/>
        </w:rPr>
      </w:pPr>
      <w:r w:rsidRPr="00B97569">
        <w:rPr>
          <w:szCs w:val="28"/>
        </w:rPr>
        <w:t>Задача органов местного самоуправления</w:t>
      </w:r>
      <w:r w:rsidR="00E72DBB">
        <w:rPr>
          <w:szCs w:val="28"/>
        </w:rPr>
        <w:t xml:space="preserve"> -</w:t>
      </w:r>
      <w:r w:rsidRPr="00B97569">
        <w:rPr>
          <w:szCs w:val="28"/>
        </w:rPr>
        <w:t xml:space="preserve"> обеспечить повышение уро</w:t>
      </w:r>
      <w:r w:rsidRPr="00B97569">
        <w:rPr>
          <w:szCs w:val="28"/>
        </w:rPr>
        <w:t>в</w:t>
      </w:r>
      <w:r w:rsidRPr="00B97569">
        <w:rPr>
          <w:szCs w:val="28"/>
        </w:rPr>
        <w:t>ня собираемости взносов на капитальны</w:t>
      </w:r>
      <w:r w:rsidR="00E72DBB">
        <w:rPr>
          <w:szCs w:val="28"/>
        </w:rPr>
        <w:t>й ремонт общего имущества в МКД.</w:t>
      </w:r>
    </w:p>
    <w:p w:rsidR="00E72DBB" w:rsidRDefault="00E72DBB" w:rsidP="007D68EF">
      <w:pPr>
        <w:pStyle w:val="a3"/>
        <w:spacing w:line="36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данным </w:t>
      </w:r>
      <w:r w:rsidR="00261E04" w:rsidRPr="00261E04">
        <w:rPr>
          <w:rFonts w:ascii="Times New Roman" w:hAnsi="Times New Roman"/>
          <w:szCs w:val="28"/>
        </w:rPr>
        <w:t>некоммерческой организаци</w:t>
      </w:r>
      <w:r>
        <w:rPr>
          <w:rFonts w:ascii="Times New Roman" w:hAnsi="Times New Roman"/>
          <w:szCs w:val="28"/>
        </w:rPr>
        <w:t>и</w:t>
      </w:r>
      <w:r w:rsidR="00261E04" w:rsidRPr="00261E04">
        <w:rPr>
          <w:rFonts w:ascii="Times New Roman" w:hAnsi="Times New Roman"/>
          <w:szCs w:val="28"/>
        </w:rPr>
        <w:t xml:space="preserve"> «Региональный оператор С</w:t>
      </w:r>
      <w:r w:rsidR="00261E04" w:rsidRPr="00261E04">
        <w:rPr>
          <w:rFonts w:ascii="Times New Roman" w:hAnsi="Times New Roman"/>
          <w:szCs w:val="28"/>
        </w:rPr>
        <w:t>а</w:t>
      </w:r>
      <w:r w:rsidR="00261E04" w:rsidRPr="00261E04">
        <w:rPr>
          <w:rFonts w:ascii="Times New Roman" w:hAnsi="Times New Roman"/>
          <w:szCs w:val="28"/>
        </w:rPr>
        <w:t>марской области «Фонд капитального ре</w:t>
      </w:r>
      <w:r>
        <w:rPr>
          <w:rFonts w:ascii="Times New Roman" w:hAnsi="Times New Roman"/>
          <w:szCs w:val="28"/>
        </w:rPr>
        <w:t>монта»</w:t>
      </w:r>
      <w:r w:rsidR="00F118D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261E04" w:rsidRPr="00261E04">
        <w:rPr>
          <w:rFonts w:ascii="Times New Roman" w:hAnsi="Times New Roman"/>
          <w:szCs w:val="28"/>
        </w:rPr>
        <w:t>сбор по м. р. Без</w:t>
      </w:r>
      <w:r w:rsidR="00F118D9">
        <w:rPr>
          <w:rFonts w:ascii="Times New Roman" w:hAnsi="Times New Roman"/>
          <w:szCs w:val="28"/>
        </w:rPr>
        <w:t>енчукский по  с</w:t>
      </w:r>
      <w:r w:rsidR="000330E0">
        <w:rPr>
          <w:rFonts w:ascii="Times New Roman" w:hAnsi="Times New Roman"/>
          <w:szCs w:val="28"/>
        </w:rPr>
        <w:t>остоянию на 01.02.2020</w:t>
      </w:r>
      <w:r w:rsidR="00261E04" w:rsidRPr="00261E04">
        <w:rPr>
          <w:rFonts w:ascii="Times New Roman" w:hAnsi="Times New Roman"/>
          <w:szCs w:val="28"/>
        </w:rPr>
        <w:t>г. (за</w:t>
      </w:r>
      <w:r>
        <w:rPr>
          <w:rFonts w:ascii="Times New Roman" w:hAnsi="Times New Roman"/>
          <w:szCs w:val="28"/>
        </w:rPr>
        <w:t xml:space="preserve"> период с 2014 по </w:t>
      </w:r>
      <w:r w:rsidR="000330E0">
        <w:rPr>
          <w:rFonts w:ascii="Times New Roman" w:hAnsi="Times New Roman"/>
          <w:szCs w:val="28"/>
        </w:rPr>
        <w:t>2019</w:t>
      </w:r>
      <w:r w:rsidR="00F118D9">
        <w:rPr>
          <w:rFonts w:ascii="Times New Roman" w:hAnsi="Times New Roman"/>
          <w:szCs w:val="28"/>
        </w:rPr>
        <w:t xml:space="preserve"> г.г.) составил</w:t>
      </w:r>
      <w:r>
        <w:rPr>
          <w:rFonts w:ascii="Times New Roman" w:hAnsi="Times New Roman"/>
          <w:szCs w:val="28"/>
        </w:rPr>
        <w:t xml:space="preserve"> </w:t>
      </w:r>
      <w:r w:rsidR="000330E0">
        <w:rPr>
          <w:rFonts w:ascii="Times New Roman" w:hAnsi="Times New Roman"/>
          <w:szCs w:val="28"/>
        </w:rPr>
        <w:t>86,85</w:t>
      </w:r>
      <w:r w:rsidR="00831987">
        <w:rPr>
          <w:rFonts w:ascii="Times New Roman" w:hAnsi="Times New Roman"/>
          <w:szCs w:val="28"/>
        </w:rPr>
        <w:t>% (</w:t>
      </w:r>
      <w:r w:rsidR="000330E0">
        <w:rPr>
          <w:rFonts w:ascii="Times New Roman" w:hAnsi="Times New Roman"/>
          <w:szCs w:val="28"/>
        </w:rPr>
        <w:t>на 2,35% ниж</w:t>
      </w:r>
      <w:r w:rsidR="00356DBC">
        <w:rPr>
          <w:rFonts w:ascii="Times New Roman" w:hAnsi="Times New Roman"/>
          <w:szCs w:val="28"/>
        </w:rPr>
        <w:t>е аналогичного периода прошлого года</w:t>
      </w:r>
      <w:r w:rsidR="00F118D9">
        <w:rPr>
          <w:rFonts w:ascii="Times New Roman" w:hAnsi="Times New Roman"/>
          <w:szCs w:val="28"/>
        </w:rPr>
        <w:t xml:space="preserve">). </w:t>
      </w:r>
    </w:p>
    <w:p w:rsidR="00317C7E" w:rsidRPr="00C9549A" w:rsidRDefault="00553763" w:rsidP="005B0B8B">
      <w:pPr>
        <w:pStyle w:val="1"/>
        <w:ind w:firstLine="567"/>
        <w:jc w:val="center"/>
        <w:rPr>
          <w:i/>
        </w:rPr>
      </w:pPr>
      <w:bookmarkStart w:id="334" w:name="_Toc353530277"/>
      <w:bookmarkStart w:id="335" w:name="_Toc353807404"/>
      <w:bookmarkStart w:id="336" w:name="_Toc353810250"/>
      <w:bookmarkStart w:id="337" w:name="_Toc354060044"/>
      <w:bookmarkStart w:id="338" w:name="_Toc384049714"/>
      <w:bookmarkStart w:id="339" w:name="_Toc257922626"/>
      <w:bookmarkStart w:id="340" w:name="_Toc384209471"/>
      <w:bookmarkStart w:id="341" w:name="_Toc384209743"/>
      <w:bookmarkStart w:id="342" w:name="_Toc384211863"/>
      <w:bookmarkStart w:id="343" w:name="_Toc384212279"/>
      <w:r w:rsidRPr="00C9549A">
        <w:rPr>
          <w:i/>
        </w:rPr>
        <w:t>9.</w:t>
      </w:r>
      <w:r w:rsidR="00317C7E" w:rsidRPr="00C9549A">
        <w:rPr>
          <w:i/>
        </w:rPr>
        <w:t>Исполнение государственных полномочий.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:rsidR="00641CE7" w:rsidRPr="003C4C61" w:rsidRDefault="00724AA4" w:rsidP="005B0B8B">
      <w:pPr>
        <w:pStyle w:val="2"/>
        <w:keepNext w:val="0"/>
        <w:widowControl w:val="0"/>
        <w:ind w:firstLine="0"/>
        <w:jc w:val="center"/>
        <w:rPr>
          <w:i/>
        </w:rPr>
      </w:pPr>
      <w:bookmarkStart w:id="344" w:name="_Toc353530279"/>
      <w:bookmarkStart w:id="345" w:name="_Toc353807406"/>
      <w:bookmarkStart w:id="346" w:name="_Toc353810252"/>
      <w:bookmarkStart w:id="347" w:name="_Toc354060046"/>
      <w:bookmarkStart w:id="348" w:name="_Toc384049718"/>
      <w:bookmarkStart w:id="349" w:name="_Toc257922628"/>
      <w:bookmarkStart w:id="350" w:name="_Toc384209475"/>
      <w:bookmarkStart w:id="351" w:name="_Toc384209747"/>
      <w:bookmarkStart w:id="352" w:name="_Toc384211867"/>
      <w:bookmarkStart w:id="353" w:name="_Toc384212283"/>
      <w:r w:rsidRPr="003C4C61">
        <w:rPr>
          <w:i/>
        </w:rPr>
        <w:t xml:space="preserve">Организация и осуществление деятельности </w:t>
      </w:r>
    </w:p>
    <w:p w:rsidR="00724AA4" w:rsidRPr="003C4C61" w:rsidRDefault="00724AA4" w:rsidP="005B0B8B">
      <w:pPr>
        <w:pStyle w:val="2"/>
        <w:keepNext w:val="0"/>
        <w:widowControl w:val="0"/>
        <w:ind w:firstLine="0"/>
        <w:jc w:val="center"/>
        <w:rPr>
          <w:i/>
        </w:rPr>
      </w:pPr>
      <w:r w:rsidRPr="003C4C61">
        <w:rPr>
          <w:i/>
        </w:rPr>
        <w:t>по опеке и попечительству.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:rsidR="00E87AC5" w:rsidRDefault="00AA0681" w:rsidP="005B0B8B">
      <w:pPr>
        <w:spacing w:after="0" w:line="360" w:lineRule="auto"/>
        <w:ind w:firstLine="567"/>
        <w:rPr>
          <w:bCs/>
        </w:rPr>
      </w:pPr>
      <w:bookmarkStart w:id="354" w:name="_Toc353530280"/>
      <w:bookmarkStart w:id="355" w:name="_Toc353807407"/>
      <w:bookmarkStart w:id="356" w:name="_Toc353810253"/>
      <w:bookmarkStart w:id="357" w:name="_Toc354060047"/>
      <w:r>
        <w:t xml:space="preserve">  По состоянию на 01.01.2020</w:t>
      </w:r>
      <w:r w:rsidR="00131DCE" w:rsidRPr="000B5331">
        <w:t xml:space="preserve"> </w:t>
      </w:r>
      <w:r w:rsidR="003C4C61">
        <w:t xml:space="preserve"> </w:t>
      </w:r>
      <w:r w:rsidR="00131DCE" w:rsidRPr="000B5331">
        <w:t>в орган</w:t>
      </w:r>
      <w:r w:rsidR="00131DCE">
        <w:t>е</w:t>
      </w:r>
      <w:r w:rsidR="00131DCE" w:rsidRPr="000B5331">
        <w:t xml:space="preserve"> опеки и попечительства района состо</w:t>
      </w:r>
      <w:r w:rsidR="00131DCE">
        <w:t>я</w:t>
      </w:r>
      <w:r w:rsidR="003C4C61">
        <w:t xml:space="preserve">т на первичном </w:t>
      </w:r>
      <w:r>
        <w:t>учете 135</w:t>
      </w:r>
      <w:r w:rsidR="00131DCE" w:rsidRPr="000B5331">
        <w:t xml:space="preserve"> детей-сирот и детей, оставшихся без попеч</w:t>
      </w:r>
      <w:r w:rsidR="00131DCE" w:rsidRPr="000B5331">
        <w:t>е</w:t>
      </w:r>
      <w:r w:rsidR="00131DCE" w:rsidRPr="000B5331">
        <w:t>ния родителей</w:t>
      </w:r>
      <w:r>
        <w:t xml:space="preserve"> (снижение на 0,8</w:t>
      </w:r>
      <w:r w:rsidR="003C4C61">
        <w:t>%)</w:t>
      </w:r>
      <w:r w:rsidR="00131DCE" w:rsidRPr="000B5331">
        <w:t xml:space="preserve">. </w:t>
      </w:r>
      <w:r w:rsidR="00131DCE" w:rsidRPr="000B5331">
        <w:rPr>
          <w:bCs/>
        </w:rPr>
        <w:t>Доля детей-сирот и детей, оставшихся без попечения родителей, по отношению к детскому</w:t>
      </w:r>
      <w:r>
        <w:rPr>
          <w:bCs/>
        </w:rPr>
        <w:t xml:space="preserve"> населению района составляет 0,01</w:t>
      </w:r>
      <w:r w:rsidR="00131DCE" w:rsidRPr="000B5331">
        <w:rPr>
          <w:bCs/>
        </w:rPr>
        <w:t xml:space="preserve"> %.</w:t>
      </w:r>
      <w:r w:rsidR="00E87AC5" w:rsidRPr="00E87AC5">
        <w:rPr>
          <w:bCs/>
        </w:rPr>
        <w:t xml:space="preserve"> </w:t>
      </w:r>
    </w:p>
    <w:p w:rsidR="00131DCE" w:rsidRPr="000B5331" w:rsidRDefault="00AA0681" w:rsidP="000940CC">
      <w:pPr>
        <w:spacing w:after="0" w:line="360" w:lineRule="auto"/>
        <w:ind w:firstLine="567"/>
      </w:pPr>
      <w:r>
        <w:rPr>
          <w:bCs/>
        </w:rPr>
        <w:lastRenderedPageBreak/>
        <w:t>Выявлено за 2019 год – 10</w:t>
      </w:r>
      <w:r w:rsidR="00E87AC5">
        <w:rPr>
          <w:bCs/>
        </w:rPr>
        <w:t xml:space="preserve"> детей, из них сирот – </w:t>
      </w:r>
      <w:r>
        <w:rPr>
          <w:bCs/>
        </w:rPr>
        <w:t>6, социальных сирот – 4</w:t>
      </w:r>
      <w:r w:rsidR="00E87AC5">
        <w:rPr>
          <w:bCs/>
        </w:rPr>
        <w:t>. У</w:t>
      </w:r>
      <w:r w:rsidR="00E87AC5" w:rsidRPr="000B5331">
        <w:rPr>
          <w:bCs/>
        </w:rPr>
        <w:t>строе</w:t>
      </w:r>
      <w:r>
        <w:rPr>
          <w:bCs/>
        </w:rPr>
        <w:t>ны в замещающие семьи – 8</w:t>
      </w:r>
      <w:r w:rsidR="007D1812">
        <w:rPr>
          <w:bCs/>
        </w:rPr>
        <w:t xml:space="preserve"> детей, 1- передан на усыновление</w:t>
      </w:r>
      <w:r w:rsidR="00A67D2C">
        <w:rPr>
          <w:bCs/>
        </w:rPr>
        <w:t>.</w:t>
      </w:r>
      <w:r w:rsidR="000940CC">
        <w:t xml:space="preserve"> </w:t>
      </w:r>
      <w:r w:rsidR="00131DCE" w:rsidRPr="000B5331">
        <w:t xml:space="preserve"> </w:t>
      </w:r>
      <w:r w:rsidR="00A67D2C">
        <w:t>С</w:t>
      </w:r>
      <w:r w:rsidR="00131DCE" w:rsidRPr="000B5331">
        <w:t>лучаи отказа от новорожденных детей</w:t>
      </w:r>
      <w:r w:rsidR="00A67D2C">
        <w:t xml:space="preserve"> </w:t>
      </w:r>
      <w:r w:rsidR="00A67D2C" w:rsidRPr="000B5331">
        <w:t>отсутствуют</w:t>
      </w:r>
      <w:r w:rsidR="00A67D2C">
        <w:t xml:space="preserve"> с 2003 года.</w:t>
      </w:r>
    </w:p>
    <w:p w:rsidR="008458E3" w:rsidRDefault="008458E3" w:rsidP="005B0B8B">
      <w:pPr>
        <w:spacing w:after="0" w:line="360" w:lineRule="auto"/>
        <w:ind w:firstLine="567"/>
        <w:rPr>
          <w:bCs/>
        </w:rPr>
      </w:pPr>
      <w:r>
        <w:rPr>
          <w:bCs/>
        </w:rPr>
        <w:t>Численность родителей</w:t>
      </w:r>
      <w:r w:rsidR="00AA0681">
        <w:rPr>
          <w:bCs/>
        </w:rPr>
        <w:t>, лишённых родительских прав – 3</w:t>
      </w:r>
      <w:r>
        <w:rPr>
          <w:bCs/>
        </w:rPr>
        <w:t>.</w:t>
      </w:r>
    </w:p>
    <w:p w:rsidR="00403F92" w:rsidRDefault="00AA0681" w:rsidP="005B0B8B">
      <w:pPr>
        <w:spacing w:after="0" w:line="360" w:lineRule="auto"/>
        <w:ind w:firstLine="567"/>
        <w:rPr>
          <w:bCs/>
        </w:rPr>
      </w:pPr>
      <w:r>
        <w:rPr>
          <w:bCs/>
        </w:rPr>
        <w:t>На 01.01.2020</w:t>
      </w:r>
      <w:r w:rsidR="00403F92" w:rsidRPr="000B5331">
        <w:rPr>
          <w:bCs/>
        </w:rPr>
        <w:t xml:space="preserve"> на воспита</w:t>
      </w:r>
      <w:r w:rsidR="007D1812">
        <w:rPr>
          <w:bCs/>
        </w:rPr>
        <w:t>н</w:t>
      </w:r>
      <w:r>
        <w:rPr>
          <w:bCs/>
        </w:rPr>
        <w:t>ии в семьях района находятся 129</w:t>
      </w:r>
      <w:r w:rsidR="00403F92" w:rsidRPr="000B5331">
        <w:rPr>
          <w:bCs/>
        </w:rPr>
        <w:t xml:space="preserve"> детей-сирот и детей, оставшихся без попечения </w:t>
      </w:r>
      <w:r w:rsidR="00403F92">
        <w:rPr>
          <w:bCs/>
        </w:rPr>
        <w:t>р</w:t>
      </w:r>
      <w:r>
        <w:rPr>
          <w:bCs/>
        </w:rPr>
        <w:t>одителей, из них под опекой – 77</w:t>
      </w:r>
      <w:r w:rsidR="00403F92">
        <w:rPr>
          <w:bCs/>
        </w:rPr>
        <w:t>, в пр</w:t>
      </w:r>
      <w:r w:rsidR="00403F92">
        <w:rPr>
          <w:bCs/>
        </w:rPr>
        <w:t>и</w:t>
      </w:r>
      <w:r w:rsidR="00403F92">
        <w:rPr>
          <w:bCs/>
        </w:rPr>
        <w:t>ем</w:t>
      </w:r>
      <w:r>
        <w:rPr>
          <w:bCs/>
        </w:rPr>
        <w:t>ных семьях – 51</w:t>
      </w:r>
      <w:r w:rsidR="00403F92" w:rsidRPr="000B5331">
        <w:rPr>
          <w:bCs/>
        </w:rPr>
        <w:t>, под предварительной оп</w:t>
      </w:r>
      <w:r w:rsidR="00403F92">
        <w:rPr>
          <w:bCs/>
        </w:rPr>
        <w:t>е</w:t>
      </w:r>
      <w:r>
        <w:rPr>
          <w:bCs/>
        </w:rPr>
        <w:t>кой – 1</w:t>
      </w:r>
      <w:r w:rsidR="00403F92" w:rsidRPr="000B5331">
        <w:rPr>
          <w:bCs/>
        </w:rPr>
        <w:t>.</w:t>
      </w:r>
      <w:r w:rsidR="00763236">
        <w:rPr>
          <w:bCs/>
        </w:rPr>
        <w:t xml:space="preserve"> На учёте в Управлении со</w:t>
      </w:r>
      <w:r>
        <w:rPr>
          <w:bCs/>
        </w:rPr>
        <w:t>стоят 3</w:t>
      </w:r>
      <w:r w:rsidR="00763236">
        <w:rPr>
          <w:bCs/>
        </w:rPr>
        <w:t xml:space="preserve"> усыновлённых детей.</w:t>
      </w:r>
    </w:p>
    <w:p w:rsidR="00403F92" w:rsidRDefault="00AA2553" w:rsidP="005B0B8B">
      <w:pPr>
        <w:spacing w:after="0" w:line="360" w:lineRule="auto"/>
        <w:ind w:firstLine="567"/>
      </w:pPr>
      <w:r w:rsidRPr="00AC6A98">
        <w:t>В 201</w:t>
      </w:r>
      <w:r w:rsidR="00AA0681">
        <w:t>9</w:t>
      </w:r>
      <w:r w:rsidR="00763236">
        <w:t xml:space="preserve"> году</w:t>
      </w:r>
      <w:r w:rsidRPr="00AC6A98">
        <w:t xml:space="preserve"> путевки в детские оздоровительные учреждения  получили </w:t>
      </w:r>
      <w:r w:rsidR="00AA0681">
        <w:t>39</w:t>
      </w:r>
      <w:r w:rsidR="00403F92">
        <w:t xml:space="preserve">  </w:t>
      </w:r>
      <w:r w:rsidR="00403F92" w:rsidRPr="009D1616">
        <w:t xml:space="preserve">детей из замещающих семей. </w:t>
      </w:r>
    </w:p>
    <w:p w:rsidR="004F5DE4" w:rsidRPr="00AE648F" w:rsidRDefault="00521A36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358" w:name="_Toc384049719"/>
      <w:bookmarkStart w:id="359" w:name="_Toc257922629"/>
      <w:bookmarkStart w:id="360" w:name="_Toc384209476"/>
      <w:bookmarkStart w:id="361" w:name="_Toc384209748"/>
      <w:bookmarkStart w:id="362" w:name="_Toc384211868"/>
      <w:bookmarkStart w:id="363" w:name="_Toc384212284"/>
      <w:r w:rsidRPr="00AE648F">
        <w:rPr>
          <w:i/>
        </w:rPr>
        <w:t>Охрана</w:t>
      </w:r>
      <w:r w:rsidR="004C3B9C" w:rsidRPr="00AE648F">
        <w:rPr>
          <w:i/>
        </w:rPr>
        <w:t xml:space="preserve"> труда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r w:rsidR="0049592E">
        <w:rPr>
          <w:i/>
        </w:rPr>
        <w:t>.</w:t>
      </w:r>
    </w:p>
    <w:p w:rsidR="00651606" w:rsidRDefault="003A2615" w:rsidP="00651606">
      <w:pPr>
        <w:spacing w:line="360" w:lineRule="auto"/>
        <w:rPr>
          <w:szCs w:val="28"/>
        </w:rPr>
      </w:pPr>
      <w:bookmarkStart w:id="364" w:name="_Toc353530281"/>
      <w:bookmarkStart w:id="365" w:name="_Toc353807408"/>
      <w:bookmarkStart w:id="366" w:name="_Toc353810254"/>
      <w:bookmarkStart w:id="367" w:name="_Toc354060048"/>
      <w:r>
        <w:rPr>
          <w:rFonts w:eastAsia="Times New Roman"/>
          <w:szCs w:val="28"/>
        </w:rPr>
        <w:t xml:space="preserve">На исполнение полномочий в сфере охраны труда выделено 473,7 </w:t>
      </w:r>
      <w:r>
        <w:rPr>
          <w:rFonts w:eastAsia="Times New Roman"/>
          <w:spacing w:val="-1"/>
          <w:szCs w:val="28"/>
        </w:rPr>
        <w:t>тыс.рублей. В соответствии с муниципальной программой «Реализация кад</w:t>
      </w:r>
      <w:r>
        <w:rPr>
          <w:rFonts w:eastAsia="Times New Roman"/>
          <w:spacing w:val="-1"/>
          <w:szCs w:val="28"/>
        </w:rPr>
        <w:softHyphen/>
        <w:t>ровой политики органов местного самоуправления, соблюдение требований охраны труда и противодействие коррупции в муниципальном районе Безе</w:t>
      </w:r>
      <w:r>
        <w:rPr>
          <w:rFonts w:eastAsia="Times New Roman"/>
          <w:spacing w:val="-1"/>
          <w:szCs w:val="28"/>
        </w:rPr>
        <w:t>н</w:t>
      </w:r>
      <w:r>
        <w:rPr>
          <w:rFonts w:eastAsia="Times New Roman"/>
          <w:szCs w:val="28"/>
        </w:rPr>
        <w:t xml:space="preserve">чукский Самарской области на 2017 - 2019 годы» проведена специальная </w:t>
      </w:r>
      <w:r>
        <w:rPr>
          <w:rFonts w:eastAsia="Times New Roman"/>
          <w:spacing w:val="-1"/>
          <w:szCs w:val="28"/>
        </w:rPr>
        <w:t>оценка условий труда 67 рабочих мест муниципальных учреждений и пред</w:t>
      </w:r>
      <w:r>
        <w:rPr>
          <w:rFonts w:eastAsia="Times New Roman"/>
          <w:spacing w:val="-1"/>
          <w:szCs w:val="28"/>
        </w:rPr>
        <w:softHyphen/>
      </w:r>
      <w:r>
        <w:rPr>
          <w:rFonts w:eastAsia="Times New Roman"/>
          <w:szCs w:val="28"/>
        </w:rPr>
        <w:t xml:space="preserve">приятий, обучено </w:t>
      </w:r>
      <w:r>
        <w:rPr>
          <w:szCs w:val="28"/>
        </w:rPr>
        <w:t xml:space="preserve">32 специалиста </w:t>
      </w:r>
      <w:r>
        <w:rPr>
          <w:rFonts w:eastAsia="Times New Roman"/>
          <w:szCs w:val="28"/>
        </w:rPr>
        <w:t>по охране труда</w:t>
      </w:r>
      <w:r>
        <w:rPr>
          <w:szCs w:val="28"/>
        </w:rPr>
        <w:t>, 2</w:t>
      </w:r>
      <w:r w:rsidR="005C3942">
        <w:rPr>
          <w:szCs w:val="28"/>
        </w:rPr>
        <w:t xml:space="preserve"> - </w:t>
      </w:r>
      <w:r>
        <w:rPr>
          <w:szCs w:val="28"/>
        </w:rPr>
        <w:t xml:space="preserve"> по программе </w:t>
      </w:r>
      <w:r>
        <w:rPr>
          <w:rFonts w:eastAsia="Times New Roman"/>
          <w:szCs w:val="28"/>
        </w:rPr>
        <w:t>пожарной безопас</w:t>
      </w:r>
      <w:r>
        <w:rPr>
          <w:rFonts w:eastAsia="Times New Roman"/>
          <w:szCs w:val="28"/>
        </w:rPr>
        <w:softHyphen/>
      </w:r>
      <w:r w:rsidR="00651606">
        <w:rPr>
          <w:rFonts w:eastAsia="Times New Roman"/>
          <w:spacing w:val="-1"/>
          <w:szCs w:val="28"/>
        </w:rPr>
        <w:t>ности, проведено 6 семинаров, приобретено 6 единиц компьютерной техники.</w:t>
      </w:r>
      <w:r w:rsidR="00651606" w:rsidRPr="00651606">
        <w:rPr>
          <w:szCs w:val="28"/>
        </w:rPr>
        <w:t xml:space="preserve"> </w:t>
      </w:r>
      <w:r w:rsidR="00651606">
        <w:rPr>
          <w:szCs w:val="28"/>
        </w:rPr>
        <w:t xml:space="preserve">На эти цели израсходовано 258,2 </w:t>
      </w:r>
      <w:r w:rsidR="00651606">
        <w:rPr>
          <w:rFonts w:eastAsia="Times New Roman"/>
          <w:spacing w:val="-1"/>
          <w:szCs w:val="28"/>
        </w:rPr>
        <w:t>тыс.рублей</w:t>
      </w:r>
      <w:r w:rsidR="00651606">
        <w:rPr>
          <w:szCs w:val="28"/>
        </w:rPr>
        <w:t>.</w:t>
      </w:r>
    </w:p>
    <w:p w:rsidR="003A2615" w:rsidRDefault="003A2615" w:rsidP="003A2615">
      <w:pPr>
        <w:spacing w:line="360" w:lineRule="auto"/>
        <w:rPr>
          <w:szCs w:val="28"/>
        </w:rPr>
      </w:pPr>
      <w:r>
        <w:rPr>
          <w:szCs w:val="28"/>
        </w:rPr>
        <w:t>Информирование населения района о состоянии условий и охраны труда в организациях, произошедших несча</w:t>
      </w:r>
      <w:r w:rsidR="00651606">
        <w:rPr>
          <w:szCs w:val="28"/>
        </w:rPr>
        <w:t xml:space="preserve">стных случаях на производстве, </w:t>
      </w:r>
      <w:r w:rsidR="005C3942">
        <w:rPr>
          <w:szCs w:val="28"/>
        </w:rPr>
        <w:t>пров</w:t>
      </w:r>
      <w:r w:rsidR="005C3942">
        <w:rPr>
          <w:szCs w:val="28"/>
        </w:rPr>
        <w:t>е</w:t>
      </w:r>
      <w:r w:rsidR="005A6C80">
        <w:rPr>
          <w:szCs w:val="28"/>
        </w:rPr>
        <w:t xml:space="preserve">дении всероссийских конкурсов, </w:t>
      </w:r>
      <w:r w:rsidR="00651606">
        <w:rPr>
          <w:szCs w:val="28"/>
        </w:rPr>
        <w:t>изменениях в законодательстве</w:t>
      </w:r>
      <w:r w:rsidR="005A6C80">
        <w:rPr>
          <w:szCs w:val="28"/>
        </w:rPr>
        <w:t xml:space="preserve"> по охране труда </w:t>
      </w:r>
      <w:r>
        <w:rPr>
          <w:szCs w:val="28"/>
        </w:rPr>
        <w:t xml:space="preserve"> происходит через районную газету «Сельский труженик» и официал</w:t>
      </w:r>
      <w:r>
        <w:rPr>
          <w:szCs w:val="28"/>
        </w:rPr>
        <w:t>ь</w:t>
      </w:r>
      <w:r>
        <w:rPr>
          <w:szCs w:val="28"/>
        </w:rPr>
        <w:t>ный сайт</w:t>
      </w:r>
      <w:r w:rsidR="005A6C80">
        <w:rPr>
          <w:szCs w:val="28"/>
        </w:rPr>
        <w:t xml:space="preserve"> А</w:t>
      </w:r>
      <w:r w:rsidR="00651606">
        <w:rPr>
          <w:szCs w:val="28"/>
        </w:rPr>
        <w:t>дминистрации</w:t>
      </w:r>
      <w:r>
        <w:rPr>
          <w:szCs w:val="28"/>
        </w:rPr>
        <w:t xml:space="preserve"> муниципального района Безенчукский.  В 2019 году опубликов</w:t>
      </w:r>
      <w:r w:rsidR="0073287D">
        <w:rPr>
          <w:szCs w:val="28"/>
        </w:rPr>
        <w:t>ано  32 информационных материалов</w:t>
      </w:r>
      <w:r>
        <w:rPr>
          <w:szCs w:val="28"/>
        </w:rPr>
        <w:t xml:space="preserve">. </w:t>
      </w:r>
    </w:p>
    <w:p w:rsidR="004C3B9C" w:rsidRPr="001C49A2" w:rsidRDefault="00714568" w:rsidP="005B0B8B">
      <w:pPr>
        <w:spacing w:after="0" w:line="360" w:lineRule="auto"/>
        <w:ind w:firstLine="567"/>
        <w:rPr>
          <w:b/>
          <w:i/>
        </w:rPr>
      </w:pPr>
      <w:bookmarkStart w:id="368" w:name="_Toc384049720"/>
      <w:bookmarkStart w:id="369" w:name="_Toc257922630"/>
      <w:bookmarkStart w:id="370" w:name="_Toc384209477"/>
      <w:bookmarkStart w:id="371" w:name="_Toc384209749"/>
      <w:bookmarkStart w:id="372" w:name="_Toc384211869"/>
      <w:bookmarkStart w:id="373" w:name="_Toc384212285"/>
      <w:r w:rsidRPr="001C49A2">
        <w:rPr>
          <w:b/>
          <w:i/>
        </w:rPr>
        <w:t>Организация</w:t>
      </w:r>
      <w:r w:rsidR="004C3B9C" w:rsidRPr="001C49A2">
        <w:rPr>
          <w:b/>
          <w:i/>
        </w:rPr>
        <w:t xml:space="preserve"> работы комиссии по делам несовершеннолетних.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:rsidR="001C49A2" w:rsidRDefault="001C49A2" w:rsidP="005B0B8B">
      <w:pPr>
        <w:spacing w:after="0" w:line="360" w:lineRule="auto"/>
        <w:rPr>
          <w:szCs w:val="28"/>
        </w:rPr>
      </w:pPr>
      <w:r>
        <w:rPr>
          <w:szCs w:val="28"/>
        </w:rPr>
        <w:t>На осуществление деятельности Комиссии по делам несовершенноле</w:t>
      </w:r>
      <w:r>
        <w:rPr>
          <w:szCs w:val="28"/>
        </w:rPr>
        <w:t>т</w:t>
      </w:r>
      <w:r w:rsidR="00154D78">
        <w:rPr>
          <w:szCs w:val="28"/>
        </w:rPr>
        <w:t>них и защите их</w:t>
      </w:r>
      <w:r w:rsidR="004E4907">
        <w:rPr>
          <w:szCs w:val="28"/>
        </w:rPr>
        <w:t xml:space="preserve"> прав в 201</w:t>
      </w:r>
      <w:r w:rsidR="004E4907" w:rsidRPr="004E4907">
        <w:rPr>
          <w:szCs w:val="28"/>
        </w:rPr>
        <w:t>9</w:t>
      </w:r>
      <w:r w:rsidR="00E92C9D">
        <w:rPr>
          <w:szCs w:val="28"/>
        </w:rPr>
        <w:t xml:space="preserve"> году выделено 487,6</w:t>
      </w:r>
      <w:r>
        <w:rPr>
          <w:szCs w:val="28"/>
        </w:rPr>
        <w:t xml:space="preserve"> тыс. руб.</w:t>
      </w:r>
    </w:p>
    <w:p w:rsidR="001C49A2" w:rsidRDefault="00E92C9D" w:rsidP="005B0B8B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>Проведено 26 заседаний</w:t>
      </w:r>
      <w:r w:rsidR="001C49A2">
        <w:rPr>
          <w:szCs w:val="28"/>
        </w:rPr>
        <w:t xml:space="preserve"> комиссии. Общее количество протоколов об административных правонарушениях поступивших на рассмотрение  коми</w:t>
      </w:r>
      <w:r w:rsidR="001C49A2">
        <w:rPr>
          <w:szCs w:val="28"/>
        </w:rPr>
        <w:t>с</w:t>
      </w:r>
      <w:r w:rsidR="001C49A2">
        <w:rPr>
          <w:szCs w:val="28"/>
        </w:rPr>
        <w:lastRenderedPageBreak/>
        <w:t>с</w:t>
      </w:r>
      <w:r>
        <w:rPr>
          <w:szCs w:val="28"/>
        </w:rPr>
        <w:t>ии 180, из них: 75</w:t>
      </w:r>
      <w:r w:rsidR="00154D78">
        <w:rPr>
          <w:szCs w:val="28"/>
        </w:rPr>
        <w:t xml:space="preserve"> протокола</w:t>
      </w:r>
      <w:r w:rsidR="001C49A2">
        <w:rPr>
          <w:szCs w:val="28"/>
        </w:rPr>
        <w:t xml:space="preserve"> н</w:t>
      </w:r>
      <w:r w:rsidR="007A663B">
        <w:rPr>
          <w:szCs w:val="28"/>
        </w:rPr>
        <w:t>а</w:t>
      </w:r>
      <w:r>
        <w:rPr>
          <w:szCs w:val="28"/>
        </w:rPr>
        <w:t xml:space="preserve"> несовершеннолетних граждан, 105</w:t>
      </w:r>
      <w:r w:rsidR="001C49A2">
        <w:rPr>
          <w:szCs w:val="28"/>
        </w:rPr>
        <w:t xml:space="preserve"> проток</w:t>
      </w:r>
      <w:r w:rsidR="001C49A2">
        <w:rPr>
          <w:szCs w:val="28"/>
        </w:rPr>
        <w:t>о</w:t>
      </w:r>
      <w:r w:rsidR="007A663B">
        <w:rPr>
          <w:szCs w:val="28"/>
        </w:rPr>
        <w:t>л</w:t>
      </w:r>
      <w:r w:rsidR="00154D78">
        <w:rPr>
          <w:szCs w:val="28"/>
        </w:rPr>
        <w:t>ов</w:t>
      </w:r>
      <w:r w:rsidR="001C49A2">
        <w:rPr>
          <w:szCs w:val="28"/>
        </w:rPr>
        <w:t xml:space="preserve"> на родителей несовершеннолетних. </w:t>
      </w:r>
    </w:p>
    <w:p w:rsidR="00B5168C" w:rsidRPr="00B5168C" w:rsidRDefault="00A259C8" w:rsidP="005B0B8B">
      <w:pPr>
        <w:spacing w:line="360" w:lineRule="auto"/>
        <w:ind w:left="709" w:firstLine="0"/>
        <w:jc w:val="center"/>
        <w:rPr>
          <w:b/>
          <w:i/>
          <w:szCs w:val="28"/>
        </w:rPr>
      </w:pPr>
      <w:bookmarkStart w:id="374" w:name="_Toc353530282"/>
      <w:bookmarkStart w:id="375" w:name="_Toc353807409"/>
      <w:bookmarkStart w:id="376" w:name="_Toc353810255"/>
      <w:bookmarkStart w:id="377" w:name="_Toc354060049"/>
      <w:bookmarkStart w:id="378" w:name="_Toc384049721"/>
      <w:bookmarkStart w:id="379" w:name="_Toc257922631"/>
      <w:bookmarkStart w:id="380" w:name="_Toc384209478"/>
      <w:bookmarkStart w:id="381" w:name="_Toc384209750"/>
      <w:bookmarkStart w:id="382" w:name="_Toc384211870"/>
      <w:bookmarkStart w:id="383" w:name="_Toc384212286"/>
      <w:r w:rsidRPr="00B5168C">
        <w:rPr>
          <w:b/>
          <w:i/>
        </w:rPr>
        <w:t>Организация</w:t>
      </w:r>
      <w:r w:rsidR="00B5168C">
        <w:rPr>
          <w:b/>
          <w:i/>
        </w:rPr>
        <w:t xml:space="preserve"> </w:t>
      </w:r>
      <w:r w:rsidR="004C3B9C" w:rsidRPr="00B5168C">
        <w:rPr>
          <w:b/>
          <w:i/>
        </w:rPr>
        <w:t xml:space="preserve">работы </w:t>
      </w:r>
      <w:r w:rsidR="00194557" w:rsidRPr="00B5168C">
        <w:rPr>
          <w:b/>
          <w:i/>
        </w:rPr>
        <w:t>административной комиссии</w:t>
      </w:r>
      <w:r w:rsidR="004C3B9C" w:rsidRPr="00B5168C">
        <w:rPr>
          <w:b/>
          <w:i/>
        </w:rPr>
        <w:t>.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r w:rsidR="00B5168C" w:rsidRPr="00B5168C">
        <w:rPr>
          <w:b/>
          <w:i/>
          <w:szCs w:val="28"/>
        </w:rPr>
        <w:t xml:space="preserve"> </w:t>
      </w:r>
    </w:p>
    <w:p w:rsidR="00B5168C" w:rsidRDefault="00B5168C" w:rsidP="005B0B8B">
      <w:pPr>
        <w:spacing w:line="360" w:lineRule="auto"/>
        <w:ind w:firstLine="567"/>
        <w:rPr>
          <w:szCs w:val="28"/>
        </w:rPr>
      </w:pPr>
      <w:r>
        <w:rPr>
          <w:szCs w:val="28"/>
        </w:rPr>
        <w:t>На организацию деятельности Административной комиссии  было выд</w:t>
      </w:r>
      <w:r>
        <w:rPr>
          <w:szCs w:val="28"/>
        </w:rPr>
        <w:t>е</w:t>
      </w:r>
      <w:r w:rsidR="00F613A6">
        <w:rPr>
          <w:szCs w:val="28"/>
        </w:rPr>
        <w:t xml:space="preserve">лено  </w:t>
      </w:r>
      <w:r w:rsidR="00F613A6" w:rsidRPr="00F613A6">
        <w:rPr>
          <w:szCs w:val="28"/>
        </w:rPr>
        <w:t>747</w:t>
      </w:r>
      <w:r>
        <w:rPr>
          <w:szCs w:val="28"/>
        </w:rPr>
        <w:t xml:space="preserve"> тыс. руб.</w:t>
      </w:r>
    </w:p>
    <w:p w:rsidR="00B5168C" w:rsidRDefault="00F613A6" w:rsidP="005B0B8B">
      <w:pPr>
        <w:spacing w:line="360" w:lineRule="auto"/>
        <w:ind w:firstLine="567"/>
        <w:rPr>
          <w:szCs w:val="28"/>
        </w:rPr>
      </w:pPr>
      <w:r>
        <w:rPr>
          <w:szCs w:val="28"/>
        </w:rPr>
        <w:t>В 201</w:t>
      </w:r>
      <w:r w:rsidRPr="00F613A6">
        <w:rPr>
          <w:szCs w:val="28"/>
        </w:rPr>
        <w:t>9</w:t>
      </w:r>
      <w:r w:rsidR="00B5168C">
        <w:rPr>
          <w:szCs w:val="28"/>
        </w:rPr>
        <w:t xml:space="preserve"> году </w:t>
      </w:r>
      <w:r>
        <w:rPr>
          <w:szCs w:val="28"/>
        </w:rPr>
        <w:t>было проведено 3</w:t>
      </w:r>
      <w:r w:rsidRPr="00F613A6">
        <w:rPr>
          <w:szCs w:val="28"/>
        </w:rPr>
        <w:t>4</w:t>
      </w:r>
      <w:r>
        <w:rPr>
          <w:szCs w:val="28"/>
        </w:rPr>
        <w:t xml:space="preserve"> заседания</w:t>
      </w:r>
      <w:r w:rsidR="00B5168C">
        <w:rPr>
          <w:szCs w:val="28"/>
        </w:rPr>
        <w:t xml:space="preserve"> Администра</w:t>
      </w:r>
      <w:r>
        <w:rPr>
          <w:szCs w:val="28"/>
        </w:rPr>
        <w:t>тивной комиссии, рассмотрено 156</w:t>
      </w:r>
      <w:r w:rsidR="00B5168C">
        <w:rPr>
          <w:szCs w:val="28"/>
        </w:rPr>
        <w:t xml:space="preserve"> протоколов.</w:t>
      </w:r>
    </w:p>
    <w:p w:rsidR="00B5168C" w:rsidRDefault="00B5168C" w:rsidP="005B0B8B">
      <w:pPr>
        <w:spacing w:line="360" w:lineRule="auto"/>
        <w:ind w:firstLine="567"/>
        <w:rPr>
          <w:szCs w:val="28"/>
        </w:rPr>
      </w:pPr>
      <w:r>
        <w:rPr>
          <w:szCs w:val="28"/>
        </w:rPr>
        <w:t>Сумма на</w:t>
      </w:r>
      <w:r w:rsidR="00A47656">
        <w:rPr>
          <w:szCs w:val="28"/>
        </w:rPr>
        <w:t>ложенных штрафов с</w:t>
      </w:r>
      <w:r w:rsidR="00F613A6">
        <w:rPr>
          <w:szCs w:val="28"/>
        </w:rPr>
        <w:t>оставила 263,5</w:t>
      </w:r>
      <w:r w:rsidR="008A4F2C">
        <w:rPr>
          <w:szCs w:val="28"/>
        </w:rPr>
        <w:t xml:space="preserve"> тыс. рублей, взыскано в добровольно</w:t>
      </w:r>
      <w:r w:rsidR="00F613A6">
        <w:rPr>
          <w:szCs w:val="28"/>
        </w:rPr>
        <w:t>м и принудительном порядке – 296</w:t>
      </w:r>
      <w:r w:rsidR="008A4F2C">
        <w:rPr>
          <w:szCs w:val="28"/>
        </w:rPr>
        <w:t xml:space="preserve"> тыс.руб.</w:t>
      </w:r>
    </w:p>
    <w:p w:rsidR="00094775" w:rsidRPr="001D2767" w:rsidRDefault="00D83012" w:rsidP="005B0B8B">
      <w:pPr>
        <w:pStyle w:val="2"/>
        <w:keepNext w:val="0"/>
        <w:widowControl w:val="0"/>
        <w:ind w:firstLine="567"/>
        <w:jc w:val="center"/>
        <w:rPr>
          <w:i/>
        </w:rPr>
      </w:pPr>
      <w:bookmarkStart w:id="384" w:name="_Toc353530284"/>
      <w:bookmarkStart w:id="385" w:name="_Toc353807411"/>
      <w:bookmarkStart w:id="386" w:name="_Toc353810257"/>
      <w:bookmarkStart w:id="387" w:name="_Toc354060051"/>
      <w:bookmarkStart w:id="388" w:name="_Toc384049723"/>
      <w:bookmarkStart w:id="389" w:name="_Toc257922633"/>
      <w:bookmarkStart w:id="390" w:name="_Toc384209480"/>
      <w:bookmarkStart w:id="391" w:name="_Toc384209752"/>
      <w:bookmarkStart w:id="392" w:name="_Toc384211872"/>
      <w:bookmarkStart w:id="393" w:name="_Toc384212288"/>
      <w:r w:rsidRPr="001D2767">
        <w:rPr>
          <w:i/>
        </w:rPr>
        <w:t>Охрана</w:t>
      </w:r>
      <w:r w:rsidR="00094775" w:rsidRPr="001D2767">
        <w:rPr>
          <w:i/>
        </w:rPr>
        <w:t xml:space="preserve"> окружающей среды</w:t>
      </w:r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r w:rsidR="0049592E">
        <w:rPr>
          <w:i/>
        </w:rPr>
        <w:t>.</w:t>
      </w:r>
    </w:p>
    <w:p w:rsidR="001D2767" w:rsidRDefault="001D2767" w:rsidP="005B0B8B">
      <w:pPr>
        <w:widowControl w:val="0"/>
        <w:spacing w:after="0" w:line="360" w:lineRule="auto"/>
        <w:ind w:firstLine="567"/>
      </w:pPr>
      <w:bookmarkStart w:id="394" w:name="_Toc353530315"/>
      <w:bookmarkStart w:id="395" w:name="_Toc353807442"/>
      <w:bookmarkStart w:id="396" w:name="_Toc353810288"/>
      <w:bookmarkStart w:id="397" w:name="_Toc354060082"/>
      <w:bookmarkStart w:id="398" w:name="_Toc384049724"/>
      <w:bookmarkStart w:id="399" w:name="_Toc257922634"/>
      <w:bookmarkStart w:id="400" w:name="_Toc384209481"/>
      <w:bookmarkStart w:id="401" w:name="_Toc384209753"/>
      <w:bookmarkStart w:id="402" w:name="_Toc384211873"/>
      <w:bookmarkStart w:id="403" w:name="_Toc384212289"/>
      <w:r>
        <w:t>На исполнение переданных полномочий по государственному регионал</w:t>
      </w:r>
      <w:r>
        <w:t>ь</w:t>
      </w:r>
      <w:r>
        <w:t>но</w:t>
      </w:r>
      <w:r w:rsidR="00107FDA">
        <w:t>му экологическому надзору в 2019</w:t>
      </w:r>
      <w:r>
        <w:t xml:space="preserve"> году выделе</w:t>
      </w:r>
      <w:r w:rsidR="00107FDA">
        <w:t>но из областного бюджета 496,13</w:t>
      </w:r>
      <w:r>
        <w:t xml:space="preserve"> тыс. рублей.</w:t>
      </w:r>
    </w:p>
    <w:p w:rsidR="001D2767" w:rsidRDefault="00107FDA" w:rsidP="005B0B8B">
      <w:pPr>
        <w:widowControl w:val="0"/>
        <w:spacing w:after="0" w:line="360" w:lineRule="auto"/>
        <w:ind w:firstLine="567"/>
      </w:pPr>
      <w:r>
        <w:t>В 2019</w:t>
      </w:r>
      <w:r w:rsidR="001D2767">
        <w:t xml:space="preserve"> году в рамках данно</w:t>
      </w:r>
      <w:r>
        <w:t>го направления было проведено 19</w:t>
      </w:r>
      <w:r w:rsidR="001D2767">
        <w:t xml:space="preserve"> проверок </w:t>
      </w:r>
    </w:p>
    <w:p w:rsidR="002E1280" w:rsidRDefault="00107FDA" w:rsidP="009E6911">
      <w:pPr>
        <w:widowControl w:val="0"/>
        <w:spacing w:after="0" w:line="360" w:lineRule="auto"/>
        <w:ind w:firstLine="0"/>
        <w:rPr>
          <w:b/>
          <w:i/>
        </w:rPr>
      </w:pPr>
      <w:r>
        <w:t>(2018 г. - 25</w:t>
      </w:r>
      <w:r w:rsidR="001D2767">
        <w:t>).  По результатам проведенных проверок сост</w:t>
      </w:r>
      <w:r>
        <w:t>авлено 13</w:t>
      </w:r>
      <w:r w:rsidR="00923CE7">
        <w:t xml:space="preserve"> проток</w:t>
      </w:r>
      <w:r w:rsidR="00923CE7">
        <w:t>о</w:t>
      </w:r>
      <w:r>
        <w:t>лов (2018 г. - 12), выдано 4 предписания (2018 г. – 6</w:t>
      </w:r>
      <w:r w:rsidR="001D2767">
        <w:t xml:space="preserve">). Сумма предъявленных </w:t>
      </w:r>
      <w:r w:rsidR="005124F9">
        <w:t xml:space="preserve">штрафных санкций </w:t>
      </w:r>
      <w:r>
        <w:t>составила 25,5</w:t>
      </w:r>
      <w:r w:rsidR="001D2767">
        <w:t xml:space="preserve"> тыс. рублей.</w:t>
      </w:r>
      <w:r w:rsidR="001D2767">
        <w:br/>
      </w:r>
    </w:p>
    <w:p w:rsidR="001277B1" w:rsidRPr="001277B1" w:rsidRDefault="00E4754C" w:rsidP="00E53347">
      <w:pPr>
        <w:widowControl w:val="0"/>
        <w:spacing w:after="0" w:line="360" w:lineRule="auto"/>
        <w:ind w:firstLine="0"/>
        <w:jc w:val="center"/>
        <w:rPr>
          <w:b/>
          <w:iCs/>
          <w:szCs w:val="28"/>
          <w:lang w:eastAsia="ru-RU"/>
        </w:rPr>
      </w:pPr>
      <w:r w:rsidRPr="001277B1">
        <w:rPr>
          <w:b/>
          <w:i/>
        </w:rPr>
        <w:t>З</w:t>
      </w:r>
      <w:r w:rsidR="00B12494" w:rsidRPr="001277B1">
        <w:rPr>
          <w:b/>
          <w:i/>
        </w:rPr>
        <w:t>аключени</w:t>
      </w:r>
      <w:r w:rsidRPr="001277B1">
        <w:rPr>
          <w:b/>
          <w:i/>
        </w:rPr>
        <w:t>е</w:t>
      </w:r>
      <w:r w:rsidR="0086599B" w:rsidRPr="001277B1">
        <w:rPr>
          <w:b/>
          <w:i/>
        </w:rPr>
        <w:t>.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</w:p>
    <w:p w:rsidR="004A7E7D" w:rsidRDefault="0012373B" w:rsidP="004A7E7D">
      <w:pPr>
        <w:spacing w:line="360" w:lineRule="auto"/>
        <w:ind w:firstLine="708"/>
        <w:rPr>
          <w:szCs w:val="28"/>
        </w:rPr>
      </w:pPr>
      <w:r>
        <w:rPr>
          <w:szCs w:val="28"/>
        </w:rPr>
        <w:t>В отчётном 2019 году э</w:t>
      </w:r>
      <w:r w:rsidR="00A84CD9">
        <w:rPr>
          <w:szCs w:val="28"/>
        </w:rPr>
        <w:t>кономика района в целом развивалась до</w:t>
      </w:r>
      <w:r w:rsidR="004A7E7D">
        <w:rPr>
          <w:szCs w:val="28"/>
        </w:rPr>
        <w:t>статочно стабильно и позитивно. Среди положительных тенденций можно наблюдать увеличение производства сельскохозяйственной продукции, рост зарпла</w:t>
      </w:r>
      <w:r w:rsidR="00EB7222">
        <w:rPr>
          <w:szCs w:val="28"/>
        </w:rPr>
        <w:t>ты, сохранение низкого</w:t>
      </w:r>
      <w:r w:rsidR="004A7E7D">
        <w:rPr>
          <w:szCs w:val="28"/>
        </w:rPr>
        <w:t xml:space="preserve"> уровня безработицы</w:t>
      </w:r>
      <w:r w:rsidR="00EB7222">
        <w:rPr>
          <w:szCs w:val="28"/>
        </w:rPr>
        <w:t>.</w:t>
      </w:r>
    </w:p>
    <w:p w:rsidR="00EB7222" w:rsidRDefault="007E47AA" w:rsidP="007E47AA">
      <w:pPr>
        <w:widowControl w:val="0"/>
        <w:spacing w:after="0" w:line="360" w:lineRule="auto"/>
        <w:rPr>
          <w:szCs w:val="28"/>
        </w:rPr>
      </w:pPr>
      <w:r>
        <w:rPr>
          <w:szCs w:val="28"/>
        </w:rPr>
        <w:t>По оценке Правительства Самарской области м</w:t>
      </w:r>
      <w:r w:rsidR="00A1464E">
        <w:rPr>
          <w:szCs w:val="28"/>
        </w:rPr>
        <w:t xml:space="preserve">униципальный </w:t>
      </w:r>
      <w:r w:rsidR="00A84CD9">
        <w:rPr>
          <w:szCs w:val="28"/>
        </w:rPr>
        <w:t>район</w:t>
      </w:r>
      <w:r w:rsidR="00A1464E">
        <w:rPr>
          <w:szCs w:val="28"/>
        </w:rPr>
        <w:t xml:space="preserve"> Б</w:t>
      </w:r>
      <w:r w:rsidR="00A1464E">
        <w:rPr>
          <w:szCs w:val="28"/>
        </w:rPr>
        <w:t>е</w:t>
      </w:r>
      <w:r w:rsidR="00A1464E">
        <w:rPr>
          <w:szCs w:val="28"/>
        </w:rPr>
        <w:t>зенчукский</w:t>
      </w:r>
      <w:r w:rsidR="00A84CD9">
        <w:rPr>
          <w:szCs w:val="28"/>
        </w:rPr>
        <w:t xml:space="preserve"> входит в</w:t>
      </w:r>
      <w:r>
        <w:rPr>
          <w:szCs w:val="28"/>
        </w:rPr>
        <w:t xml:space="preserve"> первую</w:t>
      </w:r>
      <w:r w:rsidR="00A84CD9">
        <w:rPr>
          <w:szCs w:val="28"/>
        </w:rPr>
        <w:t xml:space="preserve"> десятку</w:t>
      </w:r>
      <w:r>
        <w:rPr>
          <w:szCs w:val="28"/>
        </w:rPr>
        <w:t xml:space="preserve"> муниципальных районов с высоким уровнем развития</w:t>
      </w:r>
      <w:r w:rsidR="00A84CD9">
        <w:rPr>
          <w:szCs w:val="28"/>
        </w:rPr>
        <w:t xml:space="preserve">. </w:t>
      </w:r>
      <w:r>
        <w:rPr>
          <w:szCs w:val="28"/>
        </w:rPr>
        <w:t>По ито</w:t>
      </w:r>
      <w:r w:rsidR="00EB7222">
        <w:rPr>
          <w:szCs w:val="28"/>
        </w:rPr>
        <w:t>гам 2019</w:t>
      </w:r>
      <w:r>
        <w:rPr>
          <w:szCs w:val="28"/>
        </w:rPr>
        <w:t xml:space="preserve"> года</w:t>
      </w:r>
      <w:r w:rsidR="00EB7222">
        <w:rPr>
          <w:szCs w:val="28"/>
        </w:rPr>
        <w:t xml:space="preserve"> удалось сохранить позиции по осно</w:t>
      </w:r>
      <w:r w:rsidR="00EB7222">
        <w:rPr>
          <w:szCs w:val="28"/>
        </w:rPr>
        <w:t>в</w:t>
      </w:r>
      <w:r w:rsidR="00EB7222">
        <w:rPr>
          <w:szCs w:val="28"/>
        </w:rPr>
        <w:t>ным  ключевым показателям социально</w:t>
      </w:r>
      <w:r w:rsidR="009E6911">
        <w:rPr>
          <w:szCs w:val="28"/>
        </w:rPr>
        <w:t>-экономического развития района, справиться с задачами, поставленными Национальными проектами, иници</w:t>
      </w:r>
      <w:r w:rsidR="009E6911">
        <w:rPr>
          <w:szCs w:val="28"/>
        </w:rPr>
        <w:t>и</w:t>
      </w:r>
      <w:r w:rsidR="009E6911">
        <w:rPr>
          <w:szCs w:val="28"/>
        </w:rPr>
        <w:t>рованными Президентом России В.В.Путиным.</w:t>
      </w:r>
    </w:p>
    <w:p w:rsidR="009E6911" w:rsidRDefault="009E6911" w:rsidP="009E6911">
      <w:pPr>
        <w:spacing w:line="36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Важным итогом  2019 года можно считать сохранение политической стабильности в районе, что даёт нам возможность продолжать развитие, п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ступательное движение вперёд во всех сферах деятельности.</w:t>
      </w:r>
    </w:p>
    <w:p w:rsidR="00322A1E" w:rsidRDefault="009E6911" w:rsidP="009E6911">
      <w:pPr>
        <w:autoSpaceDE w:val="0"/>
        <w:autoSpaceDN w:val="0"/>
        <w:adjustRightInd w:val="0"/>
        <w:spacing w:after="0" w:line="360" w:lineRule="auto"/>
        <w:ind w:firstLine="0"/>
        <w:rPr>
          <w:szCs w:val="28"/>
          <w:lang w:eastAsia="ar-SA"/>
        </w:rPr>
      </w:pPr>
      <w:r w:rsidRPr="004F5F36">
        <w:rPr>
          <w:szCs w:val="28"/>
        </w:rPr>
        <w:t>Уважаемые депутаты и приглашенные!</w:t>
      </w:r>
      <w:r w:rsidR="00A62184">
        <w:rPr>
          <w:szCs w:val="28"/>
        </w:rPr>
        <w:t xml:space="preserve"> </w:t>
      </w:r>
      <w:r w:rsidRPr="004F5F36">
        <w:rPr>
          <w:szCs w:val="28"/>
        </w:rPr>
        <w:t>Я хочу поблагодарить Вас за совмес</w:t>
      </w:r>
      <w:r w:rsidRPr="004F5F36">
        <w:rPr>
          <w:szCs w:val="28"/>
        </w:rPr>
        <w:t>т</w:t>
      </w:r>
      <w:r w:rsidRPr="004F5F36">
        <w:rPr>
          <w:szCs w:val="28"/>
        </w:rPr>
        <w:t xml:space="preserve">ный труд, поддержку и взаимопонимание. </w:t>
      </w:r>
      <w:r>
        <w:rPr>
          <w:szCs w:val="28"/>
        </w:rPr>
        <w:t xml:space="preserve">   </w:t>
      </w:r>
      <w:r w:rsidRPr="004F5F36">
        <w:rPr>
          <w:szCs w:val="28"/>
        </w:rPr>
        <w:t xml:space="preserve">  </w:t>
      </w:r>
    </w:p>
    <w:sectPr w:rsidR="00322A1E" w:rsidSect="002D1B9A">
      <w:headerReference w:type="default" r:id="rId9"/>
      <w:pgSz w:w="11906" w:h="16838"/>
      <w:pgMar w:top="488" w:right="709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F0" w:rsidRDefault="00A27AF0" w:rsidP="00355A66">
      <w:pPr>
        <w:spacing w:after="0" w:line="240" w:lineRule="auto"/>
      </w:pPr>
      <w:r>
        <w:separator/>
      </w:r>
    </w:p>
    <w:p w:rsidR="00A27AF0" w:rsidRDefault="00A27AF0"/>
    <w:p w:rsidR="00A27AF0" w:rsidRDefault="00A27AF0" w:rsidP="00E95159"/>
  </w:endnote>
  <w:endnote w:type="continuationSeparator" w:id="0">
    <w:p w:rsidR="00A27AF0" w:rsidRDefault="00A27AF0" w:rsidP="00355A66">
      <w:pPr>
        <w:spacing w:after="0" w:line="240" w:lineRule="auto"/>
      </w:pPr>
      <w:r>
        <w:continuationSeparator/>
      </w:r>
    </w:p>
    <w:p w:rsidR="00A27AF0" w:rsidRDefault="00A27AF0"/>
    <w:p w:rsidR="00A27AF0" w:rsidRDefault="00A27AF0" w:rsidP="00E951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F0" w:rsidRDefault="00A27AF0" w:rsidP="00355A66">
      <w:pPr>
        <w:spacing w:after="0" w:line="240" w:lineRule="auto"/>
      </w:pPr>
      <w:r>
        <w:separator/>
      </w:r>
    </w:p>
    <w:p w:rsidR="00A27AF0" w:rsidRDefault="00A27AF0"/>
    <w:p w:rsidR="00A27AF0" w:rsidRDefault="00A27AF0" w:rsidP="00E95159"/>
  </w:footnote>
  <w:footnote w:type="continuationSeparator" w:id="0">
    <w:p w:rsidR="00A27AF0" w:rsidRDefault="00A27AF0" w:rsidP="00355A66">
      <w:pPr>
        <w:spacing w:after="0" w:line="240" w:lineRule="auto"/>
      </w:pPr>
      <w:r>
        <w:continuationSeparator/>
      </w:r>
    </w:p>
    <w:p w:rsidR="00A27AF0" w:rsidRDefault="00A27AF0"/>
    <w:p w:rsidR="00A27AF0" w:rsidRDefault="00A27AF0" w:rsidP="00E951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0F" w:rsidRDefault="003F2B1C">
    <w:pPr>
      <w:pStyle w:val="af4"/>
      <w:jc w:val="right"/>
    </w:pPr>
    <w:fldSimple w:instr=" PAGE   \* MERGEFORMAT ">
      <w:r w:rsidR="007B29D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1B33F9"/>
    <w:multiLevelType w:val="hybridMultilevel"/>
    <w:tmpl w:val="F52E8842"/>
    <w:name w:val="WW8Num22"/>
    <w:lvl w:ilvl="0" w:tplc="0D8E801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04956BA4"/>
    <w:multiLevelType w:val="hybridMultilevel"/>
    <w:tmpl w:val="A972E3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53C92"/>
    <w:multiLevelType w:val="hybridMultilevel"/>
    <w:tmpl w:val="EBF82776"/>
    <w:lvl w:ilvl="0" w:tplc="899E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E2337"/>
    <w:multiLevelType w:val="hybridMultilevel"/>
    <w:tmpl w:val="71204036"/>
    <w:lvl w:ilvl="0" w:tplc="E0B644EC">
      <w:start w:val="3"/>
      <w:numFmt w:val="bullet"/>
      <w:lvlText w:val="-"/>
      <w:lvlJc w:val="left"/>
      <w:pPr>
        <w:ind w:left="1609" w:hanging="90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639B5"/>
    <w:multiLevelType w:val="hybridMultilevel"/>
    <w:tmpl w:val="92B0DB5E"/>
    <w:lvl w:ilvl="0" w:tplc="D80CCF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AE0AD6"/>
    <w:multiLevelType w:val="hybridMultilevel"/>
    <w:tmpl w:val="5440B678"/>
    <w:lvl w:ilvl="0" w:tplc="8502FC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E5437"/>
    <w:multiLevelType w:val="multilevel"/>
    <w:tmpl w:val="0DCCCEF4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/>
      </w:rPr>
    </w:lvl>
  </w:abstractNum>
  <w:abstractNum w:abstractNumId="12">
    <w:nsid w:val="78720D46"/>
    <w:multiLevelType w:val="multilevel"/>
    <w:tmpl w:val="E03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E2B21"/>
    <w:multiLevelType w:val="hybridMultilevel"/>
    <w:tmpl w:val="E8722302"/>
    <w:lvl w:ilvl="0" w:tplc="0472E0F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99010"/>
  </w:hdrShapeDefaults>
  <w:footnotePr>
    <w:footnote w:id="-1"/>
    <w:footnote w:id="0"/>
  </w:footnotePr>
  <w:endnotePr>
    <w:endnote w:id="-1"/>
    <w:endnote w:id="0"/>
  </w:endnotePr>
  <w:compat/>
  <w:rsids>
    <w:rsidRoot w:val="007F0076"/>
    <w:rsid w:val="0000041E"/>
    <w:rsid w:val="00000652"/>
    <w:rsid w:val="0000081F"/>
    <w:rsid w:val="00002552"/>
    <w:rsid w:val="000025F4"/>
    <w:rsid w:val="0000289A"/>
    <w:rsid w:val="000035FA"/>
    <w:rsid w:val="000036F4"/>
    <w:rsid w:val="00004642"/>
    <w:rsid w:val="00004869"/>
    <w:rsid w:val="0000489C"/>
    <w:rsid w:val="00004E3C"/>
    <w:rsid w:val="00004FCB"/>
    <w:rsid w:val="00005F74"/>
    <w:rsid w:val="00006B9C"/>
    <w:rsid w:val="00007B7A"/>
    <w:rsid w:val="00010865"/>
    <w:rsid w:val="00010B25"/>
    <w:rsid w:val="00011234"/>
    <w:rsid w:val="00011A6D"/>
    <w:rsid w:val="00012041"/>
    <w:rsid w:val="00012758"/>
    <w:rsid w:val="00012873"/>
    <w:rsid w:val="000136B5"/>
    <w:rsid w:val="00014495"/>
    <w:rsid w:val="00014719"/>
    <w:rsid w:val="00015140"/>
    <w:rsid w:val="0001527D"/>
    <w:rsid w:val="0001533C"/>
    <w:rsid w:val="00015A92"/>
    <w:rsid w:val="00016F68"/>
    <w:rsid w:val="000171A7"/>
    <w:rsid w:val="00020558"/>
    <w:rsid w:val="0002231E"/>
    <w:rsid w:val="00023C34"/>
    <w:rsid w:val="00024C99"/>
    <w:rsid w:val="00025392"/>
    <w:rsid w:val="00025EA6"/>
    <w:rsid w:val="000261FC"/>
    <w:rsid w:val="0002691C"/>
    <w:rsid w:val="00027D44"/>
    <w:rsid w:val="00027EAA"/>
    <w:rsid w:val="0003064D"/>
    <w:rsid w:val="00030DFA"/>
    <w:rsid w:val="0003128E"/>
    <w:rsid w:val="00031A3A"/>
    <w:rsid w:val="00031B2D"/>
    <w:rsid w:val="00031E0B"/>
    <w:rsid w:val="0003230C"/>
    <w:rsid w:val="0003275C"/>
    <w:rsid w:val="00032F68"/>
    <w:rsid w:val="000330E0"/>
    <w:rsid w:val="0003318D"/>
    <w:rsid w:val="00033209"/>
    <w:rsid w:val="00033409"/>
    <w:rsid w:val="00033658"/>
    <w:rsid w:val="00034682"/>
    <w:rsid w:val="00034912"/>
    <w:rsid w:val="00036A57"/>
    <w:rsid w:val="00040139"/>
    <w:rsid w:val="000404FD"/>
    <w:rsid w:val="000409B4"/>
    <w:rsid w:val="0004117E"/>
    <w:rsid w:val="00041273"/>
    <w:rsid w:val="00041AB0"/>
    <w:rsid w:val="00041B53"/>
    <w:rsid w:val="00042F1C"/>
    <w:rsid w:val="00043D72"/>
    <w:rsid w:val="000445CE"/>
    <w:rsid w:val="000452AD"/>
    <w:rsid w:val="000454DC"/>
    <w:rsid w:val="0004597A"/>
    <w:rsid w:val="00045CF5"/>
    <w:rsid w:val="00045EE9"/>
    <w:rsid w:val="0004609B"/>
    <w:rsid w:val="00046353"/>
    <w:rsid w:val="00046E4C"/>
    <w:rsid w:val="000471E6"/>
    <w:rsid w:val="00047456"/>
    <w:rsid w:val="000474DF"/>
    <w:rsid w:val="00050874"/>
    <w:rsid w:val="0005153D"/>
    <w:rsid w:val="00051CEB"/>
    <w:rsid w:val="00051E6C"/>
    <w:rsid w:val="00051FD1"/>
    <w:rsid w:val="000521A7"/>
    <w:rsid w:val="00052796"/>
    <w:rsid w:val="00052810"/>
    <w:rsid w:val="00052FEC"/>
    <w:rsid w:val="000533E2"/>
    <w:rsid w:val="00054181"/>
    <w:rsid w:val="0005472B"/>
    <w:rsid w:val="00054D6B"/>
    <w:rsid w:val="00057BC6"/>
    <w:rsid w:val="00060B63"/>
    <w:rsid w:val="00061F39"/>
    <w:rsid w:val="00063AC6"/>
    <w:rsid w:val="0006521F"/>
    <w:rsid w:val="00065D7A"/>
    <w:rsid w:val="00067387"/>
    <w:rsid w:val="00067A72"/>
    <w:rsid w:val="000700C6"/>
    <w:rsid w:val="000703F2"/>
    <w:rsid w:val="00070FE7"/>
    <w:rsid w:val="00071303"/>
    <w:rsid w:val="0007134D"/>
    <w:rsid w:val="00071647"/>
    <w:rsid w:val="00071D15"/>
    <w:rsid w:val="000733BA"/>
    <w:rsid w:val="000734A0"/>
    <w:rsid w:val="000737C8"/>
    <w:rsid w:val="00073954"/>
    <w:rsid w:val="00073F76"/>
    <w:rsid w:val="00074E7D"/>
    <w:rsid w:val="00075DA1"/>
    <w:rsid w:val="000768B5"/>
    <w:rsid w:val="0007700A"/>
    <w:rsid w:val="000802AB"/>
    <w:rsid w:val="00080501"/>
    <w:rsid w:val="000809E2"/>
    <w:rsid w:val="00080EDB"/>
    <w:rsid w:val="00081539"/>
    <w:rsid w:val="00081B1C"/>
    <w:rsid w:val="00081D09"/>
    <w:rsid w:val="000825E7"/>
    <w:rsid w:val="00082AB0"/>
    <w:rsid w:val="000834B9"/>
    <w:rsid w:val="00083C93"/>
    <w:rsid w:val="00085052"/>
    <w:rsid w:val="000856A4"/>
    <w:rsid w:val="00086E38"/>
    <w:rsid w:val="00086F53"/>
    <w:rsid w:val="0008722F"/>
    <w:rsid w:val="00090BF1"/>
    <w:rsid w:val="00090DD2"/>
    <w:rsid w:val="00092039"/>
    <w:rsid w:val="0009239E"/>
    <w:rsid w:val="000926D0"/>
    <w:rsid w:val="00092843"/>
    <w:rsid w:val="000931D7"/>
    <w:rsid w:val="00093526"/>
    <w:rsid w:val="000940CC"/>
    <w:rsid w:val="00094209"/>
    <w:rsid w:val="00094775"/>
    <w:rsid w:val="00094DBD"/>
    <w:rsid w:val="000A0016"/>
    <w:rsid w:val="000A03BC"/>
    <w:rsid w:val="000A05E0"/>
    <w:rsid w:val="000A09A2"/>
    <w:rsid w:val="000A0BD6"/>
    <w:rsid w:val="000A4496"/>
    <w:rsid w:val="000A5F90"/>
    <w:rsid w:val="000A6543"/>
    <w:rsid w:val="000A690E"/>
    <w:rsid w:val="000A6A73"/>
    <w:rsid w:val="000A739A"/>
    <w:rsid w:val="000A7D08"/>
    <w:rsid w:val="000B125A"/>
    <w:rsid w:val="000B148C"/>
    <w:rsid w:val="000B14A5"/>
    <w:rsid w:val="000B1DD9"/>
    <w:rsid w:val="000B1EEC"/>
    <w:rsid w:val="000B258B"/>
    <w:rsid w:val="000B28C9"/>
    <w:rsid w:val="000B2904"/>
    <w:rsid w:val="000B290B"/>
    <w:rsid w:val="000B374C"/>
    <w:rsid w:val="000B44B6"/>
    <w:rsid w:val="000B4956"/>
    <w:rsid w:val="000B4EBF"/>
    <w:rsid w:val="000B562C"/>
    <w:rsid w:val="000B63AA"/>
    <w:rsid w:val="000B75AD"/>
    <w:rsid w:val="000B7C06"/>
    <w:rsid w:val="000C052C"/>
    <w:rsid w:val="000C0B9D"/>
    <w:rsid w:val="000C484A"/>
    <w:rsid w:val="000C4C43"/>
    <w:rsid w:val="000C5E46"/>
    <w:rsid w:val="000C7A2A"/>
    <w:rsid w:val="000D0E32"/>
    <w:rsid w:val="000D1C4A"/>
    <w:rsid w:val="000D1FAA"/>
    <w:rsid w:val="000D1FD6"/>
    <w:rsid w:val="000D20E7"/>
    <w:rsid w:val="000D243B"/>
    <w:rsid w:val="000D2440"/>
    <w:rsid w:val="000D3CC8"/>
    <w:rsid w:val="000D411C"/>
    <w:rsid w:val="000D4925"/>
    <w:rsid w:val="000D4989"/>
    <w:rsid w:val="000D521C"/>
    <w:rsid w:val="000D6368"/>
    <w:rsid w:val="000D65D0"/>
    <w:rsid w:val="000D799A"/>
    <w:rsid w:val="000E1118"/>
    <w:rsid w:val="000E17AE"/>
    <w:rsid w:val="000E1E30"/>
    <w:rsid w:val="000E21BA"/>
    <w:rsid w:val="000E233A"/>
    <w:rsid w:val="000E255B"/>
    <w:rsid w:val="000E26A1"/>
    <w:rsid w:val="000E3220"/>
    <w:rsid w:val="000E376E"/>
    <w:rsid w:val="000E4041"/>
    <w:rsid w:val="000E470F"/>
    <w:rsid w:val="000E4951"/>
    <w:rsid w:val="000E4A20"/>
    <w:rsid w:val="000E4DA8"/>
    <w:rsid w:val="000E593F"/>
    <w:rsid w:val="000E66A6"/>
    <w:rsid w:val="000E73F7"/>
    <w:rsid w:val="000E78F5"/>
    <w:rsid w:val="000E7933"/>
    <w:rsid w:val="000E7AB3"/>
    <w:rsid w:val="000E7EC7"/>
    <w:rsid w:val="000E7EFC"/>
    <w:rsid w:val="000F01D2"/>
    <w:rsid w:val="000F085B"/>
    <w:rsid w:val="000F0D97"/>
    <w:rsid w:val="000F1C11"/>
    <w:rsid w:val="000F26BA"/>
    <w:rsid w:val="000F2EDB"/>
    <w:rsid w:val="000F302F"/>
    <w:rsid w:val="000F35A6"/>
    <w:rsid w:val="000F39BA"/>
    <w:rsid w:val="000F4919"/>
    <w:rsid w:val="000F55B9"/>
    <w:rsid w:val="000F55C6"/>
    <w:rsid w:val="000F5827"/>
    <w:rsid w:val="000F5F40"/>
    <w:rsid w:val="000F6174"/>
    <w:rsid w:val="000F6BD9"/>
    <w:rsid w:val="000F7855"/>
    <w:rsid w:val="000F7D74"/>
    <w:rsid w:val="00100760"/>
    <w:rsid w:val="00100B96"/>
    <w:rsid w:val="001028AF"/>
    <w:rsid w:val="00102CD4"/>
    <w:rsid w:val="00103011"/>
    <w:rsid w:val="0010369C"/>
    <w:rsid w:val="00103A00"/>
    <w:rsid w:val="00105848"/>
    <w:rsid w:val="00106453"/>
    <w:rsid w:val="001070CD"/>
    <w:rsid w:val="001079B3"/>
    <w:rsid w:val="00107B00"/>
    <w:rsid w:val="00107C05"/>
    <w:rsid w:val="00107FDA"/>
    <w:rsid w:val="00111F5C"/>
    <w:rsid w:val="0011214F"/>
    <w:rsid w:val="00112A0D"/>
    <w:rsid w:val="001149C1"/>
    <w:rsid w:val="00114B69"/>
    <w:rsid w:val="00114D7B"/>
    <w:rsid w:val="001150C4"/>
    <w:rsid w:val="001170C5"/>
    <w:rsid w:val="001179E1"/>
    <w:rsid w:val="00117AB3"/>
    <w:rsid w:val="00117B9B"/>
    <w:rsid w:val="00120C94"/>
    <w:rsid w:val="00121881"/>
    <w:rsid w:val="00121A17"/>
    <w:rsid w:val="001223C2"/>
    <w:rsid w:val="0012373B"/>
    <w:rsid w:val="00123E56"/>
    <w:rsid w:val="0012469C"/>
    <w:rsid w:val="00125AD4"/>
    <w:rsid w:val="00126EED"/>
    <w:rsid w:val="001271A1"/>
    <w:rsid w:val="001273C5"/>
    <w:rsid w:val="00127482"/>
    <w:rsid w:val="001277B1"/>
    <w:rsid w:val="00127A89"/>
    <w:rsid w:val="00127E10"/>
    <w:rsid w:val="001311A7"/>
    <w:rsid w:val="00131DCE"/>
    <w:rsid w:val="0013290B"/>
    <w:rsid w:val="00132BEA"/>
    <w:rsid w:val="00134328"/>
    <w:rsid w:val="00134822"/>
    <w:rsid w:val="00134BD7"/>
    <w:rsid w:val="00134D0E"/>
    <w:rsid w:val="0013510C"/>
    <w:rsid w:val="00136CE9"/>
    <w:rsid w:val="00136D1B"/>
    <w:rsid w:val="00137E5C"/>
    <w:rsid w:val="00137F64"/>
    <w:rsid w:val="001404CB"/>
    <w:rsid w:val="00140E42"/>
    <w:rsid w:val="00143C5B"/>
    <w:rsid w:val="00144325"/>
    <w:rsid w:val="001446C3"/>
    <w:rsid w:val="00144DBD"/>
    <w:rsid w:val="00144DFF"/>
    <w:rsid w:val="00145D0E"/>
    <w:rsid w:val="00146825"/>
    <w:rsid w:val="0014710E"/>
    <w:rsid w:val="001479F6"/>
    <w:rsid w:val="00147AA5"/>
    <w:rsid w:val="001500D3"/>
    <w:rsid w:val="00150BCD"/>
    <w:rsid w:val="00151381"/>
    <w:rsid w:val="00153AE0"/>
    <w:rsid w:val="0015407C"/>
    <w:rsid w:val="00154D78"/>
    <w:rsid w:val="00154F41"/>
    <w:rsid w:val="001550C1"/>
    <w:rsid w:val="001557DE"/>
    <w:rsid w:val="00155BD0"/>
    <w:rsid w:val="001562A4"/>
    <w:rsid w:val="001567B4"/>
    <w:rsid w:val="00157526"/>
    <w:rsid w:val="00157E58"/>
    <w:rsid w:val="00160147"/>
    <w:rsid w:val="00160593"/>
    <w:rsid w:val="00161908"/>
    <w:rsid w:val="0016258E"/>
    <w:rsid w:val="00162DB5"/>
    <w:rsid w:val="00163819"/>
    <w:rsid w:val="0016408B"/>
    <w:rsid w:val="00164519"/>
    <w:rsid w:val="0016542D"/>
    <w:rsid w:val="001654C8"/>
    <w:rsid w:val="00166167"/>
    <w:rsid w:val="00166915"/>
    <w:rsid w:val="001669A7"/>
    <w:rsid w:val="00166E17"/>
    <w:rsid w:val="001670E1"/>
    <w:rsid w:val="00171207"/>
    <w:rsid w:val="0017193A"/>
    <w:rsid w:val="00171DC2"/>
    <w:rsid w:val="0017204E"/>
    <w:rsid w:val="001720ED"/>
    <w:rsid w:val="001722B4"/>
    <w:rsid w:val="00172382"/>
    <w:rsid w:val="001725BA"/>
    <w:rsid w:val="00172785"/>
    <w:rsid w:val="00172A8A"/>
    <w:rsid w:val="0017317E"/>
    <w:rsid w:val="00174090"/>
    <w:rsid w:val="001744C7"/>
    <w:rsid w:val="00174812"/>
    <w:rsid w:val="00174948"/>
    <w:rsid w:val="00174B05"/>
    <w:rsid w:val="00175315"/>
    <w:rsid w:val="00177325"/>
    <w:rsid w:val="00177F88"/>
    <w:rsid w:val="00180673"/>
    <w:rsid w:val="001806B4"/>
    <w:rsid w:val="00181C9C"/>
    <w:rsid w:val="001831BC"/>
    <w:rsid w:val="00184659"/>
    <w:rsid w:val="001851E5"/>
    <w:rsid w:val="001866C7"/>
    <w:rsid w:val="00187196"/>
    <w:rsid w:val="0018728E"/>
    <w:rsid w:val="00187D3D"/>
    <w:rsid w:val="001905F8"/>
    <w:rsid w:val="00190682"/>
    <w:rsid w:val="001912DE"/>
    <w:rsid w:val="00191D63"/>
    <w:rsid w:val="0019322C"/>
    <w:rsid w:val="0019337E"/>
    <w:rsid w:val="00193518"/>
    <w:rsid w:val="00193576"/>
    <w:rsid w:val="001938AF"/>
    <w:rsid w:val="00194557"/>
    <w:rsid w:val="00194FB4"/>
    <w:rsid w:val="0019539F"/>
    <w:rsid w:val="001963B4"/>
    <w:rsid w:val="00197DF9"/>
    <w:rsid w:val="001A082D"/>
    <w:rsid w:val="001A27EC"/>
    <w:rsid w:val="001A2A54"/>
    <w:rsid w:val="001A2D0B"/>
    <w:rsid w:val="001A363D"/>
    <w:rsid w:val="001A4967"/>
    <w:rsid w:val="001A4C05"/>
    <w:rsid w:val="001A6181"/>
    <w:rsid w:val="001A66A3"/>
    <w:rsid w:val="001A7D8E"/>
    <w:rsid w:val="001B0A33"/>
    <w:rsid w:val="001B0BC1"/>
    <w:rsid w:val="001B0C1B"/>
    <w:rsid w:val="001B2104"/>
    <w:rsid w:val="001B2CF5"/>
    <w:rsid w:val="001B2DF7"/>
    <w:rsid w:val="001B453D"/>
    <w:rsid w:val="001B4CF2"/>
    <w:rsid w:val="001B5C81"/>
    <w:rsid w:val="001B66C5"/>
    <w:rsid w:val="001B6CDE"/>
    <w:rsid w:val="001C034F"/>
    <w:rsid w:val="001C123A"/>
    <w:rsid w:val="001C1CCC"/>
    <w:rsid w:val="001C4148"/>
    <w:rsid w:val="001C49A2"/>
    <w:rsid w:val="001C50E1"/>
    <w:rsid w:val="001C6145"/>
    <w:rsid w:val="001C625F"/>
    <w:rsid w:val="001C713E"/>
    <w:rsid w:val="001C7178"/>
    <w:rsid w:val="001C765C"/>
    <w:rsid w:val="001D0540"/>
    <w:rsid w:val="001D11A8"/>
    <w:rsid w:val="001D20D9"/>
    <w:rsid w:val="001D2767"/>
    <w:rsid w:val="001D2A42"/>
    <w:rsid w:val="001D3F0A"/>
    <w:rsid w:val="001D493F"/>
    <w:rsid w:val="001D4A0A"/>
    <w:rsid w:val="001D527B"/>
    <w:rsid w:val="001D5459"/>
    <w:rsid w:val="001D5ABA"/>
    <w:rsid w:val="001D5E20"/>
    <w:rsid w:val="001D7ABB"/>
    <w:rsid w:val="001E1CE6"/>
    <w:rsid w:val="001E254C"/>
    <w:rsid w:val="001E3579"/>
    <w:rsid w:val="001E588E"/>
    <w:rsid w:val="001E5B39"/>
    <w:rsid w:val="001E5F00"/>
    <w:rsid w:val="001E6BD0"/>
    <w:rsid w:val="001E7AEF"/>
    <w:rsid w:val="001E7B66"/>
    <w:rsid w:val="001F012F"/>
    <w:rsid w:val="001F0CBE"/>
    <w:rsid w:val="001F1CBF"/>
    <w:rsid w:val="001F21F5"/>
    <w:rsid w:val="001F2C2A"/>
    <w:rsid w:val="001F3C74"/>
    <w:rsid w:val="001F4177"/>
    <w:rsid w:val="001F4C04"/>
    <w:rsid w:val="001F4CFB"/>
    <w:rsid w:val="001F4F47"/>
    <w:rsid w:val="001F53F8"/>
    <w:rsid w:val="001F55A8"/>
    <w:rsid w:val="001F58DA"/>
    <w:rsid w:val="001F5A25"/>
    <w:rsid w:val="001F5E63"/>
    <w:rsid w:val="001F5EE0"/>
    <w:rsid w:val="001F6967"/>
    <w:rsid w:val="001F788F"/>
    <w:rsid w:val="001F7BEC"/>
    <w:rsid w:val="001F7D01"/>
    <w:rsid w:val="001F7D20"/>
    <w:rsid w:val="00200084"/>
    <w:rsid w:val="0020242E"/>
    <w:rsid w:val="00202598"/>
    <w:rsid w:val="00204165"/>
    <w:rsid w:val="0020454A"/>
    <w:rsid w:val="00204B26"/>
    <w:rsid w:val="00204C52"/>
    <w:rsid w:val="0020541D"/>
    <w:rsid w:val="00205F00"/>
    <w:rsid w:val="0020721C"/>
    <w:rsid w:val="00207EE9"/>
    <w:rsid w:val="00210264"/>
    <w:rsid w:val="002108B9"/>
    <w:rsid w:val="00210FAF"/>
    <w:rsid w:val="0021113E"/>
    <w:rsid w:val="0021128D"/>
    <w:rsid w:val="002114F9"/>
    <w:rsid w:val="00211F4E"/>
    <w:rsid w:val="00211FDD"/>
    <w:rsid w:val="002123E3"/>
    <w:rsid w:val="002124D2"/>
    <w:rsid w:val="00212A04"/>
    <w:rsid w:val="00212FAA"/>
    <w:rsid w:val="00213468"/>
    <w:rsid w:val="00213F18"/>
    <w:rsid w:val="0021447A"/>
    <w:rsid w:val="002148B4"/>
    <w:rsid w:val="00214E57"/>
    <w:rsid w:val="00214F30"/>
    <w:rsid w:val="00217E9B"/>
    <w:rsid w:val="0022012F"/>
    <w:rsid w:val="00220389"/>
    <w:rsid w:val="0022114B"/>
    <w:rsid w:val="00221A2D"/>
    <w:rsid w:val="00221BD1"/>
    <w:rsid w:val="00222661"/>
    <w:rsid w:val="002230BD"/>
    <w:rsid w:val="00223904"/>
    <w:rsid w:val="00223EE6"/>
    <w:rsid w:val="00225DE2"/>
    <w:rsid w:val="00226EA3"/>
    <w:rsid w:val="00227AAE"/>
    <w:rsid w:val="00227BAB"/>
    <w:rsid w:val="00233B50"/>
    <w:rsid w:val="002343BA"/>
    <w:rsid w:val="00234585"/>
    <w:rsid w:val="00234990"/>
    <w:rsid w:val="00234DEF"/>
    <w:rsid w:val="00235E93"/>
    <w:rsid w:val="00236366"/>
    <w:rsid w:val="00236632"/>
    <w:rsid w:val="00236819"/>
    <w:rsid w:val="00237D7C"/>
    <w:rsid w:val="00237EE9"/>
    <w:rsid w:val="00240CCD"/>
    <w:rsid w:val="00240D7A"/>
    <w:rsid w:val="00242290"/>
    <w:rsid w:val="00242FA7"/>
    <w:rsid w:val="00243376"/>
    <w:rsid w:val="002436F0"/>
    <w:rsid w:val="00244449"/>
    <w:rsid w:val="0024529D"/>
    <w:rsid w:val="00245731"/>
    <w:rsid w:val="00245863"/>
    <w:rsid w:val="00245B15"/>
    <w:rsid w:val="00245D49"/>
    <w:rsid w:val="00245E2A"/>
    <w:rsid w:val="002476D9"/>
    <w:rsid w:val="00247721"/>
    <w:rsid w:val="00247A0B"/>
    <w:rsid w:val="00247A88"/>
    <w:rsid w:val="00251CBE"/>
    <w:rsid w:val="00252112"/>
    <w:rsid w:val="002521EC"/>
    <w:rsid w:val="0025247F"/>
    <w:rsid w:val="00253560"/>
    <w:rsid w:val="00253626"/>
    <w:rsid w:val="002539A4"/>
    <w:rsid w:val="00255891"/>
    <w:rsid w:val="002559E9"/>
    <w:rsid w:val="00256F4F"/>
    <w:rsid w:val="002575E9"/>
    <w:rsid w:val="00257B8B"/>
    <w:rsid w:val="002606D4"/>
    <w:rsid w:val="0026167F"/>
    <w:rsid w:val="0026172F"/>
    <w:rsid w:val="00261743"/>
    <w:rsid w:val="00261E04"/>
    <w:rsid w:val="00262093"/>
    <w:rsid w:val="00262E0D"/>
    <w:rsid w:val="00262F33"/>
    <w:rsid w:val="00263E5A"/>
    <w:rsid w:val="00264141"/>
    <w:rsid w:val="002641EF"/>
    <w:rsid w:val="002642BD"/>
    <w:rsid w:val="00264ECF"/>
    <w:rsid w:val="00265A9D"/>
    <w:rsid w:val="00265FCE"/>
    <w:rsid w:val="00266D7C"/>
    <w:rsid w:val="00270ED7"/>
    <w:rsid w:val="002710F0"/>
    <w:rsid w:val="00271C9A"/>
    <w:rsid w:val="00272358"/>
    <w:rsid w:val="0027244D"/>
    <w:rsid w:val="002725C7"/>
    <w:rsid w:val="002727E8"/>
    <w:rsid w:val="00273227"/>
    <w:rsid w:val="00273A65"/>
    <w:rsid w:val="0027461C"/>
    <w:rsid w:val="00275067"/>
    <w:rsid w:val="00275A3D"/>
    <w:rsid w:val="00277357"/>
    <w:rsid w:val="00280ECE"/>
    <w:rsid w:val="002819B6"/>
    <w:rsid w:val="00281BF7"/>
    <w:rsid w:val="002820FC"/>
    <w:rsid w:val="00282D23"/>
    <w:rsid w:val="00283F86"/>
    <w:rsid w:val="002842B8"/>
    <w:rsid w:val="002842EB"/>
    <w:rsid w:val="00285387"/>
    <w:rsid w:val="00286ACB"/>
    <w:rsid w:val="00286D87"/>
    <w:rsid w:val="002877DB"/>
    <w:rsid w:val="002905E2"/>
    <w:rsid w:val="00290656"/>
    <w:rsid w:val="002911F8"/>
    <w:rsid w:val="00291392"/>
    <w:rsid w:val="00291CF5"/>
    <w:rsid w:val="00292D06"/>
    <w:rsid w:val="00292EC3"/>
    <w:rsid w:val="0029364E"/>
    <w:rsid w:val="00293C8C"/>
    <w:rsid w:val="002944B4"/>
    <w:rsid w:val="00296A58"/>
    <w:rsid w:val="00296D9D"/>
    <w:rsid w:val="00297B0D"/>
    <w:rsid w:val="002A0655"/>
    <w:rsid w:val="002A08EF"/>
    <w:rsid w:val="002A0EAE"/>
    <w:rsid w:val="002A187C"/>
    <w:rsid w:val="002A1A8B"/>
    <w:rsid w:val="002A22B2"/>
    <w:rsid w:val="002A2EEA"/>
    <w:rsid w:val="002A322B"/>
    <w:rsid w:val="002A3840"/>
    <w:rsid w:val="002A5345"/>
    <w:rsid w:val="002A5A34"/>
    <w:rsid w:val="002B0489"/>
    <w:rsid w:val="002B3052"/>
    <w:rsid w:val="002B38B5"/>
    <w:rsid w:val="002B3920"/>
    <w:rsid w:val="002B68F1"/>
    <w:rsid w:val="002B6FEC"/>
    <w:rsid w:val="002B7B10"/>
    <w:rsid w:val="002C02A3"/>
    <w:rsid w:val="002C1BE5"/>
    <w:rsid w:val="002C3766"/>
    <w:rsid w:val="002C3A0B"/>
    <w:rsid w:val="002C3C2E"/>
    <w:rsid w:val="002C42B0"/>
    <w:rsid w:val="002C50D1"/>
    <w:rsid w:val="002C5E8B"/>
    <w:rsid w:val="002C69EB"/>
    <w:rsid w:val="002D041A"/>
    <w:rsid w:val="002D0CE4"/>
    <w:rsid w:val="002D1682"/>
    <w:rsid w:val="002D176F"/>
    <w:rsid w:val="002D1B9A"/>
    <w:rsid w:val="002D2276"/>
    <w:rsid w:val="002D25F2"/>
    <w:rsid w:val="002D26A9"/>
    <w:rsid w:val="002D2FC0"/>
    <w:rsid w:val="002D3298"/>
    <w:rsid w:val="002D3E06"/>
    <w:rsid w:val="002D40A3"/>
    <w:rsid w:val="002D5751"/>
    <w:rsid w:val="002D6232"/>
    <w:rsid w:val="002D6234"/>
    <w:rsid w:val="002D624E"/>
    <w:rsid w:val="002D648B"/>
    <w:rsid w:val="002E00E8"/>
    <w:rsid w:val="002E1280"/>
    <w:rsid w:val="002E2BDD"/>
    <w:rsid w:val="002E2CD3"/>
    <w:rsid w:val="002E2F42"/>
    <w:rsid w:val="002E3DFA"/>
    <w:rsid w:val="002E44F1"/>
    <w:rsid w:val="002E4984"/>
    <w:rsid w:val="002E4B17"/>
    <w:rsid w:val="002E54C4"/>
    <w:rsid w:val="002E54F9"/>
    <w:rsid w:val="002E56C5"/>
    <w:rsid w:val="002E59D9"/>
    <w:rsid w:val="002E61FA"/>
    <w:rsid w:val="002E6D28"/>
    <w:rsid w:val="002E70EB"/>
    <w:rsid w:val="002E73CA"/>
    <w:rsid w:val="002E78B4"/>
    <w:rsid w:val="002E7B5C"/>
    <w:rsid w:val="002F1C03"/>
    <w:rsid w:val="002F2012"/>
    <w:rsid w:val="002F2F3B"/>
    <w:rsid w:val="002F2F8D"/>
    <w:rsid w:val="002F33A8"/>
    <w:rsid w:val="002F4083"/>
    <w:rsid w:val="002F4C2C"/>
    <w:rsid w:val="002F4F74"/>
    <w:rsid w:val="002F5B4D"/>
    <w:rsid w:val="002F665E"/>
    <w:rsid w:val="002F6DB9"/>
    <w:rsid w:val="003001D2"/>
    <w:rsid w:val="003005D3"/>
    <w:rsid w:val="00301027"/>
    <w:rsid w:val="0030162A"/>
    <w:rsid w:val="00301678"/>
    <w:rsid w:val="00301D1C"/>
    <w:rsid w:val="00302CDE"/>
    <w:rsid w:val="00303038"/>
    <w:rsid w:val="00303C89"/>
    <w:rsid w:val="00304CFE"/>
    <w:rsid w:val="00305866"/>
    <w:rsid w:val="00305A59"/>
    <w:rsid w:val="00305E71"/>
    <w:rsid w:val="00307672"/>
    <w:rsid w:val="00311235"/>
    <w:rsid w:val="00311494"/>
    <w:rsid w:val="0031233E"/>
    <w:rsid w:val="0031294A"/>
    <w:rsid w:val="00313B37"/>
    <w:rsid w:val="00314A7C"/>
    <w:rsid w:val="00314FCC"/>
    <w:rsid w:val="00316385"/>
    <w:rsid w:val="00316917"/>
    <w:rsid w:val="00317370"/>
    <w:rsid w:val="00317C7E"/>
    <w:rsid w:val="0032061E"/>
    <w:rsid w:val="00322A1E"/>
    <w:rsid w:val="00323CED"/>
    <w:rsid w:val="003269B8"/>
    <w:rsid w:val="00326E5C"/>
    <w:rsid w:val="00326F8A"/>
    <w:rsid w:val="003271A4"/>
    <w:rsid w:val="003273A3"/>
    <w:rsid w:val="00330648"/>
    <w:rsid w:val="0033084A"/>
    <w:rsid w:val="00330D92"/>
    <w:rsid w:val="00332CBD"/>
    <w:rsid w:val="0033429B"/>
    <w:rsid w:val="00334730"/>
    <w:rsid w:val="00334965"/>
    <w:rsid w:val="00335868"/>
    <w:rsid w:val="00335ADA"/>
    <w:rsid w:val="00335DDA"/>
    <w:rsid w:val="00336C54"/>
    <w:rsid w:val="003376A2"/>
    <w:rsid w:val="0034074B"/>
    <w:rsid w:val="003419BB"/>
    <w:rsid w:val="00341B10"/>
    <w:rsid w:val="00341C06"/>
    <w:rsid w:val="00342564"/>
    <w:rsid w:val="003435DD"/>
    <w:rsid w:val="00344987"/>
    <w:rsid w:val="00344FB0"/>
    <w:rsid w:val="003462B9"/>
    <w:rsid w:val="00346E4B"/>
    <w:rsid w:val="0034716D"/>
    <w:rsid w:val="0034725A"/>
    <w:rsid w:val="00347569"/>
    <w:rsid w:val="003479AA"/>
    <w:rsid w:val="00347CA8"/>
    <w:rsid w:val="00347F6D"/>
    <w:rsid w:val="00350A32"/>
    <w:rsid w:val="00350C91"/>
    <w:rsid w:val="00351D97"/>
    <w:rsid w:val="00351F81"/>
    <w:rsid w:val="00352469"/>
    <w:rsid w:val="0035291F"/>
    <w:rsid w:val="00353FB5"/>
    <w:rsid w:val="00354027"/>
    <w:rsid w:val="003540D7"/>
    <w:rsid w:val="00355A66"/>
    <w:rsid w:val="00355E6E"/>
    <w:rsid w:val="00356DBC"/>
    <w:rsid w:val="00357519"/>
    <w:rsid w:val="0036008C"/>
    <w:rsid w:val="00360654"/>
    <w:rsid w:val="003606DA"/>
    <w:rsid w:val="003620A0"/>
    <w:rsid w:val="00362732"/>
    <w:rsid w:val="00362FE8"/>
    <w:rsid w:val="0036306C"/>
    <w:rsid w:val="00363121"/>
    <w:rsid w:val="00363EF1"/>
    <w:rsid w:val="00364C79"/>
    <w:rsid w:val="00364CD7"/>
    <w:rsid w:val="00364D74"/>
    <w:rsid w:val="00365082"/>
    <w:rsid w:val="00365A5F"/>
    <w:rsid w:val="00365D7B"/>
    <w:rsid w:val="00366B15"/>
    <w:rsid w:val="0036776A"/>
    <w:rsid w:val="00370147"/>
    <w:rsid w:val="00370580"/>
    <w:rsid w:val="003714EE"/>
    <w:rsid w:val="00371FD1"/>
    <w:rsid w:val="003728BC"/>
    <w:rsid w:val="00372AAD"/>
    <w:rsid w:val="003732EC"/>
    <w:rsid w:val="0037350C"/>
    <w:rsid w:val="00373A17"/>
    <w:rsid w:val="00374193"/>
    <w:rsid w:val="003744CB"/>
    <w:rsid w:val="00374982"/>
    <w:rsid w:val="0037503A"/>
    <w:rsid w:val="00375939"/>
    <w:rsid w:val="0037655D"/>
    <w:rsid w:val="003765EC"/>
    <w:rsid w:val="0037689C"/>
    <w:rsid w:val="00376DBD"/>
    <w:rsid w:val="0038023D"/>
    <w:rsid w:val="00380816"/>
    <w:rsid w:val="00380A60"/>
    <w:rsid w:val="00380C54"/>
    <w:rsid w:val="00380E7E"/>
    <w:rsid w:val="00380FEE"/>
    <w:rsid w:val="003825E8"/>
    <w:rsid w:val="003829E4"/>
    <w:rsid w:val="00382C30"/>
    <w:rsid w:val="0038315E"/>
    <w:rsid w:val="0038328E"/>
    <w:rsid w:val="00383A6C"/>
    <w:rsid w:val="003842A7"/>
    <w:rsid w:val="003847BC"/>
    <w:rsid w:val="003859BA"/>
    <w:rsid w:val="003869F8"/>
    <w:rsid w:val="00387B16"/>
    <w:rsid w:val="003900B2"/>
    <w:rsid w:val="0039212F"/>
    <w:rsid w:val="00393C60"/>
    <w:rsid w:val="00393CAD"/>
    <w:rsid w:val="003947AA"/>
    <w:rsid w:val="00394A29"/>
    <w:rsid w:val="0039685B"/>
    <w:rsid w:val="003A07C0"/>
    <w:rsid w:val="003A1273"/>
    <w:rsid w:val="003A1987"/>
    <w:rsid w:val="003A1FBA"/>
    <w:rsid w:val="003A2615"/>
    <w:rsid w:val="003A2ACD"/>
    <w:rsid w:val="003A33D7"/>
    <w:rsid w:val="003A3A64"/>
    <w:rsid w:val="003A3E73"/>
    <w:rsid w:val="003A434C"/>
    <w:rsid w:val="003A49C6"/>
    <w:rsid w:val="003A4C33"/>
    <w:rsid w:val="003A5344"/>
    <w:rsid w:val="003A661F"/>
    <w:rsid w:val="003A7C9D"/>
    <w:rsid w:val="003A7FA8"/>
    <w:rsid w:val="003B12DD"/>
    <w:rsid w:val="003B1372"/>
    <w:rsid w:val="003B2ABE"/>
    <w:rsid w:val="003B2CC7"/>
    <w:rsid w:val="003B3100"/>
    <w:rsid w:val="003B3702"/>
    <w:rsid w:val="003B48C2"/>
    <w:rsid w:val="003B571C"/>
    <w:rsid w:val="003B57F3"/>
    <w:rsid w:val="003C034E"/>
    <w:rsid w:val="003C0648"/>
    <w:rsid w:val="003C0C5A"/>
    <w:rsid w:val="003C15E7"/>
    <w:rsid w:val="003C16A0"/>
    <w:rsid w:val="003C18AF"/>
    <w:rsid w:val="003C1BEB"/>
    <w:rsid w:val="003C2132"/>
    <w:rsid w:val="003C2CFE"/>
    <w:rsid w:val="003C3668"/>
    <w:rsid w:val="003C4287"/>
    <w:rsid w:val="003C4C61"/>
    <w:rsid w:val="003C4D2B"/>
    <w:rsid w:val="003C50F1"/>
    <w:rsid w:val="003C5E4F"/>
    <w:rsid w:val="003C71F4"/>
    <w:rsid w:val="003C76F7"/>
    <w:rsid w:val="003C7A84"/>
    <w:rsid w:val="003C7B60"/>
    <w:rsid w:val="003C7BA6"/>
    <w:rsid w:val="003D0998"/>
    <w:rsid w:val="003D126A"/>
    <w:rsid w:val="003D1B09"/>
    <w:rsid w:val="003D256E"/>
    <w:rsid w:val="003D2A48"/>
    <w:rsid w:val="003D2F22"/>
    <w:rsid w:val="003D3AA9"/>
    <w:rsid w:val="003D4F03"/>
    <w:rsid w:val="003D55A4"/>
    <w:rsid w:val="003D5B9E"/>
    <w:rsid w:val="003D602A"/>
    <w:rsid w:val="003D7016"/>
    <w:rsid w:val="003D77B0"/>
    <w:rsid w:val="003D7845"/>
    <w:rsid w:val="003D79B0"/>
    <w:rsid w:val="003E0225"/>
    <w:rsid w:val="003E0432"/>
    <w:rsid w:val="003E07A4"/>
    <w:rsid w:val="003E0C80"/>
    <w:rsid w:val="003E1A2E"/>
    <w:rsid w:val="003E21D1"/>
    <w:rsid w:val="003E2313"/>
    <w:rsid w:val="003E3598"/>
    <w:rsid w:val="003E37A0"/>
    <w:rsid w:val="003E3985"/>
    <w:rsid w:val="003E4359"/>
    <w:rsid w:val="003E4553"/>
    <w:rsid w:val="003E4824"/>
    <w:rsid w:val="003E63CF"/>
    <w:rsid w:val="003E65D3"/>
    <w:rsid w:val="003E72A4"/>
    <w:rsid w:val="003E7F31"/>
    <w:rsid w:val="003F01B7"/>
    <w:rsid w:val="003F217E"/>
    <w:rsid w:val="003F270E"/>
    <w:rsid w:val="003F2B1C"/>
    <w:rsid w:val="003F2DEB"/>
    <w:rsid w:val="003F3339"/>
    <w:rsid w:val="003F357A"/>
    <w:rsid w:val="003F53B1"/>
    <w:rsid w:val="003F545D"/>
    <w:rsid w:val="003F5AD3"/>
    <w:rsid w:val="003F5E6D"/>
    <w:rsid w:val="003F638F"/>
    <w:rsid w:val="003F7620"/>
    <w:rsid w:val="003F7F39"/>
    <w:rsid w:val="00400713"/>
    <w:rsid w:val="00400924"/>
    <w:rsid w:val="00400CE9"/>
    <w:rsid w:val="00401927"/>
    <w:rsid w:val="00402D3D"/>
    <w:rsid w:val="00403273"/>
    <w:rsid w:val="0040365D"/>
    <w:rsid w:val="0040396B"/>
    <w:rsid w:val="00403ECC"/>
    <w:rsid w:val="00403F92"/>
    <w:rsid w:val="00405046"/>
    <w:rsid w:val="00405489"/>
    <w:rsid w:val="00406662"/>
    <w:rsid w:val="00407093"/>
    <w:rsid w:val="004075CB"/>
    <w:rsid w:val="004104EC"/>
    <w:rsid w:val="00410DE6"/>
    <w:rsid w:val="004124B6"/>
    <w:rsid w:val="00413281"/>
    <w:rsid w:val="00413A14"/>
    <w:rsid w:val="00413CED"/>
    <w:rsid w:val="00415A00"/>
    <w:rsid w:val="00415A8B"/>
    <w:rsid w:val="004164B6"/>
    <w:rsid w:val="004170D7"/>
    <w:rsid w:val="00420480"/>
    <w:rsid w:val="004212BC"/>
    <w:rsid w:val="00421525"/>
    <w:rsid w:val="0042299C"/>
    <w:rsid w:val="00423297"/>
    <w:rsid w:val="00423629"/>
    <w:rsid w:val="00425086"/>
    <w:rsid w:val="00425692"/>
    <w:rsid w:val="00426981"/>
    <w:rsid w:val="00427E8E"/>
    <w:rsid w:val="00430400"/>
    <w:rsid w:val="00430D3F"/>
    <w:rsid w:val="00432014"/>
    <w:rsid w:val="0043295D"/>
    <w:rsid w:val="004346E1"/>
    <w:rsid w:val="0043547E"/>
    <w:rsid w:val="00436102"/>
    <w:rsid w:val="00436157"/>
    <w:rsid w:val="00436BBF"/>
    <w:rsid w:val="00436F60"/>
    <w:rsid w:val="00437EA0"/>
    <w:rsid w:val="00440C4E"/>
    <w:rsid w:val="00441042"/>
    <w:rsid w:val="004420DB"/>
    <w:rsid w:val="0044304A"/>
    <w:rsid w:val="0044374C"/>
    <w:rsid w:val="00443A96"/>
    <w:rsid w:val="00444033"/>
    <w:rsid w:val="004446AF"/>
    <w:rsid w:val="00444EDE"/>
    <w:rsid w:val="004450E3"/>
    <w:rsid w:val="00446E11"/>
    <w:rsid w:val="00447EFE"/>
    <w:rsid w:val="004515AF"/>
    <w:rsid w:val="0045269E"/>
    <w:rsid w:val="00452C10"/>
    <w:rsid w:val="00453CCE"/>
    <w:rsid w:val="00455114"/>
    <w:rsid w:val="00455ED1"/>
    <w:rsid w:val="0045612A"/>
    <w:rsid w:val="004564D8"/>
    <w:rsid w:val="004565E7"/>
    <w:rsid w:val="004577A4"/>
    <w:rsid w:val="0046215A"/>
    <w:rsid w:val="00462A32"/>
    <w:rsid w:val="00462C87"/>
    <w:rsid w:val="004630E3"/>
    <w:rsid w:val="00463500"/>
    <w:rsid w:val="0046437A"/>
    <w:rsid w:val="0046478D"/>
    <w:rsid w:val="00464E2D"/>
    <w:rsid w:val="0046579C"/>
    <w:rsid w:val="0046679C"/>
    <w:rsid w:val="00466B67"/>
    <w:rsid w:val="0046739F"/>
    <w:rsid w:val="00467F92"/>
    <w:rsid w:val="00470175"/>
    <w:rsid w:val="00472C4C"/>
    <w:rsid w:val="004735AF"/>
    <w:rsid w:val="004740E6"/>
    <w:rsid w:val="00474C7F"/>
    <w:rsid w:val="00475826"/>
    <w:rsid w:val="00475C44"/>
    <w:rsid w:val="0047765A"/>
    <w:rsid w:val="004777C0"/>
    <w:rsid w:val="00480D77"/>
    <w:rsid w:val="004810CD"/>
    <w:rsid w:val="00482427"/>
    <w:rsid w:val="004839DE"/>
    <w:rsid w:val="00484001"/>
    <w:rsid w:val="004847E1"/>
    <w:rsid w:val="00484CB8"/>
    <w:rsid w:val="00484F58"/>
    <w:rsid w:val="0048682A"/>
    <w:rsid w:val="004869C9"/>
    <w:rsid w:val="00486DAA"/>
    <w:rsid w:val="00487B1D"/>
    <w:rsid w:val="00487CF3"/>
    <w:rsid w:val="00490D2D"/>
    <w:rsid w:val="00490DDE"/>
    <w:rsid w:val="00491AA7"/>
    <w:rsid w:val="00492361"/>
    <w:rsid w:val="00492C98"/>
    <w:rsid w:val="0049306C"/>
    <w:rsid w:val="00493741"/>
    <w:rsid w:val="004952B2"/>
    <w:rsid w:val="00495590"/>
    <w:rsid w:val="004958C3"/>
    <w:rsid w:val="0049592E"/>
    <w:rsid w:val="00495EBA"/>
    <w:rsid w:val="00496A8C"/>
    <w:rsid w:val="00496DDC"/>
    <w:rsid w:val="0049702F"/>
    <w:rsid w:val="00497173"/>
    <w:rsid w:val="00497BF9"/>
    <w:rsid w:val="00497FD1"/>
    <w:rsid w:val="004A001C"/>
    <w:rsid w:val="004A1C97"/>
    <w:rsid w:val="004A1F7C"/>
    <w:rsid w:val="004A26DE"/>
    <w:rsid w:val="004A3C18"/>
    <w:rsid w:val="004A4B3A"/>
    <w:rsid w:val="004A4B63"/>
    <w:rsid w:val="004A57CA"/>
    <w:rsid w:val="004A5C6E"/>
    <w:rsid w:val="004A7411"/>
    <w:rsid w:val="004A7E7D"/>
    <w:rsid w:val="004B1FCF"/>
    <w:rsid w:val="004B25E5"/>
    <w:rsid w:val="004B27E2"/>
    <w:rsid w:val="004B2BDA"/>
    <w:rsid w:val="004B2ECD"/>
    <w:rsid w:val="004B341A"/>
    <w:rsid w:val="004B411E"/>
    <w:rsid w:val="004B45DF"/>
    <w:rsid w:val="004B473C"/>
    <w:rsid w:val="004B7205"/>
    <w:rsid w:val="004C0252"/>
    <w:rsid w:val="004C1799"/>
    <w:rsid w:val="004C1C13"/>
    <w:rsid w:val="004C25BA"/>
    <w:rsid w:val="004C29A0"/>
    <w:rsid w:val="004C29D0"/>
    <w:rsid w:val="004C3B9C"/>
    <w:rsid w:val="004C41FF"/>
    <w:rsid w:val="004C60B7"/>
    <w:rsid w:val="004C69E1"/>
    <w:rsid w:val="004C7C24"/>
    <w:rsid w:val="004D0C7B"/>
    <w:rsid w:val="004D1099"/>
    <w:rsid w:val="004D197E"/>
    <w:rsid w:val="004D2838"/>
    <w:rsid w:val="004D3A2C"/>
    <w:rsid w:val="004D3D30"/>
    <w:rsid w:val="004D3D7A"/>
    <w:rsid w:val="004D3E07"/>
    <w:rsid w:val="004D48F2"/>
    <w:rsid w:val="004D5297"/>
    <w:rsid w:val="004D5363"/>
    <w:rsid w:val="004D53A5"/>
    <w:rsid w:val="004D6C75"/>
    <w:rsid w:val="004D6DBF"/>
    <w:rsid w:val="004D780D"/>
    <w:rsid w:val="004D7F54"/>
    <w:rsid w:val="004E02E6"/>
    <w:rsid w:val="004E0CC4"/>
    <w:rsid w:val="004E1CD8"/>
    <w:rsid w:val="004E1DE8"/>
    <w:rsid w:val="004E3FED"/>
    <w:rsid w:val="004E405B"/>
    <w:rsid w:val="004E42A5"/>
    <w:rsid w:val="004E4907"/>
    <w:rsid w:val="004E4EBB"/>
    <w:rsid w:val="004E5C66"/>
    <w:rsid w:val="004E5E7A"/>
    <w:rsid w:val="004E73DC"/>
    <w:rsid w:val="004F02A8"/>
    <w:rsid w:val="004F2409"/>
    <w:rsid w:val="004F26DF"/>
    <w:rsid w:val="004F32F6"/>
    <w:rsid w:val="004F3C7C"/>
    <w:rsid w:val="004F3F22"/>
    <w:rsid w:val="004F4D45"/>
    <w:rsid w:val="004F4E0A"/>
    <w:rsid w:val="004F5DE4"/>
    <w:rsid w:val="004F5ECC"/>
    <w:rsid w:val="004F6164"/>
    <w:rsid w:val="004F647A"/>
    <w:rsid w:val="004F650E"/>
    <w:rsid w:val="004F6603"/>
    <w:rsid w:val="005012D1"/>
    <w:rsid w:val="00501A8B"/>
    <w:rsid w:val="00501A9F"/>
    <w:rsid w:val="00501CC2"/>
    <w:rsid w:val="00502E6B"/>
    <w:rsid w:val="00503FE4"/>
    <w:rsid w:val="0050575A"/>
    <w:rsid w:val="00505C0C"/>
    <w:rsid w:val="00505E00"/>
    <w:rsid w:val="005062C0"/>
    <w:rsid w:val="00511D0B"/>
    <w:rsid w:val="00511E3C"/>
    <w:rsid w:val="005124F9"/>
    <w:rsid w:val="005128E0"/>
    <w:rsid w:val="00512CF0"/>
    <w:rsid w:val="005135B6"/>
    <w:rsid w:val="005135FC"/>
    <w:rsid w:val="005152CF"/>
    <w:rsid w:val="005155C2"/>
    <w:rsid w:val="00516530"/>
    <w:rsid w:val="00516A8A"/>
    <w:rsid w:val="00516AAC"/>
    <w:rsid w:val="005172E5"/>
    <w:rsid w:val="005174ED"/>
    <w:rsid w:val="0052138A"/>
    <w:rsid w:val="005217B1"/>
    <w:rsid w:val="00521A36"/>
    <w:rsid w:val="00522136"/>
    <w:rsid w:val="00522238"/>
    <w:rsid w:val="00522243"/>
    <w:rsid w:val="00522425"/>
    <w:rsid w:val="00522A99"/>
    <w:rsid w:val="00522DC9"/>
    <w:rsid w:val="0052339A"/>
    <w:rsid w:val="00524224"/>
    <w:rsid w:val="005245B2"/>
    <w:rsid w:val="00525742"/>
    <w:rsid w:val="00525B19"/>
    <w:rsid w:val="00525B89"/>
    <w:rsid w:val="00525EC0"/>
    <w:rsid w:val="005273C9"/>
    <w:rsid w:val="005303BF"/>
    <w:rsid w:val="00530888"/>
    <w:rsid w:val="00530D91"/>
    <w:rsid w:val="00531D9F"/>
    <w:rsid w:val="0053244A"/>
    <w:rsid w:val="00533E9C"/>
    <w:rsid w:val="0053435B"/>
    <w:rsid w:val="005345F6"/>
    <w:rsid w:val="00536773"/>
    <w:rsid w:val="00536C9C"/>
    <w:rsid w:val="00537598"/>
    <w:rsid w:val="00537D3F"/>
    <w:rsid w:val="00540520"/>
    <w:rsid w:val="005410F6"/>
    <w:rsid w:val="005458A7"/>
    <w:rsid w:val="00545D59"/>
    <w:rsid w:val="00546DB5"/>
    <w:rsid w:val="0054742E"/>
    <w:rsid w:val="00550090"/>
    <w:rsid w:val="0055232A"/>
    <w:rsid w:val="0055280F"/>
    <w:rsid w:val="00552855"/>
    <w:rsid w:val="00553763"/>
    <w:rsid w:val="00553ABB"/>
    <w:rsid w:val="00553FFA"/>
    <w:rsid w:val="00555841"/>
    <w:rsid w:val="00556BA2"/>
    <w:rsid w:val="00557187"/>
    <w:rsid w:val="00557D46"/>
    <w:rsid w:val="005600ED"/>
    <w:rsid w:val="00560B1A"/>
    <w:rsid w:val="00560EBC"/>
    <w:rsid w:val="00562282"/>
    <w:rsid w:val="00562857"/>
    <w:rsid w:val="00562AD3"/>
    <w:rsid w:val="0056494E"/>
    <w:rsid w:val="005651F0"/>
    <w:rsid w:val="00565BB6"/>
    <w:rsid w:val="00567902"/>
    <w:rsid w:val="005702DE"/>
    <w:rsid w:val="0057065E"/>
    <w:rsid w:val="00570836"/>
    <w:rsid w:val="00570D8F"/>
    <w:rsid w:val="00571E6E"/>
    <w:rsid w:val="0057244E"/>
    <w:rsid w:val="005731ED"/>
    <w:rsid w:val="00573D4E"/>
    <w:rsid w:val="00574BA8"/>
    <w:rsid w:val="00575ABB"/>
    <w:rsid w:val="00575C27"/>
    <w:rsid w:val="00575C46"/>
    <w:rsid w:val="00576A3C"/>
    <w:rsid w:val="00576EC5"/>
    <w:rsid w:val="005809DE"/>
    <w:rsid w:val="00580EEA"/>
    <w:rsid w:val="005818AF"/>
    <w:rsid w:val="005824E1"/>
    <w:rsid w:val="00583B46"/>
    <w:rsid w:val="00583DD0"/>
    <w:rsid w:val="005847BF"/>
    <w:rsid w:val="00584BD8"/>
    <w:rsid w:val="0058576A"/>
    <w:rsid w:val="00585907"/>
    <w:rsid w:val="005860CD"/>
    <w:rsid w:val="005867E4"/>
    <w:rsid w:val="005867EA"/>
    <w:rsid w:val="00587B98"/>
    <w:rsid w:val="00590AE7"/>
    <w:rsid w:val="00592BD2"/>
    <w:rsid w:val="00592BF7"/>
    <w:rsid w:val="00592EF9"/>
    <w:rsid w:val="00593C88"/>
    <w:rsid w:val="005952A0"/>
    <w:rsid w:val="005962A0"/>
    <w:rsid w:val="005967AE"/>
    <w:rsid w:val="00596C5F"/>
    <w:rsid w:val="005979CD"/>
    <w:rsid w:val="005A076D"/>
    <w:rsid w:val="005A08CE"/>
    <w:rsid w:val="005A1743"/>
    <w:rsid w:val="005A1872"/>
    <w:rsid w:val="005A22BE"/>
    <w:rsid w:val="005A401B"/>
    <w:rsid w:val="005A4A1D"/>
    <w:rsid w:val="005A4D6C"/>
    <w:rsid w:val="005A5372"/>
    <w:rsid w:val="005A6C80"/>
    <w:rsid w:val="005A732D"/>
    <w:rsid w:val="005A7F2E"/>
    <w:rsid w:val="005B01DE"/>
    <w:rsid w:val="005B05E8"/>
    <w:rsid w:val="005B06F0"/>
    <w:rsid w:val="005B0A4C"/>
    <w:rsid w:val="005B0B8B"/>
    <w:rsid w:val="005B0D81"/>
    <w:rsid w:val="005B2065"/>
    <w:rsid w:val="005B301B"/>
    <w:rsid w:val="005B3A0E"/>
    <w:rsid w:val="005B4A43"/>
    <w:rsid w:val="005B4B76"/>
    <w:rsid w:val="005B5218"/>
    <w:rsid w:val="005B63E7"/>
    <w:rsid w:val="005B6F5F"/>
    <w:rsid w:val="005B6FEB"/>
    <w:rsid w:val="005B720B"/>
    <w:rsid w:val="005B74E8"/>
    <w:rsid w:val="005C0B4F"/>
    <w:rsid w:val="005C0CD4"/>
    <w:rsid w:val="005C2401"/>
    <w:rsid w:val="005C36A8"/>
    <w:rsid w:val="005C3942"/>
    <w:rsid w:val="005C3D78"/>
    <w:rsid w:val="005C473F"/>
    <w:rsid w:val="005C6B27"/>
    <w:rsid w:val="005C6DEF"/>
    <w:rsid w:val="005D0494"/>
    <w:rsid w:val="005D22DD"/>
    <w:rsid w:val="005D33D3"/>
    <w:rsid w:val="005D3EFA"/>
    <w:rsid w:val="005D3F94"/>
    <w:rsid w:val="005D4E7E"/>
    <w:rsid w:val="005D5924"/>
    <w:rsid w:val="005D5B85"/>
    <w:rsid w:val="005D6828"/>
    <w:rsid w:val="005E018F"/>
    <w:rsid w:val="005E09D3"/>
    <w:rsid w:val="005E0B31"/>
    <w:rsid w:val="005E0E14"/>
    <w:rsid w:val="005E1901"/>
    <w:rsid w:val="005E2978"/>
    <w:rsid w:val="005E31A8"/>
    <w:rsid w:val="005E36C2"/>
    <w:rsid w:val="005E5090"/>
    <w:rsid w:val="005E5D30"/>
    <w:rsid w:val="005E6431"/>
    <w:rsid w:val="005E6E0A"/>
    <w:rsid w:val="005E7C59"/>
    <w:rsid w:val="005F0309"/>
    <w:rsid w:val="005F13E2"/>
    <w:rsid w:val="005F16FD"/>
    <w:rsid w:val="005F2170"/>
    <w:rsid w:val="005F26C1"/>
    <w:rsid w:val="005F4199"/>
    <w:rsid w:val="005F4401"/>
    <w:rsid w:val="005F4B37"/>
    <w:rsid w:val="005F73EB"/>
    <w:rsid w:val="005F79FF"/>
    <w:rsid w:val="005F7E4D"/>
    <w:rsid w:val="006008F6"/>
    <w:rsid w:val="00600B70"/>
    <w:rsid w:val="006016E3"/>
    <w:rsid w:val="00601A21"/>
    <w:rsid w:val="00601C53"/>
    <w:rsid w:val="0060232D"/>
    <w:rsid w:val="00602F09"/>
    <w:rsid w:val="00603BB3"/>
    <w:rsid w:val="00603E2F"/>
    <w:rsid w:val="00604421"/>
    <w:rsid w:val="00604910"/>
    <w:rsid w:val="006067A1"/>
    <w:rsid w:val="006068F3"/>
    <w:rsid w:val="00606B15"/>
    <w:rsid w:val="00607AE9"/>
    <w:rsid w:val="006103EF"/>
    <w:rsid w:val="006108AF"/>
    <w:rsid w:val="0061102A"/>
    <w:rsid w:val="006118EA"/>
    <w:rsid w:val="00612ABD"/>
    <w:rsid w:val="00612EAA"/>
    <w:rsid w:val="00613278"/>
    <w:rsid w:val="00613458"/>
    <w:rsid w:val="0061378A"/>
    <w:rsid w:val="00613ABA"/>
    <w:rsid w:val="00614231"/>
    <w:rsid w:val="00614C80"/>
    <w:rsid w:val="00614FF3"/>
    <w:rsid w:val="006150B7"/>
    <w:rsid w:val="0061575F"/>
    <w:rsid w:val="0061652D"/>
    <w:rsid w:val="0061663F"/>
    <w:rsid w:val="006169EC"/>
    <w:rsid w:val="00617262"/>
    <w:rsid w:val="006172E2"/>
    <w:rsid w:val="00620686"/>
    <w:rsid w:val="00620DB5"/>
    <w:rsid w:val="0062116A"/>
    <w:rsid w:val="0062183C"/>
    <w:rsid w:val="006223BA"/>
    <w:rsid w:val="00622F62"/>
    <w:rsid w:val="00623470"/>
    <w:rsid w:val="0062379E"/>
    <w:rsid w:val="0062391F"/>
    <w:rsid w:val="00624B17"/>
    <w:rsid w:val="0062648F"/>
    <w:rsid w:val="006266DB"/>
    <w:rsid w:val="00626B02"/>
    <w:rsid w:val="00627146"/>
    <w:rsid w:val="00630C24"/>
    <w:rsid w:val="00631DED"/>
    <w:rsid w:val="00631E28"/>
    <w:rsid w:val="006324D1"/>
    <w:rsid w:val="0063349E"/>
    <w:rsid w:val="00634180"/>
    <w:rsid w:val="00634B88"/>
    <w:rsid w:val="00635B7B"/>
    <w:rsid w:val="00636899"/>
    <w:rsid w:val="006368E0"/>
    <w:rsid w:val="006372A7"/>
    <w:rsid w:val="00640622"/>
    <w:rsid w:val="00640ADD"/>
    <w:rsid w:val="00641022"/>
    <w:rsid w:val="00641647"/>
    <w:rsid w:val="00641CE7"/>
    <w:rsid w:val="00641EA3"/>
    <w:rsid w:val="00642FB6"/>
    <w:rsid w:val="006438DA"/>
    <w:rsid w:val="00643D65"/>
    <w:rsid w:val="006440D5"/>
    <w:rsid w:val="006444A1"/>
    <w:rsid w:val="00651606"/>
    <w:rsid w:val="00651C43"/>
    <w:rsid w:val="006520AF"/>
    <w:rsid w:val="006536C3"/>
    <w:rsid w:val="006544ED"/>
    <w:rsid w:val="0065468F"/>
    <w:rsid w:val="00654DAF"/>
    <w:rsid w:val="00655A5E"/>
    <w:rsid w:val="00655E63"/>
    <w:rsid w:val="006572DA"/>
    <w:rsid w:val="00657440"/>
    <w:rsid w:val="006607D4"/>
    <w:rsid w:val="0066080F"/>
    <w:rsid w:val="00660D16"/>
    <w:rsid w:val="00660FEB"/>
    <w:rsid w:val="006611A7"/>
    <w:rsid w:val="00661585"/>
    <w:rsid w:val="006618BA"/>
    <w:rsid w:val="00661ED7"/>
    <w:rsid w:val="006637F3"/>
    <w:rsid w:val="00663A8D"/>
    <w:rsid w:val="00663D45"/>
    <w:rsid w:val="00665076"/>
    <w:rsid w:val="00666D4E"/>
    <w:rsid w:val="00667940"/>
    <w:rsid w:val="00667BD8"/>
    <w:rsid w:val="00667DB5"/>
    <w:rsid w:val="00667F09"/>
    <w:rsid w:val="00670BF8"/>
    <w:rsid w:val="00671BBA"/>
    <w:rsid w:val="00673450"/>
    <w:rsid w:val="00673D4D"/>
    <w:rsid w:val="006740CF"/>
    <w:rsid w:val="006745DB"/>
    <w:rsid w:val="0067463A"/>
    <w:rsid w:val="00674F43"/>
    <w:rsid w:val="00676CE4"/>
    <w:rsid w:val="00680F41"/>
    <w:rsid w:val="00681835"/>
    <w:rsid w:val="00682695"/>
    <w:rsid w:val="006828F6"/>
    <w:rsid w:val="0068384D"/>
    <w:rsid w:val="006838D3"/>
    <w:rsid w:val="006859DD"/>
    <w:rsid w:val="00687251"/>
    <w:rsid w:val="00687D14"/>
    <w:rsid w:val="00690674"/>
    <w:rsid w:val="006907FA"/>
    <w:rsid w:val="006908E1"/>
    <w:rsid w:val="00690B6C"/>
    <w:rsid w:val="00691FCD"/>
    <w:rsid w:val="00692DBE"/>
    <w:rsid w:val="00692FD6"/>
    <w:rsid w:val="0069305A"/>
    <w:rsid w:val="00693664"/>
    <w:rsid w:val="00693D32"/>
    <w:rsid w:val="006942BA"/>
    <w:rsid w:val="00694773"/>
    <w:rsid w:val="0069489B"/>
    <w:rsid w:val="006949AA"/>
    <w:rsid w:val="00694C04"/>
    <w:rsid w:val="00696553"/>
    <w:rsid w:val="00697159"/>
    <w:rsid w:val="00697D6E"/>
    <w:rsid w:val="006A023F"/>
    <w:rsid w:val="006A13F5"/>
    <w:rsid w:val="006A1401"/>
    <w:rsid w:val="006A17EC"/>
    <w:rsid w:val="006A18DC"/>
    <w:rsid w:val="006A1B29"/>
    <w:rsid w:val="006A36C0"/>
    <w:rsid w:val="006A3870"/>
    <w:rsid w:val="006A4A99"/>
    <w:rsid w:val="006A57F1"/>
    <w:rsid w:val="006A5A09"/>
    <w:rsid w:val="006A65E4"/>
    <w:rsid w:val="006A67F5"/>
    <w:rsid w:val="006A77BB"/>
    <w:rsid w:val="006B0799"/>
    <w:rsid w:val="006B1807"/>
    <w:rsid w:val="006B1DB7"/>
    <w:rsid w:val="006B25F8"/>
    <w:rsid w:val="006B2EEC"/>
    <w:rsid w:val="006B3240"/>
    <w:rsid w:val="006B39BD"/>
    <w:rsid w:val="006B3AB9"/>
    <w:rsid w:val="006B3F6A"/>
    <w:rsid w:val="006B4845"/>
    <w:rsid w:val="006B4C5C"/>
    <w:rsid w:val="006C0026"/>
    <w:rsid w:val="006C07E4"/>
    <w:rsid w:val="006C12BF"/>
    <w:rsid w:val="006C1F58"/>
    <w:rsid w:val="006C21EC"/>
    <w:rsid w:val="006C23F5"/>
    <w:rsid w:val="006C2DCA"/>
    <w:rsid w:val="006C37D0"/>
    <w:rsid w:val="006C469E"/>
    <w:rsid w:val="006C6CAA"/>
    <w:rsid w:val="006C6CB4"/>
    <w:rsid w:val="006C71EA"/>
    <w:rsid w:val="006C77D9"/>
    <w:rsid w:val="006C7CEA"/>
    <w:rsid w:val="006D24F7"/>
    <w:rsid w:val="006D25D4"/>
    <w:rsid w:val="006D37D4"/>
    <w:rsid w:val="006D3891"/>
    <w:rsid w:val="006D3AEB"/>
    <w:rsid w:val="006D469D"/>
    <w:rsid w:val="006D501F"/>
    <w:rsid w:val="006D52CB"/>
    <w:rsid w:val="006D61B1"/>
    <w:rsid w:val="006D65D8"/>
    <w:rsid w:val="006D6E96"/>
    <w:rsid w:val="006D7E77"/>
    <w:rsid w:val="006D7EAB"/>
    <w:rsid w:val="006E1A32"/>
    <w:rsid w:val="006E1DB3"/>
    <w:rsid w:val="006E228B"/>
    <w:rsid w:val="006E30BB"/>
    <w:rsid w:val="006E3111"/>
    <w:rsid w:val="006E50BA"/>
    <w:rsid w:val="006E5637"/>
    <w:rsid w:val="006E6272"/>
    <w:rsid w:val="006E6652"/>
    <w:rsid w:val="006E69B1"/>
    <w:rsid w:val="006E6AC1"/>
    <w:rsid w:val="006E6BCC"/>
    <w:rsid w:val="006E7A2E"/>
    <w:rsid w:val="006E7F7F"/>
    <w:rsid w:val="006F0108"/>
    <w:rsid w:val="006F0D8D"/>
    <w:rsid w:val="006F17A2"/>
    <w:rsid w:val="006F1897"/>
    <w:rsid w:val="006F19C4"/>
    <w:rsid w:val="006F2223"/>
    <w:rsid w:val="006F2C92"/>
    <w:rsid w:val="006F31C8"/>
    <w:rsid w:val="006F3C55"/>
    <w:rsid w:val="006F3E38"/>
    <w:rsid w:val="006F3EF9"/>
    <w:rsid w:val="006F535F"/>
    <w:rsid w:val="006F5A37"/>
    <w:rsid w:val="006F6143"/>
    <w:rsid w:val="006F6591"/>
    <w:rsid w:val="006F6C31"/>
    <w:rsid w:val="00700E1A"/>
    <w:rsid w:val="007016DB"/>
    <w:rsid w:val="0070276E"/>
    <w:rsid w:val="00704376"/>
    <w:rsid w:val="007054C3"/>
    <w:rsid w:val="007055B1"/>
    <w:rsid w:val="0070573E"/>
    <w:rsid w:val="007077EF"/>
    <w:rsid w:val="0071038B"/>
    <w:rsid w:val="00711789"/>
    <w:rsid w:val="00711807"/>
    <w:rsid w:val="007123C2"/>
    <w:rsid w:val="007130A5"/>
    <w:rsid w:val="0071362A"/>
    <w:rsid w:val="00714124"/>
    <w:rsid w:val="007142DF"/>
    <w:rsid w:val="00714568"/>
    <w:rsid w:val="00715020"/>
    <w:rsid w:val="00720E6D"/>
    <w:rsid w:val="00720F24"/>
    <w:rsid w:val="0072155E"/>
    <w:rsid w:val="0072278A"/>
    <w:rsid w:val="00722DA9"/>
    <w:rsid w:val="007245F9"/>
    <w:rsid w:val="00724AA4"/>
    <w:rsid w:val="00724B1D"/>
    <w:rsid w:val="0072556B"/>
    <w:rsid w:val="00725DDF"/>
    <w:rsid w:val="00725EBD"/>
    <w:rsid w:val="00727ECA"/>
    <w:rsid w:val="00731223"/>
    <w:rsid w:val="00731B24"/>
    <w:rsid w:val="0073287D"/>
    <w:rsid w:val="00732B4A"/>
    <w:rsid w:val="00733373"/>
    <w:rsid w:val="00733CA1"/>
    <w:rsid w:val="00733ECA"/>
    <w:rsid w:val="0073449E"/>
    <w:rsid w:val="00734FC0"/>
    <w:rsid w:val="007358A7"/>
    <w:rsid w:val="007358C6"/>
    <w:rsid w:val="00735998"/>
    <w:rsid w:val="00735BC1"/>
    <w:rsid w:val="00736061"/>
    <w:rsid w:val="00736192"/>
    <w:rsid w:val="00737F91"/>
    <w:rsid w:val="00741D3C"/>
    <w:rsid w:val="00742330"/>
    <w:rsid w:val="007448DD"/>
    <w:rsid w:val="00744E11"/>
    <w:rsid w:val="00745479"/>
    <w:rsid w:val="00746C63"/>
    <w:rsid w:val="0074761B"/>
    <w:rsid w:val="00747A0A"/>
    <w:rsid w:val="007509D4"/>
    <w:rsid w:val="007515D6"/>
    <w:rsid w:val="00752751"/>
    <w:rsid w:val="00752F4D"/>
    <w:rsid w:val="007533BC"/>
    <w:rsid w:val="007566C9"/>
    <w:rsid w:val="007573BA"/>
    <w:rsid w:val="007614D8"/>
    <w:rsid w:val="00761A08"/>
    <w:rsid w:val="00761A92"/>
    <w:rsid w:val="00762111"/>
    <w:rsid w:val="007622B3"/>
    <w:rsid w:val="007628E9"/>
    <w:rsid w:val="00763236"/>
    <w:rsid w:val="0076360C"/>
    <w:rsid w:val="00765591"/>
    <w:rsid w:val="00766E2C"/>
    <w:rsid w:val="00767234"/>
    <w:rsid w:val="00767659"/>
    <w:rsid w:val="00767877"/>
    <w:rsid w:val="00767BE5"/>
    <w:rsid w:val="0077002B"/>
    <w:rsid w:val="0077104D"/>
    <w:rsid w:val="007712AD"/>
    <w:rsid w:val="0077244A"/>
    <w:rsid w:val="007733D0"/>
    <w:rsid w:val="00774425"/>
    <w:rsid w:val="00774F53"/>
    <w:rsid w:val="00775AF9"/>
    <w:rsid w:val="007761B9"/>
    <w:rsid w:val="007768E5"/>
    <w:rsid w:val="0077698B"/>
    <w:rsid w:val="00781E4F"/>
    <w:rsid w:val="00782049"/>
    <w:rsid w:val="00782BF1"/>
    <w:rsid w:val="00782FAF"/>
    <w:rsid w:val="007830FF"/>
    <w:rsid w:val="0078342D"/>
    <w:rsid w:val="00783FE5"/>
    <w:rsid w:val="00784C28"/>
    <w:rsid w:val="00784DC0"/>
    <w:rsid w:val="0078747C"/>
    <w:rsid w:val="007878E3"/>
    <w:rsid w:val="00790852"/>
    <w:rsid w:val="00792A6F"/>
    <w:rsid w:val="007931ED"/>
    <w:rsid w:val="00794306"/>
    <w:rsid w:val="0079438B"/>
    <w:rsid w:val="00794E3B"/>
    <w:rsid w:val="0079546F"/>
    <w:rsid w:val="00795483"/>
    <w:rsid w:val="00795B7E"/>
    <w:rsid w:val="00795BC2"/>
    <w:rsid w:val="0079713B"/>
    <w:rsid w:val="007973CB"/>
    <w:rsid w:val="007A004A"/>
    <w:rsid w:val="007A00A4"/>
    <w:rsid w:val="007A08B1"/>
    <w:rsid w:val="007A1379"/>
    <w:rsid w:val="007A262C"/>
    <w:rsid w:val="007A3730"/>
    <w:rsid w:val="007A399D"/>
    <w:rsid w:val="007A3CF1"/>
    <w:rsid w:val="007A40FB"/>
    <w:rsid w:val="007A43BC"/>
    <w:rsid w:val="007A49BD"/>
    <w:rsid w:val="007A4DEF"/>
    <w:rsid w:val="007A4FAD"/>
    <w:rsid w:val="007A5A2D"/>
    <w:rsid w:val="007A60A0"/>
    <w:rsid w:val="007A663B"/>
    <w:rsid w:val="007A6B65"/>
    <w:rsid w:val="007A6CD8"/>
    <w:rsid w:val="007A708D"/>
    <w:rsid w:val="007A7A86"/>
    <w:rsid w:val="007A7E14"/>
    <w:rsid w:val="007A7F76"/>
    <w:rsid w:val="007B1199"/>
    <w:rsid w:val="007B16DA"/>
    <w:rsid w:val="007B1EA5"/>
    <w:rsid w:val="007B29DB"/>
    <w:rsid w:val="007B39F7"/>
    <w:rsid w:val="007B3C01"/>
    <w:rsid w:val="007B4732"/>
    <w:rsid w:val="007B4824"/>
    <w:rsid w:val="007B54BC"/>
    <w:rsid w:val="007B5C46"/>
    <w:rsid w:val="007B5DBC"/>
    <w:rsid w:val="007B6558"/>
    <w:rsid w:val="007B692F"/>
    <w:rsid w:val="007B6E39"/>
    <w:rsid w:val="007B7303"/>
    <w:rsid w:val="007B75CA"/>
    <w:rsid w:val="007C016C"/>
    <w:rsid w:val="007C0184"/>
    <w:rsid w:val="007C074B"/>
    <w:rsid w:val="007C1317"/>
    <w:rsid w:val="007C27AF"/>
    <w:rsid w:val="007C320E"/>
    <w:rsid w:val="007C3512"/>
    <w:rsid w:val="007C5415"/>
    <w:rsid w:val="007C5A00"/>
    <w:rsid w:val="007C6082"/>
    <w:rsid w:val="007C6702"/>
    <w:rsid w:val="007C6E3D"/>
    <w:rsid w:val="007D10E2"/>
    <w:rsid w:val="007D1812"/>
    <w:rsid w:val="007D2DDE"/>
    <w:rsid w:val="007D3C1C"/>
    <w:rsid w:val="007D3E3D"/>
    <w:rsid w:val="007D49EC"/>
    <w:rsid w:val="007D4CA1"/>
    <w:rsid w:val="007D4CDA"/>
    <w:rsid w:val="007D5F1E"/>
    <w:rsid w:val="007D654E"/>
    <w:rsid w:val="007D68EF"/>
    <w:rsid w:val="007D6A70"/>
    <w:rsid w:val="007D7F99"/>
    <w:rsid w:val="007E1506"/>
    <w:rsid w:val="007E2408"/>
    <w:rsid w:val="007E2BF9"/>
    <w:rsid w:val="007E3B78"/>
    <w:rsid w:val="007E47AA"/>
    <w:rsid w:val="007E4BD5"/>
    <w:rsid w:val="007E5012"/>
    <w:rsid w:val="007E5F69"/>
    <w:rsid w:val="007E608A"/>
    <w:rsid w:val="007E6205"/>
    <w:rsid w:val="007E6521"/>
    <w:rsid w:val="007E68B0"/>
    <w:rsid w:val="007F0076"/>
    <w:rsid w:val="007F011F"/>
    <w:rsid w:val="007F0244"/>
    <w:rsid w:val="007F2A6A"/>
    <w:rsid w:val="007F35BE"/>
    <w:rsid w:val="007F387C"/>
    <w:rsid w:val="007F3FD3"/>
    <w:rsid w:val="007F5000"/>
    <w:rsid w:val="007F6D83"/>
    <w:rsid w:val="007F7A66"/>
    <w:rsid w:val="00800DC6"/>
    <w:rsid w:val="00800F85"/>
    <w:rsid w:val="008019E9"/>
    <w:rsid w:val="00801D31"/>
    <w:rsid w:val="00802270"/>
    <w:rsid w:val="008028AA"/>
    <w:rsid w:val="008038E9"/>
    <w:rsid w:val="008038FE"/>
    <w:rsid w:val="00803C61"/>
    <w:rsid w:val="008040AD"/>
    <w:rsid w:val="008050A2"/>
    <w:rsid w:val="00805D3B"/>
    <w:rsid w:val="00805D41"/>
    <w:rsid w:val="008060C3"/>
    <w:rsid w:val="008061BF"/>
    <w:rsid w:val="008069D7"/>
    <w:rsid w:val="0080770D"/>
    <w:rsid w:val="00807820"/>
    <w:rsid w:val="0081026B"/>
    <w:rsid w:val="008104F8"/>
    <w:rsid w:val="008122C1"/>
    <w:rsid w:val="008138C9"/>
    <w:rsid w:val="00814F74"/>
    <w:rsid w:val="008161E7"/>
    <w:rsid w:val="00817C5A"/>
    <w:rsid w:val="008207C3"/>
    <w:rsid w:val="00821697"/>
    <w:rsid w:val="0082182E"/>
    <w:rsid w:val="00821967"/>
    <w:rsid w:val="00821CF4"/>
    <w:rsid w:val="00821E55"/>
    <w:rsid w:val="00821F7C"/>
    <w:rsid w:val="00822C7C"/>
    <w:rsid w:val="00824D16"/>
    <w:rsid w:val="00824DE8"/>
    <w:rsid w:val="00825550"/>
    <w:rsid w:val="008256DE"/>
    <w:rsid w:val="008261DE"/>
    <w:rsid w:val="00826B9A"/>
    <w:rsid w:val="00826D16"/>
    <w:rsid w:val="0083055D"/>
    <w:rsid w:val="00830906"/>
    <w:rsid w:val="008317DC"/>
    <w:rsid w:val="00831987"/>
    <w:rsid w:val="00833987"/>
    <w:rsid w:val="00833BE4"/>
    <w:rsid w:val="00833F86"/>
    <w:rsid w:val="0083427E"/>
    <w:rsid w:val="00834364"/>
    <w:rsid w:val="00836D8D"/>
    <w:rsid w:val="008378F9"/>
    <w:rsid w:val="00837D05"/>
    <w:rsid w:val="00837FC0"/>
    <w:rsid w:val="008401C8"/>
    <w:rsid w:val="008417BA"/>
    <w:rsid w:val="008422CF"/>
    <w:rsid w:val="00842BD8"/>
    <w:rsid w:val="00842C5D"/>
    <w:rsid w:val="00843AA6"/>
    <w:rsid w:val="008444AC"/>
    <w:rsid w:val="00844DE5"/>
    <w:rsid w:val="008458E3"/>
    <w:rsid w:val="00845A0C"/>
    <w:rsid w:val="00845A7C"/>
    <w:rsid w:val="0084685D"/>
    <w:rsid w:val="00851CFE"/>
    <w:rsid w:val="008529D8"/>
    <w:rsid w:val="00852B2D"/>
    <w:rsid w:val="00852B5A"/>
    <w:rsid w:val="00852BE3"/>
    <w:rsid w:val="00852C63"/>
    <w:rsid w:val="0085324A"/>
    <w:rsid w:val="00853C00"/>
    <w:rsid w:val="00854358"/>
    <w:rsid w:val="00856602"/>
    <w:rsid w:val="008566AB"/>
    <w:rsid w:val="008577A5"/>
    <w:rsid w:val="008578B2"/>
    <w:rsid w:val="00857B22"/>
    <w:rsid w:val="008605A6"/>
    <w:rsid w:val="00862359"/>
    <w:rsid w:val="00862705"/>
    <w:rsid w:val="00862A5B"/>
    <w:rsid w:val="0086342E"/>
    <w:rsid w:val="00863EAC"/>
    <w:rsid w:val="00864978"/>
    <w:rsid w:val="00865464"/>
    <w:rsid w:val="0086599B"/>
    <w:rsid w:val="008661CA"/>
    <w:rsid w:val="0086701D"/>
    <w:rsid w:val="008675C8"/>
    <w:rsid w:val="008705EF"/>
    <w:rsid w:val="00871606"/>
    <w:rsid w:val="00871B2F"/>
    <w:rsid w:val="00871B63"/>
    <w:rsid w:val="008725AC"/>
    <w:rsid w:val="00873E22"/>
    <w:rsid w:val="00874270"/>
    <w:rsid w:val="00874B78"/>
    <w:rsid w:val="008776DB"/>
    <w:rsid w:val="0087779D"/>
    <w:rsid w:val="0087797A"/>
    <w:rsid w:val="00877DC5"/>
    <w:rsid w:val="00877E58"/>
    <w:rsid w:val="00880429"/>
    <w:rsid w:val="0088198E"/>
    <w:rsid w:val="00881BF6"/>
    <w:rsid w:val="00882227"/>
    <w:rsid w:val="008828A8"/>
    <w:rsid w:val="00884AA7"/>
    <w:rsid w:val="00885C5D"/>
    <w:rsid w:val="00886569"/>
    <w:rsid w:val="00886DDC"/>
    <w:rsid w:val="00887CC8"/>
    <w:rsid w:val="00891F55"/>
    <w:rsid w:val="00892D53"/>
    <w:rsid w:val="0089370F"/>
    <w:rsid w:val="00894295"/>
    <w:rsid w:val="00894CD9"/>
    <w:rsid w:val="008952CB"/>
    <w:rsid w:val="008957E3"/>
    <w:rsid w:val="00895A86"/>
    <w:rsid w:val="00895F5F"/>
    <w:rsid w:val="00896352"/>
    <w:rsid w:val="008972F7"/>
    <w:rsid w:val="008973C5"/>
    <w:rsid w:val="008979E9"/>
    <w:rsid w:val="00897C03"/>
    <w:rsid w:val="008A0B2B"/>
    <w:rsid w:val="008A1A0E"/>
    <w:rsid w:val="008A3E38"/>
    <w:rsid w:val="008A40DC"/>
    <w:rsid w:val="008A4357"/>
    <w:rsid w:val="008A4E14"/>
    <w:rsid w:val="008A4F2C"/>
    <w:rsid w:val="008A52A7"/>
    <w:rsid w:val="008A65B9"/>
    <w:rsid w:val="008A6BF0"/>
    <w:rsid w:val="008A6FEA"/>
    <w:rsid w:val="008A775E"/>
    <w:rsid w:val="008B03F7"/>
    <w:rsid w:val="008B0B24"/>
    <w:rsid w:val="008B15F4"/>
    <w:rsid w:val="008B18B9"/>
    <w:rsid w:val="008B1A89"/>
    <w:rsid w:val="008B1CE2"/>
    <w:rsid w:val="008B1F6F"/>
    <w:rsid w:val="008B2EA9"/>
    <w:rsid w:val="008B31DC"/>
    <w:rsid w:val="008B3556"/>
    <w:rsid w:val="008B429D"/>
    <w:rsid w:val="008B4A38"/>
    <w:rsid w:val="008B5504"/>
    <w:rsid w:val="008B5F74"/>
    <w:rsid w:val="008B62C3"/>
    <w:rsid w:val="008B66EA"/>
    <w:rsid w:val="008B74D6"/>
    <w:rsid w:val="008B7E60"/>
    <w:rsid w:val="008B7ED4"/>
    <w:rsid w:val="008C0358"/>
    <w:rsid w:val="008C03F1"/>
    <w:rsid w:val="008C0459"/>
    <w:rsid w:val="008C0AB9"/>
    <w:rsid w:val="008C130F"/>
    <w:rsid w:val="008C1660"/>
    <w:rsid w:val="008C2C1B"/>
    <w:rsid w:val="008C2D1F"/>
    <w:rsid w:val="008C361C"/>
    <w:rsid w:val="008C37DA"/>
    <w:rsid w:val="008C4B85"/>
    <w:rsid w:val="008C5488"/>
    <w:rsid w:val="008C55F9"/>
    <w:rsid w:val="008C6C0F"/>
    <w:rsid w:val="008C6DF4"/>
    <w:rsid w:val="008D0989"/>
    <w:rsid w:val="008D188F"/>
    <w:rsid w:val="008D21EA"/>
    <w:rsid w:val="008D2751"/>
    <w:rsid w:val="008D2FE9"/>
    <w:rsid w:val="008D4ECD"/>
    <w:rsid w:val="008D64BC"/>
    <w:rsid w:val="008D6A85"/>
    <w:rsid w:val="008E0175"/>
    <w:rsid w:val="008E0258"/>
    <w:rsid w:val="008E06D1"/>
    <w:rsid w:val="008E082B"/>
    <w:rsid w:val="008E0D15"/>
    <w:rsid w:val="008E1634"/>
    <w:rsid w:val="008E17C4"/>
    <w:rsid w:val="008E23C4"/>
    <w:rsid w:val="008E2D13"/>
    <w:rsid w:val="008E4204"/>
    <w:rsid w:val="008E4B7F"/>
    <w:rsid w:val="008E539B"/>
    <w:rsid w:val="008E5E76"/>
    <w:rsid w:val="008E5F3B"/>
    <w:rsid w:val="008E6873"/>
    <w:rsid w:val="008E7243"/>
    <w:rsid w:val="008E7B8F"/>
    <w:rsid w:val="008E7BDF"/>
    <w:rsid w:val="008F010D"/>
    <w:rsid w:val="008F0F24"/>
    <w:rsid w:val="008F1340"/>
    <w:rsid w:val="008F15F3"/>
    <w:rsid w:val="008F293F"/>
    <w:rsid w:val="008F4806"/>
    <w:rsid w:val="008F5401"/>
    <w:rsid w:val="008F5533"/>
    <w:rsid w:val="008F566F"/>
    <w:rsid w:val="008F59D1"/>
    <w:rsid w:val="008F74DD"/>
    <w:rsid w:val="008F7588"/>
    <w:rsid w:val="008F7592"/>
    <w:rsid w:val="008F7D89"/>
    <w:rsid w:val="009000B7"/>
    <w:rsid w:val="00900769"/>
    <w:rsid w:val="009018BA"/>
    <w:rsid w:val="0090228F"/>
    <w:rsid w:val="009040A9"/>
    <w:rsid w:val="009043C8"/>
    <w:rsid w:val="0090534A"/>
    <w:rsid w:val="00910502"/>
    <w:rsid w:val="009108A0"/>
    <w:rsid w:val="00911269"/>
    <w:rsid w:val="00912248"/>
    <w:rsid w:val="00912E8D"/>
    <w:rsid w:val="00913097"/>
    <w:rsid w:val="00913467"/>
    <w:rsid w:val="00914A08"/>
    <w:rsid w:val="00914D43"/>
    <w:rsid w:val="00915E4E"/>
    <w:rsid w:val="00916211"/>
    <w:rsid w:val="00916736"/>
    <w:rsid w:val="00917B9E"/>
    <w:rsid w:val="00920586"/>
    <w:rsid w:val="00920679"/>
    <w:rsid w:val="00920F75"/>
    <w:rsid w:val="0092128B"/>
    <w:rsid w:val="009212B0"/>
    <w:rsid w:val="0092295B"/>
    <w:rsid w:val="00922AC8"/>
    <w:rsid w:val="00922C82"/>
    <w:rsid w:val="00922FCE"/>
    <w:rsid w:val="00923CE7"/>
    <w:rsid w:val="00924045"/>
    <w:rsid w:val="00924AA5"/>
    <w:rsid w:val="00924CE0"/>
    <w:rsid w:val="0092506F"/>
    <w:rsid w:val="0092535A"/>
    <w:rsid w:val="0092570A"/>
    <w:rsid w:val="00925DE8"/>
    <w:rsid w:val="00931334"/>
    <w:rsid w:val="009313B0"/>
    <w:rsid w:val="009321A6"/>
    <w:rsid w:val="00932906"/>
    <w:rsid w:val="00933019"/>
    <w:rsid w:val="009334D4"/>
    <w:rsid w:val="009338BF"/>
    <w:rsid w:val="009339E7"/>
    <w:rsid w:val="00933B25"/>
    <w:rsid w:val="00933E64"/>
    <w:rsid w:val="00934412"/>
    <w:rsid w:val="00935379"/>
    <w:rsid w:val="0093551B"/>
    <w:rsid w:val="00935918"/>
    <w:rsid w:val="00935EBF"/>
    <w:rsid w:val="0093614F"/>
    <w:rsid w:val="009365CE"/>
    <w:rsid w:val="009375F8"/>
    <w:rsid w:val="009403C5"/>
    <w:rsid w:val="00940ECC"/>
    <w:rsid w:val="00943D83"/>
    <w:rsid w:val="009444B9"/>
    <w:rsid w:val="00944958"/>
    <w:rsid w:val="00944B02"/>
    <w:rsid w:val="00945E6E"/>
    <w:rsid w:val="00946749"/>
    <w:rsid w:val="00946A3A"/>
    <w:rsid w:val="009470BF"/>
    <w:rsid w:val="00947961"/>
    <w:rsid w:val="0095105D"/>
    <w:rsid w:val="009511EF"/>
    <w:rsid w:val="009528D3"/>
    <w:rsid w:val="00953559"/>
    <w:rsid w:val="00954922"/>
    <w:rsid w:val="00954CE1"/>
    <w:rsid w:val="00954D26"/>
    <w:rsid w:val="00954F82"/>
    <w:rsid w:val="0095587A"/>
    <w:rsid w:val="00955C9B"/>
    <w:rsid w:val="00956154"/>
    <w:rsid w:val="00957887"/>
    <w:rsid w:val="009578B3"/>
    <w:rsid w:val="00960AD3"/>
    <w:rsid w:val="00961C40"/>
    <w:rsid w:val="00962217"/>
    <w:rsid w:val="009624A5"/>
    <w:rsid w:val="0096290D"/>
    <w:rsid w:val="009641CB"/>
    <w:rsid w:val="00964D1D"/>
    <w:rsid w:val="00967DAD"/>
    <w:rsid w:val="009704CA"/>
    <w:rsid w:val="00971BD0"/>
    <w:rsid w:val="00972F64"/>
    <w:rsid w:val="0097326A"/>
    <w:rsid w:val="00974A0F"/>
    <w:rsid w:val="00974D97"/>
    <w:rsid w:val="00974EFF"/>
    <w:rsid w:val="00975F31"/>
    <w:rsid w:val="009776CD"/>
    <w:rsid w:val="009814DA"/>
    <w:rsid w:val="009818E5"/>
    <w:rsid w:val="0098200D"/>
    <w:rsid w:val="009825B5"/>
    <w:rsid w:val="009825E3"/>
    <w:rsid w:val="00983921"/>
    <w:rsid w:val="00983D71"/>
    <w:rsid w:val="009841B4"/>
    <w:rsid w:val="00984DC4"/>
    <w:rsid w:val="00985428"/>
    <w:rsid w:val="0098610D"/>
    <w:rsid w:val="00986670"/>
    <w:rsid w:val="00986D65"/>
    <w:rsid w:val="00987A0D"/>
    <w:rsid w:val="00987D04"/>
    <w:rsid w:val="00990D73"/>
    <w:rsid w:val="00991E25"/>
    <w:rsid w:val="00991EF3"/>
    <w:rsid w:val="00992326"/>
    <w:rsid w:val="00992BA1"/>
    <w:rsid w:val="00994C2B"/>
    <w:rsid w:val="00994EF1"/>
    <w:rsid w:val="009959B9"/>
    <w:rsid w:val="00996BD5"/>
    <w:rsid w:val="00996F7D"/>
    <w:rsid w:val="0099709B"/>
    <w:rsid w:val="009975A3"/>
    <w:rsid w:val="00997CF0"/>
    <w:rsid w:val="00997D22"/>
    <w:rsid w:val="009A0CAF"/>
    <w:rsid w:val="009A13B1"/>
    <w:rsid w:val="009A1C23"/>
    <w:rsid w:val="009A1D35"/>
    <w:rsid w:val="009A420F"/>
    <w:rsid w:val="009A441E"/>
    <w:rsid w:val="009A4941"/>
    <w:rsid w:val="009A4C02"/>
    <w:rsid w:val="009A512A"/>
    <w:rsid w:val="009A7124"/>
    <w:rsid w:val="009A7963"/>
    <w:rsid w:val="009A7F28"/>
    <w:rsid w:val="009B0E82"/>
    <w:rsid w:val="009B1335"/>
    <w:rsid w:val="009B1CB1"/>
    <w:rsid w:val="009B214D"/>
    <w:rsid w:val="009B2A70"/>
    <w:rsid w:val="009B3185"/>
    <w:rsid w:val="009B63FC"/>
    <w:rsid w:val="009C020C"/>
    <w:rsid w:val="009C0914"/>
    <w:rsid w:val="009C0C80"/>
    <w:rsid w:val="009C0D31"/>
    <w:rsid w:val="009C1088"/>
    <w:rsid w:val="009C11F3"/>
    <w:rsid w:val="009C122F"/>
    <w:rsid w:val="009C167D"/>
    <w:rsid w:val="009C2EAD"/>
    <w:rsid w:val="009C31BB"/>
    <w:rsid w:val="009C3641"/>
    <w:rsid w:val="009C3BA1"/>
    <w:rsid w:val="009C4F4F"/>
    <w:rsid w:val="009C569A"/>
    <w:rsid w:val="009C6D88"/>
    <w:rsid w:val="009D00C3"/>
    <w:rsid w:val="009D19CA"/>
    <w:rsid w:val="009D2524"/>
    <w:rsid w:val="009D3083"/>
    <w:rsid w:val="009D34F2"/>
    <w:rsid w:val="009D4A36"/>
    <w:rsid w:val="009D50D1"/>
    <w:rsid w:val="009D60A5"/>
    <w:rsid w:val="009D6C0D"/>
    <w:rsid w:val="009D7C88"/>
    <w:rsid w:val="009D7DE9"/>
    <w:rsid w:val="009D7EDA"/>
    <w:rsid w:val="009E0FE0"/>
    <w:rsid w:val="009E1479"/>
    <w:rsid w:val="009E1CC8"/>
    <w:rsid w:val="009E5105"/>
    <w:rsid w:val="009E5B0A"/>
    <w:rsid w:val="009E5BB4"/>
    <w:rsid w:val="009E5D48"/>
    <w:rsid w:val="009E5FAB"/>
    <w:rsid w:val="009E6107"/>
    <w:rsid w:val="009E620A"/>
    <w:rsid w:val="009E661B"/>
    <w:rsid w:val="009E6911"/>
    <w:rsid w:val="009E7481"/>
    <w:rsid w:val="009F03ED"/>
    <w:rsid w:val="009F05EA"/>
    <w:rsid w:val="009F0D45"/>
    <w:rsid w:val="009F11A0"/>
    <w:rsid w:val="009F1714"/>
    <w:rsid w:val="009F2038"/>
    <w:rsid w:val="009F20D7"/>
    <w:rsid w:val="009F2104"/>
    <w:rsid w:val="009F2410"/>
    <w:rsid w:val="009F2588"/>
    <w:rsid w:val="009F3281"/>
    <w:rsid w:val="009F485F"/>
    <w:rsid w:val="009F4B72"/>
    <w:rsid w:val="009F7C12"/>
    <w:rsid w:val="00A001FE"/>
    <w:rsid w:val="00A00483"/>
    <w:rsid w:val="00A0072A"/>
    <w:rsid w:val="00A02136"/>
    <w:rsid w:val="00A05474"/>
    <w:rsid w:val="00A0646A"/>
    <w:rsid w:val="00A0654F"/>
    <w:rsid w:val="00A06EB3"/>
    <w:rsid w:val="00A075A9"/>
    <w:rsid w:val="00A1016C"/>
    <w:rsid w:val="00A102CA"/>
    <w:rsid w:val="00A107F8"/>
    <w:rsid w:val="00A108F7"/>
    <w:rsid w:val="00A11E30"/>
    <w:rsid w:val="00A13131"/>
    <w:rsid w:val="00A137DC"/>
    <w:rsid w:val="00A1464E"/>
    <w:rsid w:val="00A14FE0"/>
    <w:rsid w:val="00A16679"/>
    <w:rsid w:val="00A171F1"/>
    <w:rsid w:val="00A17271"/>
    <w:rsid w:val="00A177BF"/>
    <w:rsid w:val="00A17BD3"/>
    <w:rsid w:val="00A17C51"/>
    <w:rsid w:val="00A17D12"/>
    <w:rsid w:val="00A20902"/>
    <w:rsid w:val="00A212C8"/>
    <w:rsid w:val="00A22BAE"/>
    <w:rsid w:val="00A22CC3"/>
    <w:rsid w:val="00A22E8A"/>
    <w:rsid w:val="00A22F77"/>
    <w:rsid w:val="00A231DD"/>
    <w:rsid w:val="00A24F2C"/>
    <w:rsid w:val="00A25889"/>
    <w:rsid w:val="00A259C8"/>
    <w:rsid w:val="00A25EB0"/>
    <w:rsid w:val="00A25F0F"/>
    <w:rsid w:val="00A262CB"/>
    <w:rsid w:val="00A27944"/>
    <w:rsid w:val="00A27AF0"/>
    <w:rsid w:val="00A27C63"/>
    <w:rsid w:val="00A30B45"/>
    <w:rsid w:val="00A31111"/>
    <w:rsid w:val="00A31685"/>
    <w:rsid w:val="00A31AF2"/>
    <w:rsid w:val="00A32007"/>
    <w:rsid w:val="00A32674"/>
    <w:rsid w:val="00A32871"/>
    <w:rsid w:val="00A336F8"/>
    <w:rsid w:val="00A3375E"/>
    <w:rsid w:val="00A33BAF"/>
    <w:rsid w:val="00A33E14"/>
    <w:rsid w:val="00A33E1D"/>
    <w:rsid w:val="00A3530B"/>
    <w:rsid w:val="00A35E76"/>
    <w:rsid w:val="00A3605E"/>
    <w:rsid w:val="00A4050D"/>
    <w:rsid w:val="00A42B16"/>
    <w:rsid w:val="00A4351B"/>
    <w:rsid w:val="00A43931"/>
    <w:rsid w:val="00A43F58"/>
    <w:rsid w:val="00A458B2"/>
    <w:rsid w:val="00A4592E"/>
    <w:rsid w:val="00A459A2"/>
    <w:rsid w:val="00A4752B"/>
    <w:rsid w:val="00A47656"/>
    <w:rsid w:val="00A47755"/>
    <w:rsid w:val="00A47A0E"/>
    <w:rsid w:val="00A47C1C"/>
    <w:rsid w:val="00A47D8A"/>
    <w:rsid w:val="00A502AA"/>
    <w:rsid w:val="00A503DE"/>
    <w:rsid w:val="00A511F5"/>
    <w:rsid w:val="00A5190B"/>
    <w:rsid w:val="00A51CB1"/>
    <w:rsid w:val="00A52555"/>
    <w:rsid w:val="00A5331F"/>
    <w:rsid w:val="00A534A9"/>
    <w:rsid w:val="00A5392A"/>
    <w:rsid w:val="00A54D6F"/>
    <w:rsid w:val="00A55CFC"/>
    <w:rsid w:val="00A56A54"/>
    <w:rsid w:val="00A56F6D"/>
    <w:rsid w:val="00A606F6"/>
    <w:rsid w:val="00A62184"/>
    <w:rsid w:val="00A62392"/>
    <w:rsid w:val="00A62FFF"/>
    <w:rsid w:val="00A63539"/>
    <w:rsid w:val="00A6384A"/>
    <w:rsid w:val="00A639A6"/>
    <w:rsid w:val="00A63D19"/>
    <w:rsid w:val="00A64911"/>
    <w:rsid w:val="00A64B5A"/>
    <w:rsid w:val="00A65695"/>
    <w:rsid w:val="00A656FF"/>
    <w:rsid w:val="00A666D8"/>
    <w:rsid w:val="00A6699F"/>
    <w:rsid w:val="00A66E3F"/>
    <w:rsid w:val="00A66F15"/>
    <w:rsid w:val="00A6706F"/>
    <w:rsid w:val="00A67D2C"/>
    <w:rsid w:val="00A71A27"/>
    <w:rsid w:val="00A71EC6"/>
    <w:rsid w:val="00A73FF1"/>
    <w:rsid w:val="00A7540E"/>
    <w:rsid w:val="00A755C3"/>
    <w:rsid w:val="00A75B05"/>
    <w:rsid w:val="00A76757"/>
    <w:rsid w:val="00A76802"/>
    <w:rsid w:val="00A76A43"/>
    <w:rsid w:val="00A76D55"/>
    <w:rsid w:val="00A801E5"/>
    <w:rsid w:val="00A8031B"/>
    <w:rsid w:val="00A80AED"/>
    <w:rsid w:val="00A80F1F"/>
    <w:rsid w:val="00A80F4C"/>
    <w:rsid w:val="00A81685"/>
    <w:rsid w:val="00A83D62"/>
    <w:rsid w:val="00A84107"/>
    <w:rsid w:val="00A84134"/>
    <w:rsid w:val="00A8467C"/>
    <w:rsid w:val="00A84CD9"/>
    <w:rsid w:val="00A84D6C"/>
    <w:rsid w:val="00A85972"/>
    <w:rsid w:val="00A861EB"/>
    <w:rsid w:val="00A862E9"/>
    <w:rsid w:val="00A9147C"/>
    <w:rsid w:val="00A91508"/>
    <w:rsid w:val="00A918EB"/>
    <w:rsid w:val="00A91A2C"/>
    <w:rsid w:val="00A91BEE"/>
    <w:rsid w:val="00A91D42"/>
    <w:rsid w:val="00A94F92"/>
    <w:rsid w:val="00A9524A"/>
    <w:rsid w:val="00A95743"/>
    <w:rsid w:val="00A95E22"/>
    <w:rsid w:val="00AA0195"/>
    <w:rsid w:val="00AA053F"/>
    <w:rsid w:val="00AA0681"/>
    <w:rsid w:val="00AA0A2B"/>
    <w:rsid w:val="00AA0B16"/>
    <w:rsid w:val="00AA1228"/>
    <w:rsid w:val="00AA2010"/>
    <w:rsid w:val="00AA2553"/>
    <w:rsid w:val="00AA2856"/>
    <w:rsid w:val="00AA2C83"/>
    <w:rsid w:val="00AA4590"/>
    <w:rsid w:val="00AA467C"/>
    <w:rsid w:val="00AA549B"/>
    <w:rsid w:val="00AA5C53"/>
    <w:rsid w:val="00AA5F66"/>
    <w:rsid w:val="00AA733B"/>
    <w:rsid w:val="00AA753C"/>
    <w:rsid w:val="00AA755C"/>
    <w:rsid w:val="00AB001A"/>
    <w:rsid w:val="00AB0D53"/>
    <w:rsid w:val="00AB151B"/>
    <w:rsid w:val="00AB1ACC"/>
    <w:rsid w:val="00AB23FD"/>
    <w:rsid w:val="00AB2B59"/>
    <w:rsid w:val="00AB2D02"/>
    <w:rsid w:val="00AB34AC"/>
    <w:rsid w:val="00AB34B7"/>
    <w:rsid w:val="00AB3B87"/>
    <w:rsid w:val="00AB539C"/>
    <w:rsid w:val="00AB590B"/>
    <w:rsid w:val="00AB747C"/>
    <w:rsid w:val="00AB7E96"/>
    <w:rsid w:val="00AC0E40"/>
    <w:rsid w:val="00AC10FE"/>
    <w:rsid w:val="00AC1CA2"/>
    <w:rsid w:val="00AC262E"/>
    <w:rsid w:val="00AC2AC9"/>
    <w:rsid w:val="00AC5138"/>
    <w:rsid w:val="00AC534E"/>
    <w:rsid w:val="00AC7451"/>
    <w:rsid w:val="00AD0061"/>
    <w:rsid w:val="00AD0718"/>
    <w:rsid w:val="00AD1C70"/>
    <w:rsid w:val="00AD2682"/>
    <w:rsid w:val="00AD3040"/>
    <w:rsid w:val="00AD354E"/>
    <w:rsid w:val="00AD3689"/>
    <w:rsid w:val="00AD3F0B"/>
    <w:rsid w:val="00AD4517"/>
    <w:rsid w:val="00AD5DD3"/>
    <w:rsid w:val="00AD6210"/>
    <w:rsid w:val="00AD63C6"/>
    <w:rsid w:val="00AD6C9B"/>
    <w:rsid w:val="00AD70DE"/>
    <w:rsid w:val="00AE0823"/>
    <w:rsid w:val="00AE2C06"/>
    <w:rsid w:val="00AE3928"/>
    <w:rsid w:val="00AE3AA8"/>
    <w:rsid w:val="00AE3CA7"/>
    <w:rsid w:val="00AE4FD2"/>
    <w:rsid w:val="00AE5ECB"/>
    <w:rsid w:val="00AE5F4D"/>
    <w:rsid w:val="00AE648F"/>
    <w:rsid w:val="00AE6DB3"/>
    <w:rsid w:val="00AE6F1D"/>
    <w:rsid w:val="00AE7152"/>
    <w:rsid w:val="00AE7A54"/>
    <w:rsid w:val="00AF01D7"/>
    <w:rsid w:val="00AF0923"/>
    <w:rsid w:val="00AF198A"/>
    <w:rsid w:val="00AF1DAE"/>
    <w:rsid w:val="00AF23CF"/>
    <w:rsid w:val="00AF3255"/>
    <w:rsid w:val="00AF45DB"/>
    <w:rsid w:val="00AF480C"/>
    <w:rsid w:val="00AF5A4D"/>
    <w:rsid w:val="00AF622F"/>
    <w:rsid w:val="00AF62AC"/>
    <w:rsid w:val="00AF66B4"/>
    <w:rsid w:val="00AF6DCA"/>
    <w:rsid w:val="00B007E3"/>
    <w:rsid w:val="00B01A76"/>
    <w:rsid w:val="00B03AF9"/>
    <w:rsid w:val="00B03DFD"/>
    <w:rsid w:val="00B03EBC"/>
    <w:rsid w:val="00B03EC4"/>
    <w:rsid w:val="00B04038"/>
    <w:rsid w:val="00B04BAF"/>
    <w:rsid w:val="00B04F34"/>
    <w:rsid w:val="00B0520C"/>
    <w:rsid w:val="00B052AA"/>
    <w:rsid w:val="00B05E82"/>
    <w:rsid w:val="00B0760E"/>
    <w:rsid w:val="00B10E2A"/>
    <w:rsid w:val="00B111BA"/>
    <w:rsid w:val="00B11E01"/>
    <w:rsid w:val="00B12450"/>
    <w:rsid w:val="00B12494"/>
    <w:rsid w:val="00B125C9"/>
    <w:rsid w:val="00B127D1"/>
    <w:rsid w:val="00B12AFB"/>
    <w:rsid w:val="00B139DA"/>
    <w:rsid w:val="00B13F00"/>
    <w:rsid w:val="00B14DC2"/>
    <w:rsid w:val="00B1581A"/>
    <w:rsid w:val="00B15F2D"/>
    <w:rsid w:val="00B160F6"/>
    <w:rsid w:val="00B161E0"/>
    <w:rsid w:val="00B176A5"/>
    <w:rsid w:val="00B17D7C"/>
    <w:rsid w:val="00B2021B"/>
    <w:rsid w:val="00B22A1D"/>
    <w:rsid w:val="00B239C8"/>
    <w:rsid w:val="00B23D80"/>
    <w:rsid w:val="00B24216"/>
    <w:rsid w:val="00B2452E"/>
    <w:rsid w:val="00B24585"/>
    <w:rsid w:val="00B24729"/>
    <w:rsid w:val="00B27427"/>
    <w:rsid w:val="00B27E59"/>
    <w:rsid w:val="00B30321"/>
    <w:rsid w:val="00B310E9"/>
    <w:rsid w:val="00B31593"/>
    <w:rsid w:val="00B31B62"/>
    <w:rsid w:val="00B31E16"/>
    <w:rsid w:val="00B31E9F"/>
    <w:rsid w:val="00B33169"/>
    <w:rsid w:val="00B338C7"/>
    <w:rsid w:val="00B33DD6"/>
    <w:rsid w:val="00B34032"/>
    <w:rsid w:val="00B3432E"/>
    <w:rsid w:val="00B35958"/>
    <w:rsid w:val="00B36BA7"/>
    <w:rsid w:val="00B36DD7"/>
    <w:rsid w:val="00B372E1"/>
    <w:rsid w:val="00B374C1"/>
    <w:rsid w:val="00B37DF9"/>
    <w:rsid w:val="00B40365"/>
    <w:rsid w:val="00B41BB3"/>
    <w:rsid w:val="00B43040"/>
    <w:rsid w:val="00B43A06"/>
    <w:rsid w:val="00B44061"/>
    <w:rsid w:val="00B4466A"/>
    <w:rsid w:val="00B45EC3"/>
    <w:rsid w:val="00B4645C"/>
    <w:rsid w:val="00B469BC"/>
    <w:rsid w:val="00B4750E"/>
    <w:rsid w:val="00B50062"/>
    <w:rsid w:val="00B50CD2"/>
    <w:rsid w:val="00B5133E"/>
    <w:rsid w:val="00B5168C"/>
    <w:rsid w:val="00B51FCB"/>
    <w:rsid w:val="00B52A5D"/>
    <w:rsid w:val="00B545FB"/>
    <w:rsid w:val="00B55639"/>
    <w:rsid w:val="00B557B0"/>
    <w:rsid w:val="00B55A34"/>
    <w:rsid w:val="00B563FE"/>
    <w:rsid w:val="00B56F6D"/>
    <w:rsid w:val="00B5745D"/>
    <w:rsid w:val="00B57FAF"/>
    <w:rsid w:val="00B60DE7"/>
    <w:rsid w:val="00B61C37"/>
    <w:rsid w:val="00B6293D"/>
    <w:rsid w:val="00B62F9C"/>
    <w:rsid w:val="00B638AF"/>
    <w:rsid w:val="00B6393E"/>
    <w:rsid w:val="00B63E7B"/>
    <w:rsid w:val="00B63FD7"/>
    <w:rsid w:val="00B64BB7"/>
    <w:rsid w:val="00B654C1"/>
    <w:rsid w:val="00B659D5"/>
    <w:rsid w:val="00B65AB0"/>
    <w:rsid w:val="00B663FC"/>
    <w:rsid w:val="00B67AC7"/>
    <w:rsid w:val="00B67C35"/>
    <w:rsid w:val="00B67F57"/>
    <w:rsid w:val="00B715D2"/>
    <w:rsid w:val="00B731BF"/>
    <w:rsid w:val="00B73F01"/>
    <w:rsid w:val="00B73F41"/>
    <w:rsid w:val="00B7418B"/>
    <w:rsid w:val="00B758B8"/>
    <w:rsid w:val="00B75A7F"/>
    <w:rsid w:val="00B7610A"/>
    <w:rsid w:val="00B76DF2"/>
    <w:rsid w:val="00B772C2"/>
    <w:rsid w:val="00B774DB"/>
    <w:rsid w:val="00B77B8B"/>
    <w:rsid w:val="00B800E0"/>
    <w:rsid w:val="00B80EE5"/>
    <w:rsid w:val="00B82FB8"/>
    <w:rsid w:val="00B82FC1"/>
    <w:rsid w:val="00B835A7"/>
    <w:rsid w:val="00B83FBE"/>
    <w:rsid w:val="00B8482E"/>
    <w:rsid w:val="00B84D0F"/>
    <w:rsid w:val="00B86C18"/>
    <w:rsid w:val="00B8771A"/>
    <w:rsid w:val="00B87990"/>
    <w:rsid w:val="00B87B8A"/>
    <w:rsid w:val="00B9187A"/>
    <w:rsid w:val="00B92401"/>
    <w:rsid w:val="00B938CC"/>
    <w:rsid w:val="00B93D39"/>
    <w:rsid w:val="00B94204"/>
    <w:rsid w:val="00B94FFC"/>
    <w:rsid w:val="00B95012"/>
    <w:rsid w:val="00B95520"/>
    <w:rsid w:val="00B95CB6"/>
    <w:rsid w:val="00B9612C"/>
    <w:rsid w:val="00B96C9F"/>
    <w:rsid w:val="00B96EEB"/>
    <w:rsid w:val="00B97040"/>
    <w:rsid w:val="00B97706"/>
    <w:rsid w:val="00B97B36"/>
    <w:rsid w:val="00BA0444"/>
    <w:rsid w:val="00BA0DE8"/>
    <w:rsid w:val="00BA1660"/>
    <w:rsid w:val="00BA179B"/>
    <w:rsid w:val="00BA2CEA"/>
    <w:rsid w:val="00BA3205"/>
    <w:rsid w:val="00BA34DF"/>
    <w:rsid w:val="00BA3CA0"/>
    <w:rsid w:val="00BA3F88"/>
    <w:rsid w:val="00BA441D"/>
    <w:rsid w:val="00BA6E03"/>
    <w:rsid w:val="00BA6FA8"/>
    <w:rsid w:val="00BA6FFB"/>
    <w:rsid w:val="00BA7C90"/>
    <w:rsid w:val="00BA7D41"/>
    <w:rsid w:val="00BB00B9"/>
    <w:rsid w:val="00BB0752"/>
    <w:rsid w:val="00BB07D9"/>
    <w:rsid w:val="00BB0D01"/>
    <w:rsid w:val="00BB1487"/>
    <w:rsid w:val="00BB19D1"/>
    <w:rsid w:val="00BB1A26"/>
    <w:rsid w:val="00BB1EEA"/>
    <w:rsid w:val="00BB2496"/>
    <w:rsid w:val="00BB25C4"/>
    <w:rsid w:val="00BB25E7"/>
    <w:rsid w:val="00BB299F"/>
    <w:rsid w:val="00BB2CFA"/>
    <w:rsid w:val="00BB2D51"/>
    <w:rsid w:val="00BB37E9"/>
    <w:rsid w:val="00BB3E47"/>
    <w:rsid w:val="00BB6399"/>
    <w:rsid w:val="00BB6834"/>
    <w:rsid w:val="00BB6A5E"/>
    <w:rsid w:val="00BB6F87"/>
    <w:rsid w:val="00BB762A"/>
    <w:rsid w:val="00BB7BFA"/>
    <w:rsid w:val="00BC0148"/>
    <w:rsid w:val="00BC0339"/>
    <w:rsid w:val="00BC0407"/>
    <w:rsid w:val="00BC136C"/>
    <w:rsid w:val="00BC192D"/>
    <w:rsid w:val="00BC307C"/>
    <w:rsid w:val="00BC3185"/>
    <w:rsid w:val="00BC33AA"/>
    <w:rsid w:val="00BC3939"/>
    <w:rsid w:val="00BC3ECE"/>
    <w:rsid w:val="00BC42A8"/>
    <w:rsid w:val="00BC4901"/>
    <w:rsid w:val="00BC498E"/>
    <w:rsid w:val="00BC5A49"/>
    <w:rsid w:val="00BC6B8F"/>
    <w:rsid w:val="00BC7B47"/>
    <w:rsid w:val="00BD1265"/>
    <w:rsid w:val="00BD22F8"/>
    <w:rsid w:val="00BD2D12"/>
    <w:rsid w:val="00BD3549"/>
    <w:rsid w:val="00BD36A4"/>
    <w:rsid w:val="00BD45BC"/>
    <w:rsid w:val="00BD4C3E"/>
    <w:rsid w:val="00BD6876"/>
    <w:rsid w:val="00BD6DDE"/>
    <w:rsid w:val="00BD7537"/>
    <w:rsid w:val="00BE143D"/>
    <w:rsid w:val="00BE26C0"/>
    <w:rsid w:val="00BE2FBB"/>
    <w:rsid w:val="00BE3425"/>
    <w:rsid w:val="00BE3562"/>
    <w:rsid w:val="00BE35CB"/>
    <w:rsid w:val="00BE4455"/>
    <w:rsid w:val="00BE6599"/>
    <w:rsid w:val="00BE67CF"/>
    <w:rsid w:val="00BE717D"/>
    <w:rsid w:val="00BF0B9F"/>
    <w:rsid w:val="00BF0F74"/>
    <w:rsid w:val="00BF14B5"/>
    <w:rsid w:val="00BF15B5"/>
    <w:rsid w:val="00BF197E"/>
    <w:rsid w:val="00BF2672"/>
    <w:rsid w:val="00BF26FA"/>
    <w:rsid w:val="00BF2E3C"/>
    <w:rsid w:val="00BF4023"/>
    <w:rsid w:val="00BF4655"/>
    <w:rsid w:val="00BF495C"/>
    <w:rsid w:val="00BF4C1E"/>
    <w:rsid w:val="00BF4CFD"/>
    <w:rsid w:val="00BF4EE0"/>
    <w:rsid w:val="00BF5B1E"/>
    <w:rsid w:val="00BF719C"/>
    <w:rsid w:val="00BF72FB"/>
    <w:rsid w:val="00BF7934"/>
    <w:rsid w:val="00BF7C8E"/>
    <w:rsid w:val="00BF7D22"/>
    <w:rsid w:val="00C01359"/>
    <w:rsid w:val="00C01ECF"/>
    <w:rsid w:val="00C026F7"/>
    <w:rsid w:val="00C0284D"/>
    <w:rsid w:val="00C02A34"/>
    <w:rsid w:val="00C030E7"/>
    <w:rsid w:val="00C03826"/>
    <w:rsid w:val="00C0493B"/>
    <w:rsid w:val="00C04B1C"/>
    <w:rsid w:val="00C05286"/>
    <w:rsid w:val="00C064B7"/>
    <w:rsid w:val="00C067A3"/>
    <w:rsid w:val="00C07D50"/>
    <w:rsid w:val="00C10F78"/>
    <w:rsid w:val="00C11482"/>
    <w:rsid w:val="00C11850"/>
    <w:rsid w:val="00C11D68"/>
    <w:rsid w:val="00C1328A"/>
    <w:rsid w:val="00C140C0"/>
    <w:rsid w:val="00C142EA"/>
    <w:rsid w:val="00C14AB6"/>
    <w:rsid w:val="00C14C7D"/>
    <w:rsid w:val="00C15D98"/>
    <w:rsid w:val="00C16D67"/>
    <w:rsid w:val="00C1724D"/>
    <w:rsid w:val="00C20014"/>
    <w:rsid w:val="00C20FA5"/>
    <w:rsid w:val="00C223A1"/>
    <w:rsid w:val="00C247CC"/>
    <w:rsid w:val="00C248A2"/>
    <w:rsid w:val="00C24DBD"/>
    <w:rsid w:val="00C251E5"/>
    <w:rsid w:val="00C31DDD"/>
    <w:rsid w:val="00C325C8"/>
    <w:rsid w:val="00C328B5"/>
    <w:rsid w:val="00C32D97"/>
    <w:rsid w:val="00C334EF"/>
    <w:rsid w:val="00C347AC"/>
    <w:rsid w:val="00C347C6"/>
    <w:rsid w:val="00C34B37"/>
    <w:rsid w:val="00C353AA"/>
    <w:rsid w:val="00C37271"/>
    <w:rsid w:val="00C37DE0"/>
    <w:rsid w:val="00C40243"/>
    <w:rsid w:val="00C41E02"/>
    <w:rsid w:val="00C4208E"/>
    <w:rsid w:val="00C42489"/>
    <w:rsid w:val="00C429CF"/>
    <w:rsid w:val="00C43C6E"/>
    <w:rsid w:val="00C43DBD"/>
    <w:rsid w:val="00C447E7"/>
    <w:rsid w:val="00C457DF"/>
    <w:rsid w:val="00C46357"/>
    <w:rsid w:val="00C510A5"/>
    <w:rsid w:val="00C510D4"/>
    <w:rsid w:val="00C523A1"/>
    <w:rsid w:val="00C534B1"/>
    <w:rsid w:val="00C54453"/>
    <w:rsid w:val="00C54DFF"/>
    <w:rsid w:val="00C552FE"/>
    <w:rsid w:val="00C560B1"/>
    <w:rsid w:val="00C60551"/>
    <w:rsid w:val="00C60BB8"/>
    <w:rsid w:val="00C61739"/>
    <w:rsid w:val="00C622E2"/>
    <w:rsid w:val="00C625C4"/>
    <w:rsid w:val="00C62A63"/>
    <w:rsid w:val="00C654BC"/>
    <w:rsid w:val="00C677B5"/>
    <w:rsid w:val="00C67D08"/>
    <w:rsid w:val="00C714BA"/>
    <w:rsid w:val="00C71E66"/>
    <w:rsid w:val="00C72A9E"/>
    <w:rsid w:val="00C739B7"/>
    <w:rsid w:val="00C73A91"/>
    <w:rsid w:val="00C74303"/>
    <w:rsid w:val="00C75240"/>
    <w:rsid w:val="00C75EC0"/>
    <w:rsid w:val="00C76F8F"/>
    <w:rsid w:val="00C773EF"/>
    <w:rsid w:val="00C80088"/>
    <w:rsid w:val="00C80BD8"/>
    <w:rsid w:val="00C81D4F"/>
    <w:rsid w:val="00C82C3F"/>
    <w:rsid w:val="00C83044"/>
    <w:rsid w:val="00C830E2"/>
    <w:rsid w:val="00C83189"/>
    <w:rsid w:val="00C83448"/>
    <w:rsid w:val="00C834E7"/>
    <w:rsid w:val="00C83951"/>
    <w:rsid w:val="00C83994"/>
    <w:rsid w:val="00C8441A"/>
    <w:rsid w:val="00C84628"/>
    <w:rsid w:val="00C84A08"/>
    <w:rsid w:val="00C84AF3"/>
    <w:rsid w:val="00C84D8D"/>
    <w:rsid w:val="00C856D0"/>
    <w:rsid w:val="00C858EC"/>
    <w:rsid w:val="00C85B5C"/>
    <w:rsid w:val="00C869BE"/>
    <w:rsid w:val="00C86FD8"/>
    <w:rsid w:val="00C90D48"/>
    <w:rsid w:val="00C91406"/>
    <w:rsid w:val="00C9157E"/>
    <w:rsid w:val="00C919C4"/>
    <w:rsid w:val="00C921BB"/>
    <w:rsid w:val="00C92562"/>
    <w:rsid w:val="00C93D5E"/>
    <w:rsid w:val="00C941AA"/>
    <w:rsid w:val="00C943E8"/>
    <w:rsid w:val="00C9445F"/>
    <w:rsid w:val="00C95266"/>
    <w:rsid w:val="00C9549A"/>
    <w:rsid w:val="00C9573F"/>
    <w:rsid w:val="00C97053"/>
    <w:rsid w:val="00C9706D"/>
    <w:rsid w:val="00C97241"/>
    <w:rsid w:val="00C97B7F"/>
    <w:rsid w:val="00CA0D8E"/>
    <w:rsid w:val="00CA14E3"/>
    <w:rsid w:val="00CA2A10"/>
    <w:rsid w:val="00CA2A28"/>
    <w:rsid w:val="00CA38A5"/>
    <w:rsid w:val="00CA4EF8"/>
    <w:rsid w:val="00CA5913"/>
    <w:rsid w:val="00CA5AE8"/>
    <w:rsid w:val="00CA646A"/>
    <w:rsid w:val="00CA657B"/>
    <w:rsid w:val="00CA772B"/>
    <w:rsid w:val="00CB0095"/>
    <w:rsid w:val="00CB0D8E"/>
    <w:rsid w:val="00CB2786"/>
    <w:rsid w:val="00CB3F25"/>
    <w:rsid w:val="00CB5FD8"/>
    <w:rsid w:val="00CB6285"/>
    <w:rsid w:val="00CB664A"/>
    <w:rsid w:val="00CB6ECF"/>
    <w:rsid w:val="00CB7B6C"/>
    <w:rsid w:val="00CC1696"/>
    <w:rsid w:val="00CC253F"/>
    <w:rsid w:val="00CC2EC4"/>
    <w:rsid w:val="00CC34A2"/>
    <w:rsid w:val="00CC3537"/>
    <w:rsid w:val="00CC3655"/>
    <w:rsid w:val="00CC3E2D"/>
    <w:rsid w:val="00CC465B"/>
    <w:rsid w:val="00CC4BFA"/>
    <w:rsid w:val="00CC504B"/>
    <w:rsid w:val="00CC5656"/>
    <w:rsid w:val="00CC5EAE"/>
    <w:rsid w:val="00CC6FEF"/>
    <w:rsid w:val="00CD1A09"/>
    <w:rsid w:val="00CD1D9A"/>
    <w:rsid w:val="00CD1D9F"/>
    <w:rsid w:val="00CD1E2A"/>
    <w:rsid w:val="00CD217A"/>
    <w:rsid w:val="00CD4223"/>
    <w:rsid w:val="00CD4C6B"/>
    <w:rsid w:val="00CD53A4"/>
    <w:rsid w:val="00CD6017"/>
    <w:rsid w:val="00CD7118"/>
    <w:rsid w:val="00CD78BD"/>
    <w:rsid w:val="00CE0069"/>
    <w:rsid w:val="00CE29C8"/>
    <w:rsid w:val="00CE3486"/>
    <w:rsid w:val="00CE4C4F"/>
    <w:rsid w:val="00CE55A9"/>
    <w:rsid w:val="00CE5B3E"/>
    <w:rsid w:val="00CE60E5"/>
    <w:rsid w:val="00CF0658"/>
    <w:rsid w:val="00CF3233"/>
    <w:rsid w:val="00CF325E"/>
    <w:rsid w:val="00CF3BEA"/>
    <w:rsid w:val="00CF3CD2"/>
    <w:rsid w:val="00CF4D81"/>
    <w:rsid w:val="00CF5849"/>
    <w:rsid w:val="00CF5FAE"/>
    <w:rsid w:val="00CF6BD5"/>
    <w:rsid w:val="00D00F22"/>
    <w:rsid w:val="00D016F3"/>
    <w:rsid w:val="00D01D1D"/>
    <w:rsid w:val="00D02363"/>
    <w:rsid w:val="00D028EB"/>
    <w:rsid w:val="00D02F38"/>
    <w:rsid w:val="00D04AEB"/>
    <w:rsid w:val="00D04F9F"/>
    <w:rsid w:val="00D053C9"/>
    <w:rsid w:val="00D05D68"/>
    <w:rsid w:val="00D05F0A"/>
    <w:rsid w:val="00D0633D"/>
    <w:rsid w:val="00D067A9"/>
    <w:rsid w:val="00D079A9"/>
    <w:rsid w:val="00D07A8C"/>
    <w:rsid w:val="00D10719"/>
    <w:rsid w:val="00D10AEB"/>
    <w:rsid w:val="00D10B55"/>
    <w:rsid w:val="00D11023"/>
    <w:rsid w:val="00D1142F"/>
    <w:rsid w:val="00D1201E"/>
    <w:rsid w:val="00D12AF1"/>
    <w:rsid w:val="00D12FB0"/>
    <w:rsid w:val="00D135C7"/>
    <w:rsid w:val="00D13BC1"/>
    <w:rsid w:val="00D13DF2"/>
    <w:rsid w:val="00D1491E"/>
    <w:rsid w:val="00D14B8C"/>
    <w:rsid w:val="00D14E86"/>
    <w:rsid w:val="00D1675A"/>
    <w:rsid w:val="00D16D73"/>
    <w:rsid w:val="00D16E57"/>
    <w:rsid w:val="00D21BF3"/>
    <w:rsid w:val="00D221DB"/>
    <w:rsid w:val="00D22209"/>
    <w:rsid w:val="00D2336A"/>
    <w:rsid w:val="00D24847"/>
    <w:rsid w:val="00D24B1D"/>
    <w:rsid w:val="00D251BB"/>
    <w:rsid w:val="00D25F67"/>
    <w:rsid w:val="00D30F4D"/>
    <w:rsid w:val="00D313D5"/>
    <w:rsid w:val="00D3151A"/>
    <w:rsid w:val="00D31732"/>
    <w:rsid w:val="00D3209C"/>
    <w:rsid w:val="00D3288E"/>
    <w:rsid w:val="00D331CF"/>
    <w:rsid w:val="00D33261"/>
    <w:rsid w:val="00D343B7"/>
    <w:rsid w:val="00D357FF"/>
    <w:rsid w:val="00D3588E"/>
    <w:rsid w:val="00D35D16"/>
    <w:rsid w:val="00D3610E"/>
    <w:rsid w:val="00D36E94"/>
    <w:rsid w:val="00D37C81"/>
    <w:rsid w:val="00D37F2A"/>
    <w:rsid w:val="00D4016B"/>
    <w:rsid w:val="00D40713"/>
    <w:rsid w:val="00D40E91"/>
    <w:rsid w:val="00D410E6"/>
    <w:rsid w:val="00D4164B"/>
    <w:rsid w:val="00D4276A"/>
    <w:rsid w:val="00D43B9D"/>
    <w:rsid w:val="00D447E2"/>
    <w:rsid w:val="00D451AC"/>
    <w:rsid w:val="00D456A6"/>
    <w:rsid w:val="00D45810"/>
    <w:rsid w:val="00D4612F"/>
    <w:rsid w:val="00D4772D"/>
    <w:rsid w:val="00D5195F"/>
    <w:rsid w:val="00D539E9"/>
    <w:rsid w:val="00D53DD0"/>
    <w:rsid w:val="00D53E95"/>
    <w:rsid w:val="00D54246"/>
    <w:rsid w:val="00D54AA8"/>
    <w:rsid w:val="00D552CC"/>
    <w:rsid w:val="00D55819"/>
    <w:rsid w:val="00D57487"/>
    <w:rsid w:val="00D61028"/>
    <w:rsid w:val="00D62C5F"/>
    <w:rsid w:val="00D62E0E"/>
    <w:rsid w:val="00D646E2"/>
    <w:rsid w:val="00D64E38"/>
    <w:rsid w:val="00D65CD3"/>
    <w:rsid w:val="00D66CA8"/>
    <w:rsid w:val="00D6758F"/>
    <w:rsid w:val="00D67B51"/>
    <w:rsid w:val="00D70386"/>
    <w:rsid w:val="00D715F4"/>
    <w:rsid w:val="00D71D2E"/>
    <w:rsid w:val="00D735F1"/>
    <w:rsid w:val="00D7517A"/>
    <w:rsid w:val="00D75B3B"/>
    <w:rsid w:val="00D75CC6"/>
    <w:rsid w:val="00D76646"/>
    <w:rsid w:val="00D76B5E"/>
    <w:rsid w:val="00D77166"/>
    <w:rsid w:val="00D776DE"/>
    <w:rsid w:val="00D80AE6"/>
    <w:rsid w:val="00D817D5"/>
    <w:rsid w:val="00D821AB"/>
    <w:rsid w:val="00D823EB"/>
    <w:rsid w:val="00D827D1"/>
    <w:rsid w:val="00D829F6"/>
    <w:rsid w:val="00D83012"/>
    <w:rsid w:val="00D84483"/>
    <w:rsid w:val="00D85166"/>
    <w:rsid w:val="00D853FB"/>
    <w:rsid w:val="00D85DB2"/>
    <w:rsid w:val="00D8651D"/>
    <w:rsid w:val="00D86733"/>
    <w:rsid w:val="00D86EB3"/>
    <w:rsid w:val="00D8780F"/>
    <w:rsid w:val="00D87BE0"/>
    <w:rsid w:val="00D90458"/>
    <w:rsid w:val="00D90DF8"/>
    <w:rsid w:val="00D9198A"/>
    <w:rsid w:val="00D91A58"/>
    <w:rsid w:val="00D91DF0"/>
    <w:rsid w:val="00D92C53"/>
    <w:rsid w:val="00D92C77"/>
    <w:rsid w:val="00D93BC6"/>
    <w:rsid w:val="00D95A82"/>
    <w:rsid w:val="00D97E23"/>
    <w:rsid w:val="00DA0289"/>
    <w:rsid w:val="00DA0685"/>
    <w:rsid w:val="00DA0B73"/>
    <w:rsid w:val="00DA1393"/>
    <w:rsid w:val="00DA1929"/>
    <w:rsid w:val="00DA26BC"/>
    <w:rsid w:val="00DA27E2"/>
    <w:rsid w:val="00DA2933"/>
    <w:rsid w:val="00DA2FAD"/>
    <w:rsid w:val="00DA396C"/>
    <w:rsid w:val="00DA3BA5"/>
    <w:rsid w:val="00DA4460"/>
    <w:rsid w:val="00DA630B"/>
    <w:rsid w:val="00DA6CE7"/>
    <w:rsid w:val="00DA7371"/>
    <w:rsid w:val="00DA7722"/>
    <w:rsid w:val="00DB0280"/>
    <w:rsid w:val="00DB059C"/>
    <w:rsid w:val="00DB0D83"/>
    <w:rsid w:val="00DB1358"/>
    <w:rsid w:val="00DB196D"/>
    <w:rsid w:val="00DB2085"/>
    <w:rsid w:val="00DB2438"/>
    <w:rsid w:val="00DB2462"/>
    <w:rsid w:val="00DB260E"/>
    <w:rsid w:val="00DB4372"/>
    <w:rsid w:val="00DB49F0"/>
    <w:rsid w:val="00DB4E29"/>
    <w:rsid w:val="00DB568B"/>
    <w:rsid w:val="00DB5C33"/>
    <w:rsid w:val="00DB66FA"/>
    <w:rsid w:val="00DB6DF4"/>
    <w:rsid w:val="00DB716C"/>
    <w:rsid w:val="00DC11E2"/>
    <w:rsid w:val="00DC1525"/>
    <w:rsid w:val="00DC2547"/>
    <w:rsid w:val="00DC2C97"/>
    <w:rsid w:val="00DC2EE0"/>
    <w:rsid w:val="00DC2FA9"/>
    <w:rsid w:val="00DC33A4"/>
    <w:rsid w:val="00DC52AE"/>
    <w:rsid w:val="00DC5AF7"/>
    <w:rsid w:val="00DC79C9"/>
    <w:rsid w:val="00DD0626"/>
    <w:rsid w:val="00DD20AC"/>
    <w:rsid w:val="00DD284F"/>
    <w:rsid w:val="00DD30EE"/>
    <w:rsid w:val="00DD342D"/>
    <w:rsid w:val="00DD3DD1"/>
    <w:rsid w:val="00DD3F7B"/>
    <w:rsid w:val="00DD4667"/>
    <w:rsid w:val="00DD57B9"/>
    <w:rsid w:val="00DD5DDF"/>
    <w:rsid w:val="00DD6432"/>
    <w:rsid w:val="00DD75B2"/>
    <w:rsid w:val="00DD774A"/>
    <w:rsid w:val="00DD77EA"/>
    <w:rsid w:val="00DD79A9"/>
    <w:rsid w:val="00DE1111"/>
    <w:rsid w:val="00DE1B61"/>
    <w:rsid w:val="00DE1F3C"/>
    <w:rsid w:val="00DE50C3"/>
    <w:rsid w:val="00DE64CA"/>
    <w:rsid w:val="00DE6EEB"/>
    <w:rsid w:val="00DE72C6"/>
    <w:rsid w:val="00DF0D02"/>
    <w:rsid w:val="00DF192C"/>
    <w:rsid w:val="00DF1F36"/>
    <w:rsid w:val="00DF2CBA"/>
    <w:rsid w:val="00DF3ED7"/>
    <w:rsid w:val="00DF6937"/>
    <w:rsid w:val="00DF6BAD"/>
    <w:rsid w:val="00DF6EA6"/>
    <w:rsid w:val="00DF6FA1"/>
    <w:rsid w:val="00E00382"/>
    <w:rsid w:val="00E003A7"/>
    <w:rsid w:val="00E01C5F"/>
    <w:rsid w:val="00E0383F"/>
    <w:rsid w:val="00E03A41"/>
    <w:rsid w:val="00E04921"/>
    <w:rsid w:val="00E06FFC"/>
    <w:rsid w:val="00E07653"/>
    <w:rsid w:val="00E10B4B"/>
    <w:rsid w:val="00E10DCC"/>
    <w:rsid w:val="00E11229"/>
    <w:rsid w:val="00E1193F"/>
    <w:rsid w:val="00E11C8E"/>
    <w:rsid w:val="00E12958"/>
    <w:rsid w:val="00E12C76"/>
    <w:rsid w:val="00E14444"/>
    <w:rsid w:val="00E14981"/>
    <w:rsid w:val="00E14C56"/>
    <w:rsid w:val="00E16041"/>
    <w:rsid w:val="00E168A8"/>
    <w:rsid w:val="00E16CC3"/>
    <w:rsid w:val="00E16DEF"/>
    <w:rsid w:val="00E2196C"/>
    <w:rsid w:val="00E21C57"/>
    <w:rsid w:val="00E21E3A"/>
    <w:rsid w:val="00E22BE3"/>
    <w:rsid w:val="00E23761"/>
    <w:rsid w:val="00E25677"/>
    <w:rsid w:val="00E25D2E"/>
    <w:rsid w:val="00E263FA"/>
    <w:rsid w:val="00E26A58"/>
    <w:rsid w:val="00E26A9D"/>
    <w:rsid w:val="00E303AB"/>
    <w:rsid w:val="00E30B3A"/>
    <w:rsid w:val="00E311C6"/>
    <w:rsid w:val="00E319C8"/>
    <w:rsid w:val="00E31B23"/>
    <w:rsid w:val="00E32B79"/>
    <w:rsid w:val="00E32E82"/>
    <w:rsid w:val="00E33742"/>
    <w:rsid w:val="00E3474C"/>
    <w:rsid w:val="00E3484A"/>
    <w:rsid w:val="00E3606D"/>
    <w:rsid w:val="00E3748C"/>
    <w:rsid w:val="00E4034E"/>
    <w:rsid w:val="00E40584"/>
    <w:rsid w:val="00E406BC"/>
    <w:rsid w:val="00E41F9C"/>
    <w:rsid w:val="00E423D8"/>
    <w:rsid w:val="00E435A4"/>
    <w:rsid w:val="00E43D05"/>
    <w:rsid w:val="00E43F70"/>
    <w:rsid w:val="00E4454D"/>
    <w:rsid w:val="00E445DE"/>
    <w:rsid w:val="00E44651"/>
    <w:rsid w:val="00E44CA5"/>
    <w:rsid w:val="00E474EC"/>
    <w:rsid w:val="00E4754C"/>
    <w:rsid w:val="00E4768B"/>
    <w:rsid w:val="00E50174"/>
    <w:rsid w:val="00E51E25"/>
    <w:rsid w:val="00E52421"/>
    <w:rsid w:val="00E52AC9"/>
    <w:rsid w:val="00E52D45"/>
    <w:rsid w:val="00E53347"/>
    <w:rsid w:val="00E53E56"/>
    <w:rsid w:val="00E54577"/>
    <w:rsid w:val="00E5491E"/>
    <w:rsid w:val="00E549EF"/>
    <w:rsid w:val="00E56166"/>
    <w:rsid w:val="00E57EC7"/>
    <w:rsid w:val="00E60629"/>
    <w:rsid w:val="00E60E07"/>
    <w:rsid w:val="00E610B5"/>
    <w:rsid w:val="00E61523"/>
    <w:rsid w:val="00E61A84"/>
    <w:rsid w:val="00E61F6B"/>
    <w:rsid w:val="00E6208D"/>
    <w:rsid w:val="00E6437C"/>
    <w:rsid w:val="00E64D93"/>
    <w:rsid w:val="00E65835"/>
    <w:rsid w:val="00E65FBD"/>
    <w:rsid w:val="00E668A0"/>
    <w:rsid w:val="00E671D1"/>
    <w:rsid w:val="00E671F3"/>
    <w:rsid w:val="00E70234"/>
    <w:rsid w:val="00E7092E"/>
    <w:rsid w:val="00E71439"/>
    <w:rsid w:val="00E71B27"/>
    <w:rsid w:val="00E72DBB"/>
    <w:rsid w:val="00E73D06"/>
    <w:rsid w:val="00E740F4"/>
    <w:rsid w:val="00E7422F"/>
    <w:rsid w:val="00E74F91"/>
    <w:rsid w:val="00E75908"/>
    <w:rsid w:val="00E75BF0"/>
    <w:rsid w:val="00E76698"/>
    <w:rsid w:val="00E76858"/>
    <w:rsid w:val="00E770B2"/>
    <w:rsid w:val="00E77860"/>
    <w:rsid w:val="00E80B53"/>
    <w:rsid w:val="00E80D9A"/>
    <w:rsid w:val="00E80F6D"/>
    <w:rsid w:val="00E80FE7"/>
    <w:rsid w:val="00E81B63"/>
    <w:rsid w:val="00E81D6D"/>
    <w:rsid w:val="00E834B0"/>
    <w:rsid w:val="00E8356D"/>
    <w:rsid w:val="00E83C8D"/>
    <w:rsid w:val="00E83FEF"/>
    <w:rsid w:val="00E84185"/>
    <w:rsid w:val="00E84D84"/>
    <w:rsid w:val="00E84E94"/>
    <w:rsid w:val="00E86B47"/>
    <w:rsid w:val="00E86EF6"/>
    <w:rsid w:val="00E87AC5"/>
    <w:rsid w:val="00E90D02"/>
    <w:rsid w:val="00E90FD5"/>
    <w:rsid w:val="00E92C9D"/>
    <w:rsid w:val="00E930B3"/>
    <w:rsid w:val="00E95159"/>
    <w:rsid w:val="00E95D4A"/>
    <w:rsid w:val="00E95EC9"/>
    <w:rsid w:val="00E9674C"/>
    <w:rsid w:val="00E9712D"/>
    <w:rsid w:val="00EA02CB"/>
    <w:rsid w:val="00EA0ED2"/>
    <w:rsid w:val="00EA1E4B"/>
    <w:rsid w:val="00EA2377"/>
    <w:rsid w:val="00EA2765"/>
    <w:rsid w:val="00EA2FE7"/>
    <w:rsid w:val="00EA3554"/>
    <w:rsid w:val="00EA3A90"/>
    <w:rsid w:val="00EA4213"/>
    <w:rsid w:val="00EA4BE7"/>
    <w:rsid w:val="00EA4C36"/>
    <w:rsid w:val="00EA566F"/>
    <w:rsid w:val="00EA6183"/>
    <w:rsid w:val="00EA77C5"/>
    <w:rsid w:val="00EA7EE8"/>
    <w:rsid w:val="00EB11B1"/>
    <w:rsid w:val="00EB23F5"/>
    <w:rsid w:val="00EB2607"/>
    <w:rsid w:val="00EB2F3F"/>
    <w:rsid w:val="00EB33A4"/>
    <w:rsid w:val="00EB365D"/>
    <w:rsid w:val="00EB394A"/>
    <w:rsid w:val="00EB4331"/>
    <w:rsid w:val="00EB43AA"/>
    <w:rsid w:val="00EB4660"/>
    <w:rsid w:val="00EB4CD1"/>
    <w:rsid w:val="00EB4E0E"/>
    <w:rsid w:val="00EB55C4"/>
    <w:rsid w:val="00EB570E"/>
    <w:rsid w:val="00EB5DE4"/>
    <w:rsid w:val="00EB68E4"/>
    <w:rsid w:val="00EB6A88"/>
    <w:rsid w:val="00EB6D3D"/>
    <w:rsid w:val="00EB7222"/>
    <w:rsid w:val="00EB7579"/>
    <w:rsid w:val="00EB78FB"/>
    <w:rsid w:val="00EC038B"/>
    <w:rsid w:val="00EC0877"/>
    <w:rsid w:val="00EC0949"/>
    <w:rsid w:val="00EC1974"/>
    <w:rsid w:val="00EC1A26"/>
    <w:rsid w:val="00EC224F"/>
    <w:rsid w:val="00EC25D9"/>
    <w:rsid w:val="00EC33C0"/>
    <w:rsid w:val="00EC3779"/>
    <w:rsid w:val="00EC3CE5"/>
    <w:rsid w:val="00EC4EC1"/>
    <w:rsid w:val="00EC54D1"/>
    <w:rsid w:val="00EC54E1"/>
    <w:rsid w:val="00EC5AEA"/>
    <w:rsid w:val="00EC6D8E"/>
    <w:rsid w:val="00ED0585"/>
    <w:rsid w:val="00ED05CB"/>
    <w:rsid w:val="00ED0F59"/>
    <w:rsid w:val="00ED1A19"/>
    <w:rsid w:val="00ED1A1F"/>
    <w:rsid w:val="00ED1B68"/>
    <w:rsid w:val="00ED2131"/>
    <w:rsid w:val="00ED2B70"/>
    <w:rsid w:val="00ED37BB"/>
    <w:rsid w:val="00ED48C7"/>
    <w:rsid w:val="00ED4C00"/>
    <w:rsid w:val="00ED560A"/>
    <w:rsid w:val="00ED5DE4"/>
    <w:rsid w:val="00ED5FBD"/>
    <w:rsid w:val="00ED6EC3"/>
    <w:rsid w:val="00ED7D90"/>
    <w:rsid w:val="00EE0D8B"/>
    <w:rsid w:val="00EE185F"/>
    <w:rsid w:val="00EE256F"/>
    <w:rsid w:val="00EE2D7A"/>
    <w:rsid w:val="00EE30A9"/>
    <w:rsid w:val="00EE312F"/>
    <w:rsid w:val="00EE315E"/>
    <w:rsid w:val="00EE37FA"/>
    <w:rsid w:val="00EE3A55"/>
    <w:rsid w:val="00EE3DE7"/>
    <w:rsid w:val="00EE453A"/>
    <w:rsid w:val="00EE5D22"/>
    <w:rsid w:val="00EE6749"/>
    <w:rsid w:val="00EE79B4"/>
    <w:rsid w:val="00EF2F19"/>
    <w:rsid w:val="00EF3073"/>
    <w:rsid w:val="00EF3956"/>
    <w:rsid w:val="00EF39F1"/>
    <w:rsid w:val="00EF40CF"/>
    <w:rsid w:val="00EF4E0D"/>
    <w:rsid w:val="00EF53A8"/>
    <w:rsid w:val="00EF7913"/>
    <w:rsid w:val="00F0043C"/>
    <w:rsid w:val="00F01BCE"/>
    <w:rsid w:val="00F02B7A"/>
    <w:rsid w:val="00F04045"/>
    <w:rsid w:val="00F04D2F"/>
    <w:rsid w:val="00F04F10"/>
    <w:rsid w:val="00F0684F"/>
    <w:rsid w:val="00F071E7"/>
    <w:rsid w:val="00F074E0"/>
    <w:rsid w:val="00F074E7"/>
    <w:rsid w:val="00F0751A"/>
    <w:rsid w:val="00F07A47"/>
    <w:rsid w:val="00F07E59"/>
    <w:rsid w:val="00F10CE1"/>
    <w:rsid w:val="00F11158"/>
    <w:rsid w:val="00F118D9"/>
    <w:rsid w:val="00F11969"/>
    <w:rsid w:val="00F11DA8"/>
    <w:rsid w:val="00F12537"/>
    <w:rsid w:val="00F12D36"/>
    <w:rsid w:val="00F14FAD"/>
    <w:rsid w:val="00F16285"/>
    <w:rsid w:val="00F171BF"/>
    <w:rsid w:val="00F173E1"/>
    <w:rsid w:val="00F17E55"/>
    <w:rsid w:val="00F204B9"/>
    <w:rsid w:val="00F21899"/>
    <w:rsid w:val="00F21D81"/>
    <w:rsid w:val="00F24726"/>
    <w:rsid w:val="00F24B7A"/>
    <w:rsid w:val="00F25C63"/>
    <w:rsid w:val="00F30532"/>
    <w:rsid w:val="00F30A45"/>
    <w:rsid w:val="00F30A89"/>
    <w:rsid w:val="00F30E05"/>
    <w:rsid w:val="00F317E1"/>
    <w:rsid w:val="00F31BB6"/>
    <w:rsid w:val="00F31C42"/>
    <w:rsid w:val="00F3292B"/>
    <w:rsid w:val="00F33654"/>
    <w:rsid w:val="00F33F2A"/>
    <w:rsid w:val="00F34972"/>
    <w:rsid w:val="00F3580B"/>
    <w:rsid w:val="00F358C5"/>
    <w:rsid w:val="00F35996"/>
    <w:rsid w:val="00F35D3F"/>
    <w:rsid w:val="00F35D79"/>
    <w:rsid w:val="00F366D5"/>
    <w:rsid w:val="00F3738F"/>
    <w:rsid w:val="00F40AEE"/>
    <w:rsid w:val="00F41F56"/>
    <w:rsid w:val="00F42C87"/>
    <w:rsid w:val="00F43A4E"/>
    <w:rsid w:val="00F44105"/>
    <w:rsid w:val="00F45088"/>
    <w:rsid w:val="00F45A38"/>
    <w:rsid w:val="00F45F50"/>
    <w:rsid w:val="00F47368"/>
    <w:rsid w:val="00F479B9"/>
    <w:rsid w:val="00F5017F"/>
    <w:rsid w:val="00F50E18"/>
    <w:rsid w:val="00F521BC"/>
    <w:rsid w:val="00F52587"/>
    <w:rsid w:val="00F537DF"/>
    <w:rsid w:val="00F53AC5"/>
    <w:rsid w:val="00F542DF"/>
    <w:rsid w:val="00F543A6"/>
    <w:rsid w:val="00F55189"/>
    <w:rsid w:val="00F55398"/>
    <w:rsid w:val="00F55960"/>
    <w:rsid w:val="00F55BE9"/>
    <w:rsid w:val="00F57201"/>
    <w:rsid w:val="00F60161"/>
    <w:rsid w:val="00F60279"/>
    <w:rsid w:val="00F60292"/>
    <w:rsid w:val="00F6063A"/>
    <w:rsid w:val="00F60C49"/>
    <w:rsid w:val="00F6131C"/>
    <w:rsid w:val="00F613A6"/>
    <w:rsid w:val="00F6165E"/>
    <w:rsid w:val="00F616A6"/>
    <w:rsid w:val="00F62413"/>
    <w:rsid w:val="00F6317C"/>
    <w:rsid w:val="00F632DA"/>
    <w:rsid w:val="00F638D9"/>
    <w:rsid w:val="00F64220"/>
    <w:rsid w:val="00F65A65"/>
    <w:rsid w:val="00F65E8A"/>
    <w:rsid w:val="00F66B15"/>
    <w:rsid w:val="00F66D4A"/>
    <w:rsid w:val="00F6714A"/>
    <w:rsid w:val="00F67D1E"/>
    <w:rsid w:val="00F706D7"/>
    <w:rsid w:val="00F710FA"/>
    <w:rsid w:val="00F713A8"/>
    <w:rsid w:val="00F71965"/>
    <w:rsid w:val="00F71A6A"/>
    <w:rsid w:val="00F728EA"/>
    <w:rsid w:val="00F72A6A"/>
    <w:rsid w:val="00F72DCE"/>
    <w:rsid w:val="00F72F56"/>
    <w:rsid w:val="00F7388F"/>
    <w:rsid w:val="00F73E8D"/>
    <w:rsid w:val="00F777B0"/>
    <w:rsid w:val="00F77DF6"/>
    <w:rsid w:val="00F8010F"/>
    <w:rsid w:val="00F8282C"/>
    <w:rsid w:val="00F83AA1"/>
    <w:rsid w:val="00F84D5D"/>
    <w:rsid w:val="00F8554C"/>
    <w:rsid w:val="00F85995"/>
    <w:rsid w:val="00F85DAB"/>
    <w:rsid w:val="00F86C3D"/>
    <w:rsid w:val="00F86FC0"/>
    <w:rsid w:val="00F87DC1"/>
    <w:rsid w:val="00F90751"/>
    <w:rsid w:val="00F9185E"/>
    <w:rsid w:val="00F92BD2"/>
    <w:rsid w:val="00F930A1"/>
    <w:rsid w:val="00F93447"/>
    <w:rsid w:val="00F9351C"/>
    <w:rsid w:val="00F944DB"/>
    <w:rsid w:val="00F94B4E"/>
    <w:rsid w:val="00F94BED"/>
    <w:rsid w:val="00F96724"/>
    <w:rsid w:val="00F968FF"/>
    <w:rsid w:val="00F97552"/>
    <w:rsid w:val="00FA13CC"/>
    <w:rsid w:val="00FA25F9"/>
    <w:rsid w:val="00FA2EA1"/>
    <w:rsid w:val="00FA308C"/>
    <w:rsid w:val="00FA377E"/>
    <w:rsid w:val="00FA3A5E"/>
    <w:rsid w:val="00FA60E8"/>
    <w:rsid w:val="00FA668F"/>
    <w:rsid w:val="00FA6C51"/>
    <w:rsid w:val="00FA71A2"/>
    <w:rsid w:val="00FA7710"/>
    <w:rsid w:val="00FB034F"/>
    <w:rsid w:val="00FB0518"/>
    <w:rsid w:val="00FB0588"/>
    <w:rsid w:val="00FB0A60"/>
    <w:rsid w:val="00FB1715"/>
    <w:rsid w:val="00FB2306"/>
    <w:rsid w:val="00FB2703"/>
    <w:rsid w:val="00FB28F1"/>
    <w:rsid w:val="00FB303B"/>
    <w:rsid w:val="00FB3CBB"/>
    <w:rsid w:val="00FB45C9"/>
    <w:rsid w:val="00FB47EA"/>
    <w:rsid w:val="00FB5A82"/>
    <w:rsid w:val="00FB642F"/>
    <w:rsid w:val="00FB677E"/>
    <w:rsid w:val="00FB788D"/>
    <w:rsid w:val="00FC0C6B"/>
    <w:rsid w:val="00FC12E0"/>
    <w:rsid w:val="00FC23E4"/>
    <w:rsid w:val="00FC2861"/>
    <w:rsid w:val="00FC3572"/>
    <w:rsid w:val="00FC365F"/>
    <w:rsid w:val="00FC36CD"/>
    <w:rsid w:val="00FC39E3"/>
    <w:rsid w:val="00FC3A8E"/>
    <w:rsid w:val="00FC3FA4"/>
    <w:rsid w:val="00FC487E"/>
    <w:rsid w:val="00FC5645"/>
    <w:rsid w:val="00FC5DEA"/>
    <w:rsid w:val="00FC62AE"/>
    <w:rsid w:val="00FC72E3"/>
    <w:rsid w:val="00FD02D0"/>
    <w:rsid w:val="00FD08B1"/>
    <w:rsid w:val="00FD09E7"/>
    <w:rsid w:val="00FD11C4"/>
    <w:rsid w:val="00FD16F8"/>
    <w:rsid w:val="00FD33E3"/>
    <w:rsid w:val="00FD61AF"/>
    <w:rsid w:val="00FD6D18"/>
    <w:rsid w:val="00FD799D"/>
    <w:rsid w:val="00FD7F7E"/>
    <w:rsid w:val="00FE0329"/>
    <w:rsid w:val="00FE0BAB"/>
    <w:rsid w:val="00FE0ECB"/>
    <w:rsid w:val="00FE11EF"/>
    <w:rsid w:val="00FE1BCE"/>
    <w:rsid w:val="00FE1E54"/>
    <w:rsid w:val="00FE28DA"/>
    <w:rsid w:val="00FE57B7"/>
    <w:rsid w:val="00FE5BA5"/>
    <w:rsid w:val="00FE630B"/>
    <w:rsid w:val="00FE645F"/>
    <w:rsid w:val="00FE6774"/>
    <w:rsid w:val="00FE77AD"/>
    <w:rsid w:val="00FF1060"/>
    <w:rsid w:val="00FF22FC"/>
    <w:rsid w:val="00FF420B"/>
    <w:rsid w:val="00FF47DA"/>
    <w:rsid w:val="00FF5647"/>
    <w:rsid w:val="00FF5961"/>
    <w:rsid w:val="00FF7123"/>
    <w:rsid w:val="00FF7AEF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link w:val="a8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b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CB0095"/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0">
    <w:name w:val="Emphasis"/>
    <w:qFormat/>
    <w:rsid w:val="00F44105"/>
    <w:rPr>
      <w:i/>
      <w:iCs/>
    </w:rPr>
  </w:style>
  <w:style w:type="paragraph" w:styleId="af1">
    <w:name w:val="Balloon Text"/>
    <w:basedOn w:val="a"/>
    <w:link w:val="af2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3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4">
    <w:name w:val="header"/>
    <w:basedOn w:val="a"/>
    <w:link w:val="af5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5A66"/>
    <w:rPr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0B2904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B2904"/>
    <w:rPr>
      <w:lang w:eastAsia="en-US"/>
    </w:rPr>
  </w:style>
  <w:style w:type="character" w:styleId="afb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c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d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e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0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3">
    <w:name w:val="Strong"/>
    <w:uiPriority w:val="22"/>
    <w:qFormat/>
    <w:rsid w:val="005E0E1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customStyle="1" w:styleId="a8">
    <w:name w:val="Обычный (веб) Знак"/>
    <w:link w:val="a7"/>
    <w:uiPriority w:val="99"/>
    <w:locked/>
    <w:rsid w:val="00CC2EC4"/>
    <w:rPr>
      <w:rFonts w:ascii="Times New Roman" w:eastAsia="Times New Roman" w:hAnsi="Times New Roman"/>
      <w:sz w:val="24"/>
      <w:szCs w:val="24"/>
    </w:rPr>
  </w:style>
  <w:style w:type="character" w:customStyle="1" w:styleId="FontStyle84">
    <w:name w:val="Font Style84"/>
    <w:rsid w:val="0037655D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a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b">
    <w:name w:val="Plain Text"/>
    <w:basedOn w:val="a"/>
    <w:link w:val="ac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CB0095"/>
    <w:rPr>
      <w:rFonts w:ascii="Courier New" w:eastAsia="Times New Roman" w:hAnsi="Courier New" w:cs="Courier New"/>
    </w:rPr>
  </w:style>
  <w:style w:type="paragraph" w:styleId="ad">
    <w:name w:val="No Spacing"/>
    <w:link w:val="ae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">
    <w:name w:val="Emphasis"/>
    <w:qFormat/>
    <w:rsid w:val="00F44105"/>
    <w:rPr>
      <w:i/>
      <w:iCs/>
    </w:rPr>
  </w:style>
  <w:style w:type="paragraph" w:styleId="af0">
    <w:name w:val="Balloon Text"/>
    <w:basedOn w:val="a"/>
    <w:link w:val="af1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2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3">
    <w:name w:val="header"/>
    <w:basedOn w:val="a"/>
    <w:link w:val="af4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045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footer"/>
    <w:basedOn w:val="a"/>
    <w:link w:val="af7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55A66"/>
    <w:rPr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0B2904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0B2904"/>
    <w:rPr>
      <w:lang w:eastAsia="en-US"/>
    </w:rPr>
  </w:style>
  <w:style w:type="character" w:styleId="afa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b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c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d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e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e">
    <w:name w:val="Без интервала Знак"/>
    <w:link w:val="ad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1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2">
    <w:name w:val="Strong"/>
    <w:uiPriority w:val="22"/>
    <w:qFormat/>
    <w:rsid w:val="005E0E14"/>
    <w:rPr>
      <w:b/>
      <w:bCs/>
    </w:rPr>
  </w:style>
  <w:style w:type="paragraph" w:styleId="aff3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8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442">
          <w:blockQuote w:val="1"/>
          <w:marLeft w:val="167"/>
          <w:marRight w:val="167"/>
          <w:marTop w:val="167"/>
          <w:marBottom w:val="167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058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474">
                                  <w:blockQuote w:val="1"/>
                                  <w:marLeft w:val="8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446250, Самарская область, п.г.т. Безенчук, ул. Советская, 54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F43E63-0542-4E3E-B0DD-F6176CAD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44</Pages>
  <Words>11524</Words>
  <Characters>65688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77058</CharactersWithSpaces>
  <SharedDoc>false</SharedDoc>
  <HLinks>
    <vt:vector size="882" baseType="variant">
      <vt:variant>
        <vt:i4>6094857</vt:i4>
      </vt:variant>
      <vt:variant>
        <vt:i4>768</vt:i4>
      </vt:variant>
      <vt:variant>
        <vt:i4>0</vt:i4>
      </vt:variant>
      <vt:variant>
        <vt:i4>5</vt:i4>
      </vt:variant>
      <vt:variant>
        <vt:lpwstr>http://ru.wikipedia.org/wiki/%D0%A0%D0%BE%D1%81%D1%81%D0%B8%D1%8F-%D0%9A</vt:lpwstr>
      </vt:variant>
      <vt:variant>
        <vt:lpwstr/>
      </vt:variant>
      <vt:variant>
        <vt:i4>8192037</vt:i4>
      </vt:variant>
      <vt:variant>
        <vt:i4>765</vt:i4>
      </vt:variant>
      <vt:variant>
        <vt:i4>0</vt:i4>
      </vt:variant>
      <vt:variant>
        <vt:i4>5</vt:i4>
      </vt:variant>
      <vt:variant>
        <vt:lpwstr>http://ru.wikipedia.org/wiki/%D0%A0%D0%BE%D1%81%D1%81%D0%B8%D1%8F-2</vt:lpwstr>
      </vt:variant>
      <vt:variant>
        <vt:lpwstr/>
      </vt:variant>
      <vt:variant>
        <vt:i4>2359353</vt:i4>
      </vt:variant>
      <vt:variant>
        <vt:i4>762</vt:i4>
      </vt:variant>
      <vt:variant>
        <vt:i4>0</vt:i4>
      </vt:variant>
      <vt:variant>
        <vt:i4>5</vt:i4>
      </vt:variant>
      <vt:variant>
        <vt:lpwstr>http://ru.wikipedia.org/wiki/%D0%A2%D0%9D%D0%A2</vt:lpwstr>
      </vt:variant>
      <vt:variant>
        <vt:lpwstr/>
      </vt:variant>
      <vt:variant>
        <vt:i4>5242958</vt:i4>
      </vt:variant>
      <vt:variant>
        <vt:i4>759</vt:i4>
      </vt:variant>
      <vt:variant>
        <vt:i4>0</vt:i4>
      </vt:variant>
      <vt:variant>
        <vt:i4>5</vt:i4>
      </vt:variant>
      <vt:variant>
        <vt:lpwstr>http://ru.wikipedia.org/wiki/%D0%A1%D0%BA%D0%B0%D1%82</vt:lpwstr>
      </vt:variant>
      <vt:variant>
        <vt:lpwstr/>
      </vt:variant>
      <vt:variant>
        <vt:i4>524360</vt:i4>
      </vt:variant>
      <vt:variant>
        <vt:i4>756</vt:i4>
      </vt:variant>
      <vt:variant>
        <vt:i4>0</vt:i4>
      </vt:variant>
      <vt:variant>
        <vt:i4>5</vt:i4>
      </vt:variant>
      <vt:variant>
        <vt:lpwstr>http://ru.wikipedia.org/wiki/%D0%94%D0%BE%D0%BC%D0%B0%D1%88%D0%BD%D0%B8%D0%B9</vt:lpwstr>
      </vt:variant>
      <vt:variant>
        <vt:lpwstr/>
      </vt:variant>
      <vt:variant>
        <vt:i4>393329</vt:i4>
      </vt:variant>
      <vt:variant>
        <vt:i4>753</vt:i4>
      </vt:variant>
      <vt:variant>
        <vt:i4>0</vt:i4>
      </vt:variant>
      <vt:variant>
        <vt:i4>5</vt:i4>
      </vt:variant>
      <vt:variant>
        <vt:lpwstr>http://ru.wikipedia.org/wiki/%D0%9F%D1%8F%D1%82%D1%8B%D0%B9_%D0%BA%D0%B0%D0%BD%D0%B0%D0%BB</vt:lpwstr>
      </vt:variant>
      <vt:variant>
        <vt:lpwstr/>
      </vt:variant>
      <vt:variant>
        <vt:i4>6488110</vt:i4>
      </vt:variant>
      <vt:variant>
        <vt:i4>750</vt:i4>
      </vt:variant>
      <vt:variant>
        <vt:i4>0</vt:i4>
      </vt:variant>
      <vt:variant>
        <vt:i4>5</vt:i4>
      </vt:variant>
      <vt:variant>
        <vt:lpwstr>http://ru.wikipedia.org/wiki/%D0%A2%D0%923</vt:lpwstr>
      </vt:variant>
      <vt:variant>
        <vt:lpwstr/>
      </vt:variant>
      <vt:variant>
        <vt:i4>8126527</vt:i4>
      </vt:variant>
      <vt:variant>
        <vt:i4>747</vt:i4>
      </vt:variant>
      <vt:variant>
        <vt:i4>0</vt:i4>
      </vt:variant>
      <vt:variant>
        <vt:i4>5</vt:i4>
      </vt:variant>
      <vt:variant>
        <vt:lpwstr>http://ru.wikipedia.org/wiki/%D0%9C%D0%A3%D0%97</vt:lpwstr>
      </vt:variant>
      <vt:variant>
        <vt:lpwstr/>
      </vt:variant>
      <vt:variant>
        <vt:i4>8126572</vt:i4>
      </vt:variant>
      <vt:variant>
        <vt:i4>744</vt:i4>
      </vt:variant>
      <vt:variant>
        <vt:i4>0</vt:i4>
      </vt:variant>
      <vt:variant>
        <vt:i4>5</vt:i4>
      </vt:variant>
      <vt:variant>
        <vt:lpwstr>http://ru.wikipedia.org/wiki/%D0%A1%D0%A2%D0%A1</vt:lpwstr>
      </vt:variant>
      <vt:variant>
        <vt:lpwstr/>
      </vt:variant>
      <vt:variant>
        <vt:i4>8126569</vt:i4>
      </vt:variant>
      <vt:variant>
        <vt:i4>741</vt:i4>
      </vt:variant>
      <vt:variant>
        <vt:i4>0</vt:i4>
      </vt:variant>
      <vt:variant>
        <vt:i4>5</vt:i4>
      </vt:variant>
      <vt:variant>
        <vt:lpwstr>http://ru.wikipedia.org/wiki/%D0%94%D0%A2%D0%92</vt:lpwstr>
      </vt:variant>
      <vt:variant>
        <vt:lpwstr/>
      </vt:variant>
      <vt:variant>
        <vt:i4>7667753</vt:i4>
      </vt:variant>
      <vt:variant>
        <vt:i4>738</vt:i4>
      </vt:variant>
      <vt:variant>
        <vt:i4>0</vt:i4>
      </vt:variant>
      <vt:variant>
        <vt:i4>5</vt:i4>
      </vt:variant>
      <vt:variant>
        <vt:lpwstr>http://ru.wikipedia.org/wiki/%D0%A2%D0%92_%D0%A6%D0%B5%D0%BD%D1%82%D1%80_(%D1%82%D0%B5%D0%BB%D0%B5%D0%BA%D0%B0%D0%BD%D0%B0%D0%BB)</vt:lpwstr>
      </vt:variant>
      <vt:variant>
        <vt:lpwstr/>
      </vt:variant>
      <vt:variant>
        <vt:i4>327718</vt:i4>
      </vt:variant>
      <vt:variant>
        <vt:i4>735</vt:i4>
      </vt:variant>
      <vt:variant>
        <vt:i4>0</vt:i4>
      </vt:variant>
      <vt:variant>
        <vt:i4>5</vt:i4>
      </vt:variant>
      <vt:variant>
        <vt:lpwstr>http://ru.wikipedia.org/wiki/%D0%93%D0%A2%D0%A0%D0%9A_%D0%A1%D0%B0%D0%BC%D0%B0%D1%80%D0%B0</vt:lpwstr>
      </vt:variant>
      <vt:variant>
        <vt:lpwstr/>
      </vt:variant>
      <vt:variant>
        <vt:i4>589908</vt:i4>
      </vt:variant>
      <vt:variant>
        <vt:i4>732</vt:i4>
      </vt:variant>
      <vt:variant>
        <vt:i4>0</vt:i4>
      </vt:variant>
      <vt:variant>
        <vt:i4>5</vt:i4>
      </vt:variant>
      <vt:variant>
        <vt:lpwstr>http://ru.wikipedia.org/wiki/%D0%9F%D0%B5%D1%80%D0%B2%D1%8B%D0%B9_%D0%BA%D0%B0%D0%BD%D0%B0%D0%BB_(%D0%A0%D0%BE%D1%81%D1%81%D0%B8%D1%8F)</vt:lpwstr>
      </vt:variant>
      <vt:variant>
        <vt:lpwstr/>
      </vt:variant>
      <vt:variant>
        <vt:i4>2490453</vt:i4>
      </vt:variant>
      <vt:variant>
        <vt:i4>729</vt:i4>
      </vt:variant>
      <vt:variant>
        <vt:i4>0</vt:i4>
      </vt:variant>
      <vt:variant>
        <vt:i4>5</vt:i4>
      </vt:variant>
      <vt:variant>
        <vt:lpwstr>http://ru.wikipedia.org/wiki/%D0%A2%D0%92%D0%9D_(%D1%82%D0%B5%D0%BB%D0%B5%D0%BA%D0%B0%D0%BD%D0%B0%D0%BB)</vt:lpwstr>
      </vt:variant>
      <vt:variant>
        <vt:lpwstr/>
      </vt:variant>
      <vt:variant>
        <vt:i4>5439566</vt:i4>
      </vt:variant>
      <vt:variant>
        <vt:i4>726</vt:i4>
      </vt:variant>
      <vt:variant>
        <vt:i4>0</vt:i4>
      </vt:variant>
      <vt:variant>
        <vt:i4>5</vt:i4>
      </vt:variant>
      <vt:variant>
        <vt:lpwstr>http://ru.wikipedia.org/wiki/%D0%9D%D0%BE%D0%B2%D0%BE%D0%BA%D1%83%D0%B9%D0%B1%D1%8B%D1%88%D0%B5%D0%B2%D1%81%D0%BA</vt:lpwstr>
      </vt:variant>
      <vt:variant>
        <vt:lpwstr/>
      </vt:variant>
      <vt:variant>
        <vt:i4>2490453</vt:i4>
      </vt:variant>
      <vt:variant>
        <vt:i4>723</vt:i4>
      </vt:variant>
      <vt:variant>
        <vt:i4>0</vt:i4>
      </vt:variant>
      <vt:variant>
        <vt:i4>5</vt:i4>
      </vt:variant>
      <vt:variant>
        <vt:lpwstr>http://ru.wikipedia.org/wiki/%D0%9D%D0%A2%D0%92_(%D1%82%D0%B5%D0%BB%D0%B5%D0%BA%D0%B0%D0%BD%D0%B0%D0%BB)</vt:lpwstr>
      </vt:variant>
      <vt:variant>
        <vt:lpwstr/>
      </vt:variant>
      <vt:variant>
        <vt:i4>589937</vt:i4>
      </vt:variant>
      <vt:variant>
        <vt:i4>720</vt:i4>
      </vt:variant>
      <vt:variant>
        <vt:i4>0</vt:i4>
      </vt:variant>
      <vt:variant>
        <vt:i4>5</vt:i4>
      </vt:variant>
      <vt:variant>
        <vt:lpwstr>http://ru.wikipedia.org/wiki/%D0%90%D1%81%D0%BF%D0%B5%D0%BA%D1%82_(%D1%82%D0%B5%D0%BB%D0%B5%D0%BA%D0%B0%D0%BD%D0%B0%D0%BB)</vt:lpwstr>
      </vt:variant>
      <vt:variant>
        <vt:lpwstr/>
      </vt:variant>
      <vt:variant>
        <vt:i4>1704026</vt:i4>
      </vt:variant>
      <vt:variant>
        <vt:i4>717</vt:i4>
      </vt:variant>
      <vt:variant>
        <vt:i4>0</vt:i4>
      </vt:variant>
      <vt:variant>
        <vt:i4>5</vt:i4>
      </vt:variant>
      <vt:variant>
        <vt:lpwstr>http://ru.wikipedia.org/wiki/FTTB</vt:lpwstr>
      </vt:variant>
      <vt:variant>
        <vt:lpwstr/>
      </vt:variant>
      <vt:variant>
        <vt:i4>1704010</vt:i4>
      </vt:variant>
      <vt:variant>
        <vt:i4>714</vt:i4>
      </vt:variant>
      <vt:variant>
        <vt:i4>0</vt:i4>
      </vt:variant>
      <vt:variant>
        <vt:i4>5</vt:i4>
      </vt:variant>
      <vt:variant>
        <vt:lpwstr>http://ru.wikipedia.org/wiki/ADSL</vt:lpwstr>
      </vt:variant>
      <vt:variant>
        <vt:lpwstr/>
      </vt:variant>
      <vt:variant>
        <vt:i4>720926</vt:i4>
      </vt:variant>
      <vt:variant>
        <vt:i4>711</vt:i4>
      </vt:variant>
      <vt:variant>
        <vt:i4>0</vt:i4>
      </vt:variant>
      <vt:variant>
        <vt:i4>5</vt:i4>
      </vt:variant>
      <vt:variant>
        <vt:lpwstr>http://ru.wikipedia.org/wiki/%D0%A0%D0%BE%D1%81%D1%82%D0%B5%D0%BB%D0%B5%D0%BA%D0%BE%D0%BC</vt:lpwstr>
      </vt:variant>
      <vt:variant>
        <vt:lpwstr/>
      </vt:variant>
      <vt:variant>
        <vt:i4>393290</vt:i4>
      </vt:variant>
      <vt:variant>
        <vt:i4>708</vt:i4>
      </vt:variant>
      <vt:variant>
        <vt:i4>0</vt:i4>
      </vt:variant>
      <vt:variant>
        <vt:i4>5</vt:i4>
      </vt:variant>
      <vt:variant>
        <vt:lpwstr>http://ru.wikipedia.org/wiki/CDMA</vt:lpwstr>
      </vt:variant>
      <vt:variant>
        <vt:lpwstr/>
      </vt:variant>
      <vt:variant>
        <vt:i4>3866670</vt:i4>
      </vt:variant>
      <vt:variant>
        <vt:i4>705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702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5439564</vt:i4>
      </vt:variant>
      <vt:variant>
        <vt:i4>699</vt:i4>
      </vt:variant>
      <vt:variant>
        <vt:i4>0</vt:i4>
      </vt:variant>
      <vt:variant>
        <vt:i4>5</vt:i4>
      </vt:variant>
      <vt:variant>
        <vt:lpwstr>http://ru.wikipedia.org/wiki/%D0%91%D0%B8%D0%BB%D0%B0%D0%B9%D0%BD</vt:lpwstr>
      </vt:variant>
      <vt:variant>
        <vt:lpwstr/>
      </vt:variant>
      <vt:variant>
        <vt:i4>3866670</vt:i4>
      </vt:variant>
      <vt:variant>
        <vt:i4>696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693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5505150</vt:i4>
      </vt:variant>
      <vt:variant>
        <vt:i4>690</vt:i4>
      </vt:variant>
      <vt:variant>
        <vt:i4>0</vt:i4>
      </vt:variant>
      <vt:variant>
        <vt:i4>5</vt:i4>
      </vt:variant>
      <vt:variant>
        <vt:lpwstr>http://ru.wikipedia.org/wiki/%D0%9C%D0%BE%D0%B1%D0%B8%D0%BB%D1%8C%D0%BD%D1%8B%D0%B5_%D0%A2%D0%B5%D0%BB%D0%B5%D0%A1%D0%B8%D1%81%D1%82%D0%B5%D0%BC%D1%8B</vt:lpwstr>
      </vt:variant>
      <vt:variant>
        <vt:lpwstr/>
      </vt:variant>
      <vt:variant>
        <vt:i4>3866670</vt:i4>
      </vt:variant>
      <vt:variant>
        <vt:i4>687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684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2556011</vt:i4>
      </vt:variant>
      <vt:variant>
        <vt:i4>681</vt:i4>
      </vt:variant>
      <vt:variant>
        <vt:i4>0</vt:i4>
      </vt:variant>
      <vt:variant>
        <vt:i4>5</vt:i4>
      </vt:variant>
      <vt:variant>
        <vt:lpwstr>http://ru.wikipedia.org/wiki/%D0%9C%D0%B5%D0%B3%D0%B0%D0%A4%D0%BE%D0%BD</vt:lpwstr>
      </vt:variant>
      <vt:variant>
        <vt:lpwstr/>
      </vt:variant>
      <vt:variant>
        <vt:i4>131165</vt:i4>
      </vt:variant>
      <vt:variant>
        <vt:i4>678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524366</vt:i4>
      </vt:variant>
      <vt:variant>
        <vt:i4>675</vt:i4>
      </vt:variant>
      <vt:variant>
        <vt:i4>0</vt:i4>
      </vt:variant>
      <vt:variant>
        <vt:i4>5</vt:i4>
      </vt:variant>
      <vt:variant>
        <vt:lpwstr>http://ru.wikipedia.org/wiki/%D0%A1%D0%9C%D0%90%D0%A0%D0%A2%D0%A1</vt:lpwstr>
      </vt:variant>
      <vt:variant>
        <vt:lpwstr/>
      </vt:variant>
      <vt:variant>
        <vt:i4>7274604</vt:i4>
      </vt:variant>
      <vt:variant>
        <vt:i4>672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1376350</vt:i4>
      </vt:variant>
      <vt:variant>
        <vt:i4>669</vt:i4>
      </vt:variant>
      <vt:variant>
        <vt:i4>0</vt:i4>
      </vt:variant>
      <vt:variant>
        <vt:i4>5</vt:i4>
      </vt:variant>
      <vt:variant>
        <vt:lpwstr>http://www.etp-micex.ru/</vt:lpwstr>
      </vt:variant>
      <vt:variant>
        <vt:lpwstr/>
      </vt:variant>
      <vt:variant>
        <vt:i4>917585</vt:i4>
      </vt:variant>
      <vt:variant>
        <vt:i4>666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3407917</vt:i4>
      </vt:variant>
      <vt:variant>
        <vt:i4>663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7274604</vt:i4>
      </vt:variant>
      <vt:variant>
        <vt:i4>660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1704023</vt:i4>
      </vt:variant>
      <vt:variant>
        <vt:i4>657</vt:i4>
      </vt:variant>
      <vt:variant>
        <vt:i4>0</vt:i4>
      </vt:variant>
      <vt:variant>
        <vt:i4>5</vt:i4>
      </vt:variant>
      <vt:variant>
        <vt:lpwstr>http://www.bezenchukvlast.ru/</vt:lpwstr>
      </vt:variant>
      <vt:variant>
        <vt:lpwstr/>
      </vt:variant>
      <vt:variant>
        <vt:i4>1703985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_Toc354060086</vt:lpwstr>
      </vt:variant>
      <vt:variant>
        <vt:i4>1703985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_Toc354060085</vt:lpwstr>
      </vt:variant>
      <vt:variant>
        <vt:i4>1703985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_Toc354060084</vt:lpwstr>
      </vt:variant>
      <vt:variant>
        <vt:i4>1703985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_Toc354060083</vt:lpwstr>
      </vt:variant>
      <vt:variant>
        <vt:i4>1703985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_Toc354060082</vt:lpwstr>
      </vt:variant>
      <vt:variant>
        <vt:i4>1703985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_Toc354060081</vt:lpwstr>
      </vt:variant>
      <vt:variant>
        <vt:i4>1703985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_Toc354060080</vt:lpwstr>
      </vt:variant>
      <vt:variant>
        <vt:i4>1376305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_Toc354060079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_Toc354060078</vt:lpwstr>
      </vt:variant>
      <vt:variant>
        <vt:i4>1376305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_Toc354060077</vt:lpwstr>
      </vt:variant>
      <vt:variant>
        <vt:i4>1376305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_Toc354060076</vt:lpwstr>
      </vt:variant>
      <vt:variant>
        <vt:i4>1376305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_Toc354060075</vt:lpwstr>
      </vt:variant>
      <vt:variant>
        <vt:i4>1376305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_Toc354060074</vt:lpwstr>
      </vt:variant>
      <vt:variant>
        <vt:i4>1376305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_Toc354060073</vt:lpwstr>
      </vt:variant>
      <vt:variant>
        <vt:i4>1376305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_Toc354060072</vt:lpwstr>
      </vt:variant>
      <vt:variant>
        <vt:i4>1376305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_Toc354060071</vt:lpwstr>
      </vt:variant>
      <vt:variant>
        <vt:i4>1376305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_Toc354060070</vt:lpwstr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_Toc354060069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_Toc354060068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_Toc354060067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_Toc354060066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_Toc354060065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_Toc354060064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_Toc354060063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_Toc354060062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_Toc354060061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_Toc354060060</vt:lpwstr>
      </vt:variant>
      <vt:variant>
        <vt:i4>1507377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_Toc354060059</vt:lpwstr>
      </vt:variant>
      <vt:variant>
        <vt:i4>1507377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_Toc354060058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_Toc354060057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_Toc354060056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_Toc354060055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_Toc354060054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_Toc354060053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_Toc354060052</vt:lpwstr>
      </vt:variant>
      <vt:variant>
        <vt:i4>1507377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_Toc354060051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_Toc354060049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_Toc354060048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_Toc354060047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_Toc354060046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_Toc354060045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_Toc354060044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_Toc354060043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_Toc354060042</vt:lpwstr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_Toc354060041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_Toc354060040</vt:lpwstr>
      </vt:variant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_Toc354060039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_Toc354060038</vt:lpwstr>
      </vt:variant>
      <vt:variant>
        <vt:i4>1114161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_Toc354060037</vt:lpwstr>
      </vt:variant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_Toc354060036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_Toc354060035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_Toc354060034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_Toc354060033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_Toc354060032</vt:lpwstr>
      </vt:variant>
      <vt:variant>
        <vt:i4>1114161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_Toc354060031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_Toc354060030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_Toc354060029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_Toc354060028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_Toc354060027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_Toc354060026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_Toc354060025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_Toc354060024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_Toc354060020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_Toc354060019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_Toc354060018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_Toc354060017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_Toc354060016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_Toc354060015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_Toc354060014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_Toc354060013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_Toc354060012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_Toc354060011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_Toc354060010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_Toc354060009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_Toc354060008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_Toc354060007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_Toc354060006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_Toc354060005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_Toc354060004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_Toc354060003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_Toc354060002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_Toc354060001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_Toc354060000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_Toc354059999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_Toc354059998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_Toc354059997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_Toc354059996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_Toc354059995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_Toc354059994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_Toc354059993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_Toc354059992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_Toc354059991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_Toc354059990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_Toc354059989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_Toc354059988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_Toc354059987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_Toc354059986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_Toc354059985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_Toc354059983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_Toc354059982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_Toc354059981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_Toc354059980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_Toc354059979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_Toc354059978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_Toc354059977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_Toc354059976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_Toc354059975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_Toc354059974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_Toc354059973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Главы муниципального района              Безенчукский о результатах его                  деятельности и деятельности Администрации муниципального района Безенчукский за 2016 год</dc:creator>
  <cp:lastModifiedBy>Мишарина</cp:lastModifiedBy>
  <cp:revision>632</cp:revision>
  <cp:lastPrinted>2020-04-27T14:32:00Z</cp:lastPrinted>
  <dcterms:created xsi:type="dcterms:W3CDTF">2018-04-26T04:19:00Z</dcterms:created>
  <dcterms:modified xsi:type="dcterms:W3CDTF">2020-06-03T12:25:00Z</dcterms:modified>
</cp:coreProperties>
</file>