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7DD5" w14:textId="77777777" w:rsidR="005A7FEE" w:rsidRPr="007A5E00" w:rsidRDefault="005A7FEE" w:rsidP="005A7FEE">
      <w:pPr>
        <w:jc w:val="center"/>
        <w:rPr>
          <w:sz w:val="28"/>
          <w:szCs w:val="28"/>
        </w:rPr>
      </w:pPr>
      <w:r w:rsidRPr="007A5E00">
        <w:rPr>
          <w:sz w:val="28"/>
          <w:szCs w:val="28"/>
        </w:rPr>
        <w:t>Администрация муниципального района Безенчукский Самарской области</w:t>
      </w:r>
    </w:p>
    <w:p w14:paraId="117E253B" w14:textId="77777777" w:rsidR="005A7FEE" w:rsidRPr="007A5E00" w:rsidRDefault="005A7FEE" w:rsidP="005A7FEE">
      <w:pPr>
        <w:jc w:val="right"/>
        <w:rPr>
          <w:sz w:val="28"/>
          <w:szCs w:val="28"/>
        </w:rPr>
      </w:pPr>
      <w:r w:rsidRPr="007A5E00">
        <w:rPr>
          <w:sz w:val="28"/>
          <w:szCs w:val="28"/>
        </w:rPr>
        <w:t xml:space="preserve">        </w:t>
      </w:r>
    </w:p>
    <w:p w14:paraId="2F66FB89" w14:textId="77777777" w:rsidR="005A7FEE" w:rsidRPr="007A5E00" w:rsidRDefault="005A7FEE" w:rsidP="005A7FEE">
      <w:pPr>
        <w:jc w:val="right"/>
        <w:rPr>
          <w:sz w:val="28"/>
          <w:szCs w:val="28"/>
        </w:rPr>
      </w:pPr>
    </w:p>
    <w:p w14:paraId="1CCC8BF7" w14:textId="77777777" w:rsidR="00FC46E3" w:rsidRPr="008358D9" w:rsidRDefault="00FC46E3" w:rsidP="00FC46E3">
      <w:pPr>
        <w:jc w:val="right"/>
        <w:rPr>
          <w:color w:val="000000" w:themeColor="text1"/>
          <w:sz w:val="28"/>
          <w:szCs w:val="28"/>
        </w:rPr>
      </w:pPr>
      <w:r w:rsidRPr="008358D9">
        <w:rPr>
          <w:color w:val="000000" w:themeColor="text1"/>
          <w:sz w:val="28"/>
          <w:szCs w:val="28"/>
        </w:rPr>
        <w:t xml:space="preserve">                                                                                    </w:t>
      </w:r>
    </w:p>
    <w:p w14:paraId="6E224A5C" w14:textId="77777777" w:rsidR="00586D43" w:rsidRPr="008358D9" w:rsidRDefault="00FC46E3" w:rsidP="00586D43">
      <w:pPr>
        <w:tabs>
          <w:tab w:val="left" w:pos="3150"/>
        </w:tabs>
        <w:jc w:val="right"/>
        <w:rPr>
          <w:color w:val="000000" w:themeColor="text1"/>
          <w:sz w:val="28"/>
          <w:szCs w:val="28"/>
        </w:rPr>
      </w:pPr>
      <w:r w:rsidRPr="008358D9">
        <w:rPr>
          <w:color w:val="000000" w:themeColor="text1"/>
          <w:sz w:val="28"/>
          <w:szCs w:val="28"/>
        </w:rPr>
        <w:t xml:space="preserve">                                                                                            </w:t>
      </w:r>
      <w:r w:rsidR="00586D43" w:rsidRPr="008358D9">
        <w:rPr>
          <w:color w:val="000000" w:themeColor="text1"/>
          <w:sz w:val="28"/>
          <w:szCs w:val="28"/>
        </w:rPr>
        <w:t>Руководитель аппарата Главы муниципального района Безенчукский</w:t>
      </w:r>
      <w:r w:rsidR="00586D43" w:rsidRPr="008358D9">
        <w:rPr>
          <w:rFonts w:ascii="Arial" w:hAnsi="Arial" w:cs="Arial"/>
          <w:color w:val="000000" w:themeColor="text1"/>
        </w:rPr>
        <w:t> </w:t>
      </w:r>
    </w:p>
    <w:p w14:paraId="348B9E23" w14:textId="77777777" w:rsidR="00FC46E3" w:rsidRPr="008358D9" w:rsidRDefault="00FC46E3" w:rsidP="00586D43">
      <w:pPr>
        <w:jc w:val="right"/>
        <w:rPr>
          <w:color w:val="000000" w:themeColor="text1"/>
          <w:sz w:val="28"/>
          <w:szCs w:val="28"/>
        </w:rPr>
      </w:pPr>
      <w:r w:rsidRPr="008358D9">
        <w:rPr>
          <w:color w:val="000000" w:themeColor="text1"/>
          <w:sz w:val="28"/>
          <w:szCs w:val="28"/>
        </w:rPr>
        <w:t xml:space="preserve">  </w:t>
      </w:r>
    </w:p>
    <w:p w14:paraId="6B3E8226" w14:textId="77777777" w:rsidR="00FC46E3" w:rsidRPr="008358D9" w:rsidRDefault="00FC46E3" w:rsidP="00FC46E3">
      <w:pPr>
        <w:jc w:val="right"/>
        <w:rPr>
          <w:color w:val="000000" w:themeColor="text1"/>
          <w:sz w:val="28"/>
          <w:szCs w:val="28"/>
        </w:rPr>
      </w:pPr>
    </w:p>
    <w:p w14:paraId="5813D90D" w14:textId="77777777" w:rsidR="00FC46E3" w:rsidRPr="008358D9" w:rsidRDefault="00FC46E3" w:rsidP="00FC46E3">
      <w:pPr>
        <w:jc w:val="right"/>
        <w:rPr>
          <w:color w:val="000000" w:themeColor="text1"/>
          <w:sz w:val="28"/>
          <w:szCs w:val="28"/>
        </w:rPr>
      </w:pPr>
      <w:r w:rsidRPr="008358D9">
        <w:rPr>
          <w:color w:val="000000" w:themeColor="text1"/>
          <w:sz w:val="28"/>
          <w:szCs w:val="28"/>
        </w:rPr>
        <w:t xml:space="preserve">      _____________________ </w:t>
      </w:r>
      <w:r w:rsidR="00586D43" w:rsidRPr="008358D9">
        <w:rPr>
          <w:color w:val="000000" w:themeColor="text1"/>
          <w:sz w:val="28"/>
          <w:szCs w:val="28"/>
        </w:rPr>
        <w:t>Л.В. Четвергова</w:t>
      </w:r>
    </w:p>
    <w:p w14:paraId="0C7A9B45" w14:textId="77777777" w:rsidR="00FC46E3" w:rsidRPr="008358D9" w:rsidRDefault="00FC46E3" w:rsidP="00FC46E3">
      <w:pPr>
        <w:jc w:val="right"/>
        <w:rPr>
          <w:color w:val="000000" w:themeColor="text1"/>
          <w:sz w:val="28"/>
          <w:szCs w:val="28"/>
        </w:rPr>
      </w:pPr>
    </w:p>
    <w:p w14:paraId="56A36DD9" w14:textId="2D0F0FC4" w:rsidR="005A7FEE" w:rsidRPr="008358D9" w:rsidRDefault="00FC46E3" w:rsidP="00FC46E3">
      <w:pPr>
        <w:jc w:val="center"/>
        <w:rPr>
          <w:color w:val="000000" w:themeColor="text1"/>
          <w:sz w:val="28"/>
          <w:szCs w:val="28"/>
          <w:u w:val="single"/>
        </w:rPr>
      </w:pPr>
      <w:r w:rsidRPr="008358D9">
        <w:rPr>
          <w:color w:val="000000" w:themeColor="text1"/>
          <w:sz w:val="28"/>
          <w:szCs w:val="28"/>
        </w:rPr>
        <w:t xml:space="preserve">                                                                          </w:t>
      </w:r>
      <w:r w:rsidR="00AB5761" w:rsidRPr="008358D9">
        <w:rPr>
          <w:color w:val="000000" w:themeColor="text1"/>
          <w:sz w:val="28"/>
          <w:szCs w:val="28"/>
        </w:rPr>
        <w:t xml:space="preserve">     </w:t>
      </w:r>
      <w:r w:rsidR="006E386F" w:rsidRPr="008358D9">
        <w:rPr>
          <w:color w:val="000000" w:themeColor="text1"/>
          <w:sz w:val="28"/>
          <w:szCs w:val="28"/>
        </w:rPr>
        <w:t xml:space="preserve">               </w:t>
      </w:r>
      <w:r w:rsidR="00AB5761" w:rsidRPr="008358D9">
        <w:rPr>
          <w:color w:val="000000" w:themeColor="text1"/>
          <w:sz w:val="28"/>
          <w:szCs w:val="28"/>
        </w:rPr>
        <w:t xml:space="preserve">      </w:t>
      </w:r>
      <w:r w:rsidRPr="008358D9">
        <w:rPr>
          <w:color w:val="000000" w:themeColor="text1"/>
          <w:sz w:val="28"/>
          <w:szCs w:val="28"/>
        </w:rPr>
        <w:t xml:space="preserve"> </w:t>
      </w:r>
      <w:r w:rsidR="00761C05" w:rsidRPr="008358D9">
        <w:rPr>
          <w:color w:val="000000" w:themeColor="text1"/>
          <w:sz w:val="28"/>
          <w:szCs w:val="28"/>
          <w:u w:val="single"/>
        </w:rPr>
        <w:t>«</w:t>
      </w:r>
      <w:r w:rsidR="00180B0A" w:rsidRPr="008358D9">
        <w:rPr>
          <w:color w:val="000000" w:themeColor="text1"/>
          <w:sz w:val="28"/>
          <w:szCs w:val="28"/>
          <w:u w:val="single"/>
        </w:rPr>
        <w:t>2</w:t>
      </w:r>
      <w:r w:rsidR="000924D8" w:rsidRPr="000924D8">
        <w:rPr>
          <w:color w:val="000000" w:themeColor="text1"/>
          <w:sz w:val="28"/>
          <w:szCs w:val="28"/>
          <w:u w:val="single"/>
        </w:rPr>
        <w:t>7</w:t>
      </w:r>
      <w:r w:rsidR="00761C05" w:rsidRPr="008358D9">
        <w:rPr>
          <w:color w:val="000000" w:themeColor="text1"/>
          <w:sz w:val="28"/>
          <w:szCs w:val="28"/>
          <w:u w:val="single"/>
        </w:rPr>
        <w:t xml:space="preserve">» </w:t>
      </w:r>
      <w:r w:rsidR="000924D8">
        <w:rPr>
          <w:color w:val="000000" w:themeColor="text1"/>
          <w:sz w:val="28"/>
          <w:szCs w:val="28"/>
          <w:u w:val="single"/>
        </w:rPr>
        <w:t>июня</w:t>
      </w:r>
      <w:r w:rsidR="00761C05" w:rsidRPr="008358D9">
        <w:rPr>
          <w:color w:val="000000" w:themeColor="text1"/>
          <w:sz w:val="28"/>
          <w:szCs w:val="28"/>
          <w:u w:val="single"/>
        </w:rPr>
        <w:t xml:space="preserve"> 20</w:t>
      </w:r>
      <w:r w:rsidR="00E221FB" w:rsidRPr="008358D9">
        <w:rPr>
          <w:color w:val="000000" w:themeColor="text1"/>
          <w:sz w:val="28"/>
          <w:szCs w:val="28"/>
          <w:u w:val="single"/>
        </w:rPr>
        <w:t>2</w:t>
      </w:r>
      <w:r w:rsidR="00DA6680">
        <w:rPr>
          <w:color w:val="000000" w:themeColor="text1"/>
          <w:sz w:val="28"/>
          <w:szCs w:val="28"/>
          <w:u w:val="single"/>
        </w:rPr>
        <w:t>3</w:t>
      </w:r>
      <w:r w:rsidR="000A0199">
        <w:rPr>
          <w:color w:val="000000" w:themeColor="text1"/>
          <w:sz w:val="28"/>
          <w:szCs w:val="28"/>
          <w:u w:val="single"/>
        </w:rPr>
        <w:t xml:space="preserve"> </w:t>
      </w:r>
      <w:r w:rsidR="00761C05" w:rsidRPr="008358D9">
        <w:rPr>
          <w:color w:val="000000" w:themeColor="text1"/>
          <w:sz w:val="28"/>
          <w:szCs w:val="28"/>
          <w:u w:val="single"/>
        </w:rPr>
        <w:t>г</w:t>
      </w:r>
    </w:p>
    <w:p w14:paraId="56B9F81F" w14:textId="77777777" w:rsidR="005A7FEE" w:rsidRPr="008358D9" w:rsidRDefault="005A7FEE" w:rsidP="005A7FEE">
      <w:pPr>
        <w:jc w:val="center"/>
        <w:rPr>
          <w:color w:val="000000" w:themeColor="text1"/>
          <w:sz w:val="28"/>
          <w:szCs w:val="28"/>
        </w:rPr>
      </w:pPr>
    </w:p>
    <w:p w14:paraId="37709262" w14:textId="3D30C3C1" w:rsidR="00CE7D17" w:rsidRPr="008358D9" w:rsidRDefault="00CE7D17" w:rsidP="00CE7D17">
      <w:pPr>
        <w:jc w:val="center"/>
        <w:rPr>
          <w:b/>
          <w:bCs/>
          <w:color w:val="000000" w:themeColor="text1"/>
          <w:sz w:val="28"/>
          <w:szCs w:val="28"/>
        </w:rPr>
      </w:pPr>
      <w:r w:rsidRPr="008358D9">
        <w:rPr>
          <w:b/>
          <w:color w:val="000000" w:themeColor="text1"/>
          <w:sz w:val="28"/>
          <w:szCs w:val="28"/>
        </w:rPr>
        <w:t xml:space="preserve">Заседание </w:t>
      </w:r>
      <w:r w:rsidRPr="008358D9">
        <w:rPr>
          <w:b/>
          <w:bCs/>
          <w:color w:val="000000" w:themeColor="text1"/>
          <w:sz w:val="28"/>
          <w:szCs w:val="28"/>
        </w:rPr>
        <w:t xml:space="preserve">межведомственной комиссии </w:t>
      </w:r>
    </w:p>
    <w:p w14:paraId="74AC7A43" w14:textId="77777777" w:rsidR="00CE7D17" w:rsidRPr="008358D9" w:rsidRDefault="00CE7D17" w:rsidP="00CE7D17">
      <w:pPr>
        <w:jc w:val="center"/>
        <w:rPr>
          <w:b/>
          <w:bCs/>
          <w:color w:val="000000" w:themeColor="text1"/>
          <w:sz w:val="28"/>
          <w:szCs w:val="28"/>
        </w:rPr>
      </w:pPr>
      <w:r w:rsidRPr="008358D9">
        <w:rPr>
          <w:b/>
          <w:bCs/>
          <w:color w:val="000000" w:themeColor="text1"/>
          <w:sz w:val="28"/>
          <w:szCs w:val="28"/>
        </w:rPr>
        <w:t xml:space="preserve">по реализации единой миграционной политики </w:t>
      </w:r>
    </w:p>
    <w:p w14:paraId="17DB532E" w14:textId="77777777" w:rsidR="00CE7D17" w:rsidRPr="008358D9" w:rsidRDefault="00CE7D17" w:rsidP="00CE7D17">
      <w:pPr>
        <w:jc w:val="center"/>
        <w:rPr>
          <w:b/>
          <w:color w:val="000000" w:themeColor="text1"/>
          <w:sz w:val="28"/>
          <w:szCs w:val="28"/>
        </w:rPr>
      </w:pPr>
      <w:r w:rsidRPr="008358D9">
        <w:rPr>
          <w:b/>
          <w:bCs/>
          <w:color w:val="000000" w:themeColor="text1"/>
          <w:sz w:val="28"/>
          <w:szCs w:val="28"/>
        </w:rPr>
        <w:t xml:space="preserve">на территории муниципального района </w:t>
      </w:r>
      <w:r w:rsidRPr="008358D9">
        <w:rPr>
          <w:b/>
          <w:color w:val="000000" w:themeColor="text1"/>
          <w:sz w:val="28"/>
          <w:szCs w:val="28"/>
        </w:rPr>
        <w:t>Безенчукский</w:t>
      </w:r>
      <w:r w:rsidRPr="008358D9">
        <w:rPr>
          <w:b/>
          <w:bCs/>
          <w:color w:val="000000" w:themeColor="text1"/>
          <w:sz w:val="28"/>
          <w:szCs w:val="28"/>
        </w:rPr>
        <w:t xml:space="preserve"> Самарской области</w:t>
      </w:r>
    </w:p>
    <w:p w14:paraId="5412C27C" w14:textId="77777777" w:rsidR="00CE7D17" w:rsidRPr="008358D9" w:rsidRDefault="00CE7D17" w:rsidP="00CE7D17">
      <w:pPr>
        <w:jc w:val="center"/>
        <w:rPr>
          <w:color w:val="000000" w:themeColor="text1"/>
          <w:sz w:val="28"/>
          <w:szCs w:val="28"/>
        </w:rPr>
      </w:pPr>
    </w:p>
    <w:p w14:paraId="6EBBE06B" w14:textId="77777777" w:rsidR="005A7FEE" w:rsidRPr="008358D9" w:rsidRDefault="005A7FEE" w:rsidP="005A7FEE">
      <w:pPr>
        <w:jc w:val="center"/>
        <w:rPr>
          <w:color w:val="000000" w:themeColor="text1"/>
          <w:sz w:val="28"/>
          <w:szCs w:val="28"/>
        </w:rPr>
      </w:pPr>
    </w:p>
    <w:p w14:paraId="389D4CC0" w14:textId="6CC6DEEB" w:rsidR="005A7FEE" w:rsidRPr="008358D9" w:rsidRDefault="005A7FEE" w:rsidP="005A7FEE">
      <w:pPr>
        <w:jc w:val="center"/>
        <w:rPr>
          <w:color w:val="000000" w:themeColor="text1"/>
          <w:sz w:val="28"/>
          <w:szCs w:val="28"/>
        </w:rPr>
      </w:pPr>
      <w:r w:rsidRPr="008358D9">
        <w:rPr>
          <w:color w:val="000000" w:themeColor="text1"/>
          <w:sz w:val="28"/>
          <w:szCs w:val="28"/>
        </w:rPr>
        <w:t>Протокол №</w:t>
      </w:r>
      <w:r w:rsidR="005168A3" w:rsidRPr="008358D9">
        <w:rPr>
          <w:color w:val="000000" w:themeColor="text1"/>
          <w:sz w:val="28"/>
          <w:szCs w:val="28"/>
        </w:rPr>
        <w:t xml:space="preserve"> </w:t>
      </w:r>
      <w:r w:rsidR="000924D8">
        <w:rPr>
          <w:color w:val="000000" w:themeColor="text1"/>
          <w:sz w:val="28"/>
          <w:szCs w:val="28"/>
        </w:rPr>
        <w:t>2</w:t>
      </w:r>
      <w:r w:rsidR="00DA6680">
        <w:rPr>
          <w:color w:val="000000" w:themeColor="text1"/>
          <w:sz w:val="28"/>
          <w:szCs w:val="28"/>
        </w:rPr>
        <w:t>/23</w:t>
      </w:r>
    </w:p>
    <w:p w14:paraId="0596408A" w14:textId="77777777" w:rsidR="005A7FEE" w:rsidRPr="008358D9" w:rsidRDefault="005A7FEE" w:rsidP="005A7FEE">
      <w:pPr>
        <w:jc w:val="both"/>
        <w:rPr>
          <w:color w:val="000000" w:themeColor="text1"/>
          <w:sz w:val="28"/>
          <w:szCs w:val="28"/>
        </w:rPr>
      </w:pPr>
      <w:r w:rsidRPr="008358D9">
        <w:rPr>
          <w:color w:val="000000" w:themeColor="text1"/>
          <w:sz w:val="28"/>
          <w:szCs w:val="28"/>
        </w:rPr>
        <w:t xml:space="preserve">  </w:t>
      </w:r>
    </w:p>
    <w:p w14:paraId="703698FD" w14:textId="77777777" w:rsidR="005E298C" w:rsidRPr="008358D9" w:rsidRDefault="005E298C" w:rsidP="005A7FEE">
      <w:pPr>
        <w:jc w:val="both"/>
        <w:rPr>
          <w:color w:val="000000" w:themeColor="text1"/>
          <w:sz w:val="28"/>
          <w:szCs w:val="28"/>
        </w:rPr>
      </w:pPr>
    </w:p>
    <w:p w14:paraId="79981E37" w14:textId="77777777" w:rsidR="005E298C" w:rsidRPr="008358D9" w:rsidRDefault="005E298C" w:rsidP="005A7FEE">
      <w:pPr>
        <w:jc w:val="both"/>
        <w:rPr>
          <w:color w:val="000000" w:themeColor="text1"/>
          <w:sz w:val="28"/>
          <w:szCs w:val="28"/>
        </w:rPr>
      </w:pPr>
    </w:p>
    <w:p w14:paraId="5BCC0B01" w14:textId="5A8282B9" w:rsidR="00FD6E3E" w:rsidRPr="008358D9" w:rsidRDefault="005A7FEE" w:rsidP="00ED74E1">
      <w:pPr>
        <w:jc w:val="center"/>
        <w:rPr>
          <w:color w:val="000000" w:themeColor="text1"/>
          <w:sz w:val="28"/>
          <w:szCs w:val="28"/>
        </w:rPr>
      </w:pPr>
      <w:r w:rsidRPr="008358D9">
        <w:rPr>
          <w:color w:val="000000" w:themeColor="text1"/>
          <w:sz w:val="28"/>
          <w:szCs w:val="28"/>
        </w:rPr>
        <w:t xml:space="preserve">  </w:t>
      </w:r>
      <w:r w:rsidR="00ED7FCC" w:rsidRPr="008358D9">
        <w:rPr>
          <w:color w:val="000000" w:themeColor="text1"/>
          <w:sz w:val="28"/>
          <w:szCs w:val="28"/>
        </w:rPr>
        <w:t>Администрация</w:t>
      </w:r>
      <w:r w:rsidR="00C10674" w:rsidRPr="008358D9">
        <w:rPr>
          <w:color w:val="000000" w:themeColor="text1"/>
          <w:sz w:val="28"/>
          <w:szCs w:val="28"/>
        </w:rPr>
        <w:t xml:space="preserve"> </w:t>
      </w:r>
      <w:r w:rsidR="00ED7FCC" w:rsidRPr="008358D9">
        <w:rPr>
          <w:color w:val="000000" w:themeColor="text1"/>
          <w:sz w:val="28"/>
          <w:szCs w:val="28"/>
        </w:rPr>
        <w:t xml:space="preserve">района  </w:t>
      </w:r>
      <w:r w:rsidR="00C10674" w:rsidRPr="008358D9">
        <w:rPr>
          <w:color w:val="000000" w:themeColor="text1"/>
          <w:sz w:val="28"/>
          <w:szCs w:val="28"/>
        </w:rPr>
        <w:t xml:space="preserve">       </w:t>
      </w:r>
      <w:r w:rsidR="00ED7FCC" w:rsidRPr="008358D9">
        <w:rPr>
          <w:color w:val="000000" w:themeColor="text1"/>
          <w:sz w:val="28"/>
          <w:szCs w:val="28"/>
        </w:rPr>
        <w:t xml:space="preserve">                                            </w:t>
      </w:r>
      <w:r w:rsidR="00257950" w:rsidRPr="008358D9">
        <w:rPr>
          <w:color w:val="000000" w:themeColor="text1"/>
          <w:sz w:val="28"/>
          <w:szCs w:val="28"/>
        </w:rPr>
        <w:t xml:space="preserve">     </w:t>
      </w:r>
      <w:r w:rsidR="00761C05" w:rsidRPr="008358D9">
        <w:rPr>
          <w:color w:val="000000" w:themeColor="text1"/>
          <w:sz w:val="28"/>
          <w:szCs w:val="28"/>
          <w:u w:val="single"/>
        </w:rPr>
        <w:t>«</w:t>
      </w:r>
      <w:r w:rsidR="00180B0A" w:rsidRPr="008358D9">
        <w:rPr>
          <w:color w:val="000000" w:themeColor="text1"/>
          <w:sz w:val="28"/>
          <w:szCs w:val="28"/>
          <w:u w:val="single"/>
        </w:rPr>
        <w:t>2</w:t>
      </w:r>
      <w:r w:rsidR="000924D8">
        <w:rPr>
          <w:color w:val="000000" w:themeColor="text1"/>
          <w:sz w:val="28"/>
          <w:szCs w:val="28"/>
          <w:u w:val="single"/>
        </w:rPr>
        <w:t>7</w:t>
      </w:r>
      <w:r w:rsidR="00761C05" w:rsidRPr="008358D9">
        <w:rPr>
          <w:color w:val="000000" w:themeColor="text1"/>
          <w:sz w:val="28"/>
          <w:szCs w:val="28"/>
          <w:u w:val="single"/>
        </w:rPr>
        <w:t>»</w:t>
      </w:r>
      <w:r w:rsidR="00DA6680">
        <w:rPr>
          <w:color w:val="000000" w:themeColor="text1"/>
          <w:sz w:val="28"/>
          <w:szCs w:val="28"/>
          <w:u w:val="single"/>
        </w:rPr>
        <w:t xml:space="preserve"> </w:t>
      </w:r>
      <w:r w:rsidR="000924D8">
        <w:rPr>
          <w:color w:val="000000" w:themeColor="text1"/>
          <w:sz w:val="28"/>
          <w:szCs w:val="28"/>
          <w:u w:val="single"/>
        </w:rPr>
        <w:t>июня</w:t>
      </w:r>
      <w:r w:rsidR="003E64E1" w:rsidRPr="008358D9">
        <w:rPr>
          <w:color w:val="000000" w:themeColor="text1"/>
          <w:sz w:val="28"/>
          <w:szCs w:val="28"/>
          <w:u w:val="single"/>
        </w:rPr>
        <w:t xml:space="preserve"> </w:t>
      </w:r>
      <w:r w:rsidR="00761C05" w:rsidRPr="008358D9">
        <w:rPr>
          <w:color w:val="000000" w:themeColor="text1"/>
          <w:sz w:val="28"/>
          <w:szCs w:val="28"/>
          <w:u w:val="single"/>
        </w:rPr>
        <w:t>20</w:t>
      </w:r>
      <w:r w:rsidR="00E221FB" w:rsidRPr="008358D9">
        <w:rPr>
          <w:color w:val="000000" w:themeColor="text1"/>
          <w:sz w:val="28"/>
          <w:szCs w:val="28"/>
          <w:u w:val="single"/>
        </w:rPr>
        <w:t>2</w:t>
      </w:r>
      <w:r w:rsidR="00DA6680">
        <w:rPr>
          <w:color w:val="000000" w:themeColor="text1"/>
          <w:sz w:val="28"/>
          <w:szCs w:val="28"/>
          <w:u w:val="single"/>
        </w:rPr>
        <w:t xml:space="preserve">3 </w:t>
      </w:r>
      <w:r w:rsidR="00761C05" w:rsidRPr="008358D9">
        <w:rPr>
          <w:color w:val="000000" w:themeColor="text1"/>
          <w:sz w:val="28"/>
          <w:szCs w:val="28"/>
          <w:u w:val="single"/>
        </w:rPr>
        <w:t>г</w:t>
      </w:r>
      <w:r w:rsidR="00ED7FCC" w:rsidRPr="008358D9">
        <w:rPr>
          <w:color w:val="000000" w:themeColor="text1"/>
          <w:sz w:val="28"/>
          <w:szCs w:val="28"/>
        </w:rPr>
        <w:t xml:space="preserve">         </w:t>
      </w:r>
      <w:r w:rsidR="000373A4" w:rsidRPr="008358D9">
        <w:rPr>
          <w:color w:val="000000" w:themeColor="text1"/>
          <w:sz w:val="28"/>
          <w:szCs w:val="28"/>
        </w:rPr>
        <w:t xml:space="preserve">        </w:t>
      </w:r>
      <w:r w:rsidR="003F53F9">
        <w:rPr>
          <w:color w:val="000000" w:themeColor="text1"/>
          <w:sz w:val="28"/>
          <w:szCs w:val="28"/>
        </w:rPr>
        <w:t>Малый</w:t>
      </w:r>
      <w:r w:rsidR="00E71B5D" w:rsidRPr="008358D9">
        <w:rPr>
          <w:color w:val="000000" w:themeColor="text1"/>
          <w:sz w:val="28"/>
          <w:szCs w:val="28"/>
        </w:rPr>
        <w:t xml:space="preserve"> зал</w:t>
      </w:r>
      <w:r w:rsidR="00ED7FCC" w:rsidRPr="008358D9">
        <w:rPr>
          <w:color w:val="000000" w:themeColor="text1"/>
          <w:sz w:val="28"/>
          <w:szCs w:val="28"/>
        </w:rPr>
        <w:t xml:space="preserve">                                                                              </w:t>
      </w:r>
      <w:r w:rsidR="00FD6E3E" w:rsidRPr="008358D9">
        <w:rPr>
          <w:color w:val="000000" w:themeColor="text1"/>
          <w:sz w:val="28"/>
          <w:szCs w:val="28"/>
        </w:rPr>
        <w:t xml:space="preserve"> </w:t>
      </w:r>
      <w:r w:rsidR="00ED7FCC" w:rsidRPr="008358D9">
        <w:rPr>
          <w:color w:val="000000" w:themeColor="text1"/>
          <w:sz w:val="28"/>
          <w:szCs w:val="28"/>
        </w:rPr>
        <w:t xml:space="preserve">в </w:t>
      </w:r>
      <w:r w:rsidR="00586D43" w:rsidRPr="008358D9">
        <w:rPr>
          <w:color w:val="000000" w:themeColor="text1"/>
          <w:sz w:val="28"/>
          <w:szCs w:val="28"/>
        </w:rPr>
        <w:t>1</w:t>
      </w:r>
      <w:r w:rsidR="000A0199">
        <w:rPr>
          <w:color w:val="000000" w:themeColor="text1"/>
          <w:sz w:val="28"/>
          <w:szCs w:val="28"/>
        </w:rPr>
        <w:t>0</w:t>
      </w:r>
      <w:r w:rsidR="00017578">
        <w:rPr>
          <w:color w:val="000000" w:themeColor="text1"/>
          <w:sz w:val="28"/>
          <w:szCs w:val="28"/>
        </w:rPr>
        <w:t xml:space="preserve"> </w:t>
      </w:r>
      <w:r w:rsidR="00ED7FCC" w:rsidRPr="008358D9">
        <w:rPr>
          <w:color w:val="000000" w:themeColor="text1"/>
          <w:sz w:val="28"/>
          <w:szCs w:val="28"/>
        </w:rPr>
        <w:t>ч</w:t>
      </w:r>
      <w:r w:rsidR="000A0199">
        <w:rPr>
          <w:color w:val="000000" w:themeColor="text1"/>
          <w:sz w:val="28"/>
          <w:szCs w:val="28"/>
        </w:rPr>
        <w:t>.</w:t>
      </w:r>
      <w:r w:rsidR="00ED7FCC" w:rsidRPr="008358D9">
        <w:rPr>
          <w:color w:val="000000" w:themeColor="text1"/>
          <w:sz w:val="28"/>
          <w:szCs w:val="28"/>
        </w:rPr>
        <w:t>00</w:t>
      </w:r>
      <w:r w:rsidR="00017578">
        <w:rPr>
          <w:color w:val="000000" w:themeColor="text1"/>
          <w:sz w:val="28"/>
          <w:szCs w:val="28"/>
        </w:rPr>
        <w:t xml:space="preserve"> </w:t>
      </w:r>
      <w:r w:rsidR="00ED7FCC" w:rsidRPr="008358D9">
        <w:rPr>
          <w:color w:val="000000" w:themeColor="text1"/>
          <w:sz w:val="28"/>
          <w:szCs w:val="28"/>
        </w:rPr>
        <w:t>м.</w:t>
      </w:r>
      <w:r w:rsidR="00FD6E3E" w:rsidRPr="008358D9">
        <w:rPr>
          <w:color w:val="000000" w:themeColor="text1"/>
          <w:sz w:val="28"/>
          <w:szCs w:val="28"/>
        </w:rPr>
        <w:t xml:space="preserve">                                                                                              </w:t>
      </w:r>
      <w:r w:rsidR="00EA321A" w:rsidRPr="008358D9">
        <w:rPr>
          <w:color w:val="000000" w:themeColor="text1"/>
          <w:sz w:val="28"/>
          <w:szCs w:val="28"/>
        </w:rPr>
        <w:t xml:space="preserve">                        </w:t>
      </w:r>
      <w:r w:rsidR="00FD6E3E" w:rsidRPr="008358D9">
        <w:rPr>
          <w:color w:val="000000" w:themeColor="text1"/>
          <w:sz w:val="28"/>
          <w:szCs w:val="28"/>
        </w:rPr>
        <w:t xml:space="preserve"> </w:t>
      </w:r>
      <w:r w:rsidR="00EA321A" w:rsidRPr="008358D9">
        <w:rPr>
          <w:color w:val="000000" w:themeColor="text1"/>
          <w:sz w:val="28"/>
          <w:szCs w:val="28"/>
        </w:rPr>
        <w:t xml:space="preserve">    </w:t>
      </w:r>
      <w:r w:rsidR="00FD6E3E" w:rsidRPr="008358D9">
        <w:rPr>
          <w:color w:val="000000" w:themeColor="text1"/>
          <w:sz w:val="28"/>
          <w:szCs w:val="28"/>
        </w:rPr>
        <w:t xml:space="preserve">   </w:t>
      </w:r>
    </w:p>
    <w:p w14:paraId="3DCF1C46" w14:textId="77777777" w:rsidR="005E298C" w:rsidRPr="008358D9" w:rsidRDefault="00FD6E3E" w:rsidP="00FD6E3E">
      <w:pPr>
        <w:jc w:val="both"/>
        <w:rPr>
          <w:color w:val="000000" w:themeColor="text1"/>
          <w:sz w:val="28"/>
          <w:szCs w:val="28"/>
        </w:rPr>
      </w:pPr>
      <w:r w:rsidRPr="008358D9">
        <w:rPr>
          <w:color w:val="000000" w:themeColor="text1"/>
          <w:sz w:val="28"/>
          <w:szCs w:val="28"/>
        </w:rPr>
        <w:t xml:space="preserve">                                 </w:t>
      </w:r>
    </w:p>
    <w:p w14:paraId="4D7C8D62"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w:t>
      </w:r>
    </w:p>
    <w:p w14:paraId="3E48CE48"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Присутствовали:</w:t>
      </w:r>
    </w:p>
    <w:p w14:paraId="0A1E664B" w14:textId="77777777" w:rsidR="00FD6E3E" w:rsidRPr="008358D9" w:rsidRDefault="00FD6E3E" w:rsidP="00FD6E3E">
      <w:pPr>
        <w:jc w:val="both"/>
        <w:rPr>
          <w:color w:val="000000" w:themeColor="text1"/>
          <w:sz w:val="28"/>
          <w:szCs w:val="28"/>
        </w:rPr>
      </w:pPr>
    </w:p>
    <w:p w14:paraId="4B46FF52"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Председатель </w:t>
      </w:r>
      <w:r w:rsidR="007C270D" w:rsidRPr="008358D9">
        <w:rPr>
          <w:bCs/>
          <w:color w:val="000000" w:themeColor="text1"/>
          <w:sz w:val="28"/>
          <w:szCs w:val="28"/>
        </w:rPr>
        <w:t>комиссии</w:t>
      </w:r>
      <w:r w:rsidRPr="008358D9">
        <w:rPr>
          <w:color w:val="000000" w:themeColor="text1"/>
          <w:sz w:val="28"/>
          <w:szCs w:val="28"/>
        </w:rPr>
        <w:t xml:space="preserve">            </w:t>
      </w:r>
      <w:r w:rsidR="007C270D" w:rsidRPr="008358D9">
        <w:rPr>
          <w:color w:val="000000" w:themeColor="text1"/>
          <w:sz w:val="28"/>
          <w:szCs w:val="28"/>
        </w:rPr>
        <w:t xml:space="preserve">           </w:t>
      </w:r>
      <w:r w:rsidRPr="008358D9">
        <w:rPr>
          <w:color w:val="000000" w:themeColor="text1"/>
          <w:sz w:val="28"/>
          <w:szCs w:val="28"/>
        </w:rPr>
        <w:t xml:space="preserve">    -   </w:t>
      </w:r>
      <w:r w:rsidR="00586D43" w:rsidRPr="008358D9">
        <w:rPr>
          <w:color w:val="000000" w:themeColor="text1"/>
          <w:sz w:val="28"/>
          <w:szCs w:val="28"/>
        </w:rPr>
        <w:t>Л.В. Четвергова</w:t>
      </w:r>
    </w:p>
    <w:p w14:paraId="7DBDCFD7" w14:textId="77777777" w:rsidR="00FF0F67" w:rsidRPr="008358D9" w:rsidRDefault="00FF0F67" w:rsidP="00FD6E3E">
      <w:pPr>
        <w:jc w:val="both"/>
        <w:rPr>
          <w:color w:val="000000" w:themeColor="text1"/>
          <w:sz w:val="28"/>
          <w:szCs w:val="28"/>
        </w:rPr>
      </w:pPr>
    </w:p>
    <w:p w14:paraId="75DB7040" w14:textId="77777777" w:rsidR="001D65F0" w:rsidRPr="008358D9" w:rsidRDefault="00FD6E3E" w:rsidP="001D65F0">
      <w:pPr>
        <w:jc w:val="both"/>
        <w:rPr>
          <w:color w:val="000000" w:themeColor="text1"/>
          <w:sz w:val="28"/>
          <w:szCs w:val="28"/>
        </w:rPr>
      </w:pPr>
      <w:r w:rsidRPr="008358D9">
        <w:rPr>
          <w:color w:val="000000" w:themeColor="text1"/>
          <w:sz w:val="28"/>
          <w:szCs w:val="28"/>
        </w:rPr>
        <w:t xml:space="preserve">     </w:t>
      </w:r>
    </w:p>
    <w:p w14:paraId="7E6E3EE8" w14:textId="77777777" w:rsidR="001D65F0" w:rsidRPr="008358D9" w:rsidRDefault="001D65F0" w:rsidP="001D65F0">
      <w:pPr>
        <w:jc w:val="both"/>
        <w:rPr>
          <w:color w:val="000000" w:themeColor="text1"/>
          <w:sz w:val="28"/>
          <w:szCs w:val="28"/>
        </w:rPr>
      </w:pPr>
      <w:r w:rsidRPr="008358D9">
        <w:rPr>
          <w:color w:val="000000" w:themeColor="text1"/>
          <w:sz w:val="28"/>
          <w:szCs w:val="28"/>
        </w:rPr>
        <w:t xml:space="preserve">    Заместитель председателя</w:t>
      </w:r>
    </w:p>
    <w:p w14:paraId="66704DA1" w14:textId="77777777" w:rsidR="00FD6E3E" w:rsidRPr="008358D9" w:rsidRDefault="001D65F0" w:rsidP="00FD6E3E">
      <w:pPr>
        <w:jc w:val="both"/>
        <w:rPr>
          <w:color w:val="000000" w:themeColor="text1"/>
          <w:sz w:val="28"/>
          <w:szCs w:val="28"/>
        </w:rPr>
      </w:pPr>
      <w:r w:rsidRPr="008358D9">
        <w:rPr>
          <w:color w:val="000000" w:themeColor="text1"/>
          <w:sz w:val="28"/>
          <w:szCs w:val="28"/>
        </w:rPr>
        <w:t xml:space="preserve">    </w:t>
      </w:r>
      <w:r w:rsidR="007C270D" w:rsidRPr="008358D9">
        <w:rPr>
          <w:bCs/>
          <w:color w:val="000000" w:themeColor="text1"/>
          <w:sz w:val="28"/>
          <w:szCs w:val="28"/>
        </w:rPr>
        <w:t xml:space="preserve">Комиссии            </w:t>
      </w:r>
      <w:r w:rsidRPr="008358D9">
        <w:rPr>
          <w:color w:val="000000" w:themeColor="text1"/>
          <w:sz w:val="28"/>
          <w:szCs w:val="28"/>
        </w:rPr>
        <w:t xml:space="preserve">                                         -   Н.Е. Галицына</w:t>
      </w:r>
      <w:r w:rsidR="00FD6E3E" w:rsidRPr="008358D9">
        <w:rPr>
          <w:color w:val="000000" w:themeColor="text1"/>
          <w:sz w:val="28"/>
          <w:szCs w:val="28"/>
        </w:rPr>
        <w:t xml:space="preserve">        </w:t>
      </w:r>
    </w:p>
    <w:p w14:paraId="7D5F035C"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w:t>
      </w:r>
    </w:p>
    <w:p w14:paraId="4110D383" w14:textId="665DAF61" w:rsidR="00FD6E3E" w:rsidRPr="008358D9" w:rsidRDefault="00FD6E3E" w:rsidP="00FD6E3E">
      <w:pPr>
        <w:jc w:val="both"/>
        <w:rPr>
          <w:color w:val="000000" w:themeColor="text1"/>
          <w:sz w:val="28"/>
          <w:szCs w:val="28"/>
        </w:rPr>
      </w:pPr>
      <w:r w:rsidRPr="008358D9">
        <w:rPr>
          <w:color w:val="000000" w:themeColor="text1"/>
          <w:sz w:val="28"/>
          <w:szCs w:val="28"/>
        </w:rPr>
        <w:t xml:space="preserve">     Секретарь                                                    - </w:t>
      </w:r>
      <w:r w:rsidR="00A108F0">
        <w:rPr>
          <w:color w:val="000000" w:themeColor="text1"/>
          <w:sz w:val="28"/>
          <w:szCs w:val="28"/>
        </w:rPr>
        <w:t xml:space="preserve"> </w:t>
      </w:r>
      <w:r w:rsidR="00017578">
        <w:rPr>
          <w:color w:val="000000" w:themeColor="text1"/>
          <w:sz w:val="28"/>
          <w:szCs w:val="28"/>
        </w:rPr>
        <w:t>С.В. Баринова</w:t>
      </w:r>
      <w:r w:rsidRPr="008358D9">
        <w:rPr>
          <w:color w:val="000000" w:themeColor="text1"/>
          <w:sz w:val="28"/>
          <w:szCs w:val="28"/>
        </w:rPr>
        <w:t xml:space="preserve"> </w:t>
      </w:r>
    </w:p>
    <w:p w14:paraId="3D8F226E" w14:textId="5DDF9B82" w:rsidR="00FD6E3E" w:rsidRPr="008358D9" w:rsidRDefault="00A108F0" w:rsidP="00FD6E3E">
      <w:pPr>
        <w:jc w:val="both"/>
        <w:rPr>
          <w:color w:val="000000" w:themeColor="text1"/>
          <w:sz w:val="28"/>
          <w:szCs w:val="28"/>
        </w:rPr>
      </w:pPr>
      <w:r>
        <w:rPr>
          <w:color w:val="000000" w:themeColor="text1"/>
          <w:sz w:val="28"/>
          <w:szCs w:val="28"/>
        </w:rPr>
        <w:t xml:space="preserve"> </w:t>
      </w:r>
    </w:p>
    <w:p w14:paraId="3728A7A2" w14:textId="29FB459B" w:rsidR="00FD6E3E" w:rsidRPr="008358D9" w:rsidRDefault="00FD6E3E" w:rsidP="00FD6E3E">
      <w:pPr>
        <w:jc w:val="both"/>
        <w:rPr>
          <w:color w:val="000000" w:themeColor="text1"/>
          <w:sz w:val="28"/>
          <w:szCs w:val="28"/>
        </w:rPr>
      </w:pPr>
      <w:r w:rsidRPr="008358D9">
        <w:rPr>
          <w:color w:val="000000" w:themeColor="text1"/>
          <w:sz w:val="28"/>
          <w:szCs w:val="28"/>
        </w:rPr>
        <w:t xml:space="preserve">     Члены комиссии                                              </w:t>
      </w:r>
      <w:r w:rsidR="00DA6680">
        <w:rPr>
          <w:color w:val="000000" w:themeColor="text1"/>
          <w:sz w:val="28"/>
          <w:szCs w:val="28"/>
        </w:rPr>
        <w:t>6</w:t>
      </w:r>
      <w:r w:rsidRPr="008358D9">
        <w:rPr>
          <w:color w:val="000000" w:themeColor="text1"/>
          <w:sz w:val="28"/>
          <w:szCs w:val="28"/>
        </w:rPr>
        <w:t xml:space="preserve"> человек  </w:t>
      </w:r>
    </w:p>
    <w:p w14:paraId="2DB3CB3E" w14:textId="77777777" w:rsidR="00FD6E3E" w:rsidRPr="008358D9" w:rsidRDefault="00FD6E3E" w:rsidP="00FD6E3E">
      <w:pPr>
        <w:jc w:val="both"/>
        <w:rPr>
          <w:color w:val="000000" w:themeColor="text1"/>
          <w:sz w:val="28"/>
          <w:szCs w:val="28"/>
        </w:rPr>
      </w:pPr>
    </w:p>
    <w:p w14:paraId="6588D7BF"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Приглашенные:</w:t>
      </w:r>
    </w:p>
    <w:tbl>
      <w:tblPr>
        <w:tblW w:w="0" w:type="auto"/>
        <w:jc w:val="center"/>
        <w:tblLook w:val="04A0" w:firstRow="1" w:lastRow="0" w:firstColumn="1" w:lastColumn="0" w:noHBand="0" w:noVBand="1"/>
      </w:tblPr>
      <w:tblGrid>
        <w:gridCol w:w="3179"/>
        <w:gridCol w:w="6593"/>
      </w:tblGrid>
      <w:tr w:rsidR="008358D9" w:rsidRPr="008358D9" w14:paraId="05ECC4FE" w14:textId="77777777" w:rsidTr="00165664">
        <w:trPr>
          <w:trHeight w:val="821"/>
          <w:jc w:val="center"/>
        </w:trPr>
        <w:tc>
          <w:tcPr>
            <w:tcW w:w="3179" w:type="dxa"/>
            <w:shd w:val="clear" w:color="auto" w:fill="auto"/>
            <w:vAlign w:val="center"/>
          </w:tcPr>
          <w:p w14:paraId="4DC9AC81" w14:textId="77777777" w:rsidR="001C069B" w:rsidRPr="008358D9" w:rsidRDefault="001C069B" w:rsidP="00D100C4">
            <w:pPr>
              <w:shd w:val="clear" w:color="auto" w:fill="FFFFFF"/>
              <w:rPr>
                <w:color w:val="000000" w:themeColor="text1"/>
                <w:sz w:val="28"/>
                <w:szCs w:val="28"/>
              </w:rPr>
            </w:pPr>
            <w:r w:rsidRPr="008358D9">
              <w:rPr>
                <w:color w:val="000000" w:themeColor="text1"/>
                <w:spacing w:val="-3"/>
                <w:sz w:val="28"/>
                <w:szCs w:val="28"/>
              </w:rPr>
              <w:t>Алимбеков Ф.И</w:t>
            </w:r>
            <w:r w:rsidRPr="008358D9">
              <w:rPr>
                <w:color w:val="000000" w:themeColor="text1"/>
                <w:spacing w:val="-1"/>
                <w:sz w:val="28"/>
                <w:szCs w:val="28"/>
              </w:rPr>
              <w:t>.</w:t>
            </w:r>
          </w:p>
        </w:tc>
        <w:tc>
          <w:tcPr>
            <w:tcW w:w="6592" w:type="dxa"/>
            <w:shd w:val="clear" w:color="auto" w:fill="auto"/>
            <w:vAlign w:val="center"/>
          </w:tcPr>
          <w:p w14:paraId="0EBA4A58" w14:textId="77777777" w:rsidR="00446FD1" w:rsidRDefault="00446FD1" w:rsidP="00D100C4">
            <w:pPr>
              <w:rPr>
                <w:color w:val="000000" w:themeColor="text1"/>
                <w:spacing w:val="-1"/>
                <w:sz w:val="28"/>
                <w:szCs w:val="28"/>
              </w:rPr>
            </w:pPr>
          </w:p>
          <w:p w14:paraId="4CEB9CD7" w14:textId="0B954904" w:rsidR="001C069B" w:rsidRPr="008358D9" w:rsidRDefault="001C069B" w:rsidP="00D100C4">
            <w:pPr>
              <w:rPr>
                <w:color w:val="000000" w:themeColor="text1"/>
                <w:sz w:val="28"/>
                <w:szCs w:val="28"/>
              </w:rPr>
            </w:pPr>
            <w:r w:rsidRPr="008358D9">
              <w:rPr>
                <w:color w:val="000000" w:themeColor="text1"/>
                <w:spacing w:val="-1"/>
                <w:sz w:val="28"/>
                <w:szCs w:val="28"/>
              </w:rPr>
              <w:t xml:space="preserve">Председатель совета </w:t>
            </w:r>
            <w:r w:rsidRPr="008358D9">
              <w:rPr>
                <w:b/>
                <w:color w:val="000000" w:themeColor="text1"/>
                <w:spacing w:val="-1"/>
                <w:sz w:val="28"/>
                <w:szCs w:val="28"/>
              </w:rPr>
              <w:t>«</w:t>
            </w:r>
            <w:r w:rsidRPr="008358D9">
              <w:rPr>
                <w:rStyle w:val="af9"/>
                <w:b w:val="0"/>
                <w:color w:val="000000" w:themeColor="text1"/>
                <w:sz w:val="28"/>
                <w:szCs w:val="28"/>
                <w:shd w:val="clear" w:color="auto" w:fill="FFFFFF"/>
              </w:rPr>
              <w:t>Местная Мусульманская религиозная организация Махалля №54» п. Безенчук Самарской области</w:t>
            </w:r>
            <w:r w:rsidR="00C95FA5">
              <w:rPr>
                <w:rStyle w:val="af9"/>
                <w:b w:val="0"/>
                <w:color w:val="000000" w:themeColor="text1"/>
                <w:sz w:val="28"/>
                <w:szCs w:val="28"/>
                <w:shd w:val="clear" w:color="auto" w:fill="FFFFFF"/>
              </w:rPr>
              <w:t>;</w:t>
            </w:r>
          </w:p>
        </w:tc>
      </w:tr>
      <w:tr w:rsidR="008358D9" w:rsidRPr="008358D9" w14:paraId="04AD7464" w14:textId="77777777" w:rsidTr="00165664">
        <w:trPr>
          <w:trHeight w:val="821"/>
          <w:jc w:val="center"/>
        </w:trPr>
        <w:tc>
          <w:tcPr>
            <w:tcW w:w="3179" w:type="dxa"/>
            <w:shd w:val="clear" w:color="auto" w:fill="auto"/>
            <w:vAlign w:val="center"/>
          </w:tcPr>
          <w:p w14:paraId="674DF26D" w14:textId="77777777" w:rsidR="001C069B" w:rsidRPr="008358D9" w:rsidRDefault="001C069B" w:rsidP="00D100C4">
            <w:pPr>
              <w:shd w:val="clear" w:color="auto" w:fill="FFFFFF"/>
              <w:rPr>
                <w:color w:val="000000" w:themeColor="text1"/>
                <w:spacing w:val="-1"/>
                <w:sz w:val="28"/>
                <w:szCs w:val="28"/>
              </w:rPr>
            </w:pPr>
            <w:r w:rsidRPr="008358D9">
              <w:rPr>
                <w:color w:val="000000" w:themeColor="text1"/>
                <w:spacing w:val="-1"/>
                <w:sz w:val="28"/>
                <w:szCs w:val="28"/>
              </w:rPr>
              <w:t xml:space="preserve">Безсмертная В.И.   </w:t>
            </w:r>
          </w:p>
        </w:tc>
        <w:tc>
          <w:tcPr>
            <w:tcW w:w="6592" w:type="dxa"/>
            <w:shd w:val="clear" w:color="auto" w:fill="auto"/>
            <w:vAlign w:val="center"/>
          </w:tcPr>
          <w:p w14:paraId="197C7F55" w14:textId="77777777" w:rsidR="00446FD1" w:rsidRDefault="00446FD1" w:rsidP="001C069B">
            <w:pPr>
              <w:shd w:val="clear" w:color="auto" w:fill="FFFFFF"/>
              <w:rPr>
                <w:color w:val="000000" w:themeColor="text1"/>
                <w:spacing w:val="-1"/>
                <w:sz w:val="28"/>
                <w:szCs w:val="28"/>
              </w:rPr>
            </w:pPr>
          </w:p>
          <w:p w14:paraId="345A3B9B" w14:textId="791EE602" w:rsidR="001C069B" w:rsidRPr="008358D9" w:rsidRDefault="003C32AD" w:rsidP="001C069B">
            <w:pPr>
              <w:shd w:val="clear" w:color="auto" w:fill="FFFFFF"/>
              <w:rPr>
                <w:color w:val="000000" w:themeColor="text1"/>
                <w:spacing w:val="-1"/>
                <w:sz w:val="28"/>
                <w:szCs w:val="28"/>
              </w:rPr>
            </w:pPr>
            <w:r>
              <w:rPr>
                <w:color w:val="000000" w:themeColor="text1"/>
                <w:spacing w:val="-1"/>
                <w:sz w:val="28"/>
                <w:szCs w:val="28"/>
              </w:rPr>
              <w:t>Директор</w:t>
            </w:r>
            <w:r w:rsidR="001C069B" w:rsidRPr="008358D9">
              <w:rPr>
                <w:color w:val="000000" w:themeColor="text1"/>
                <w:spacing w:val="-1"/>
                <w:sz w:val="28"/>
                <w:szCs w:val="28"/>
              </w:rPr>
              <w:t xml:space="preserve"> ГУ</w:t>
            </w:r>
            <w:r w:rsidR="001C069B" w:rsidRPr="008358D9">
              <w:rPr>
                <w:rStyle w:val="af9"/>
                <w:color w:val="000000" w:themeColor="text1"/>
                <w:sz w:val="28"/>
                <w:szCs w:val="28"/>
                <w:shd w:val="clear" w:color="auto" w:fill="FFFFFF"/>
              </w:rPr>
              <w:t xml:space="preserve"> </w:t>
            </w:r>
            <w:r w:rsidR="001C069B" w:rsidRPr="008358D9">
              <w:rPr>
                <w:rStyle w:val="af9"/>
                <w:b w:val="0"/>
                <w:color w:val="000000" w:themeColor="text1"/>
                <w:sz w:val="28"/>
                <w:szCs w:val="28"/>
                <w:shd w:val="clear" w:color="auto" w:fill="FFFFFF"/>
              </w:rPr>
              <w:t>СО "Центр социального обслуживания граждан пожилого возраста и инвалидов муниципального района Безенчукский"</w:t>
            </w:r>
            <w:r w:rsidR="00C95FA5">
              <w:rPr>
                <w:rStyle w:val="af9"/>
                <w:b w:val="0"/>
                <w:color w:val="000000" w:themeColor="text1"/>
                <w:sz w:val="28"/>
                <w:szCs w:val="28"/>
                <w:shd w:val="clear" w:color="auto" w:fill="FFFFFF"/>
              </w:rPr>
              <w:t>;</w:t>
            </w:r>
            <w:r w:rsidR="001C069B" w:rsidRPr="008358D9">
              <w:rPr>
                <w:b/>
                <w:color w:val="000000" w:themeColor="text1"/>
                <w:spacing w:val="-1"/>
                <w:sz w:val="28"/>
                <w:szCs w:val="28"/>
              </w:rPr>
              <w:t xml:space="preserve"> </w:t>
            </w:r>
          </w:p>
        </w:tc>
      </w:tr>
      <w:tr w:rsidR="008358D9" w:rsidRPr="008358D9" w14:paraId="529EC366" w14:textId="77777777" w:rsidTr="00165664">
        <w:trPr>
          <w:trHeight w:val="200"/>
          <w:jc w:val="center"/>
        </w:trPr>
        <w:tc>
          <w:tcPr>
            <w:tcW w:w="3179" w:type="dxa"/>
            <w:shd w:val="clear" w:color="auto" w:fill="auto"/>
            <w:vAlign w:val="center"/>
          </w:tcPr>
          <w:p w14:paraId="68C9D4C8" w14:textId="77777777" w:rsidR="00446FD1" w:rsidRPr="00446FD1" w:rsidRDefault="00446FD1" w:rsidP="00D100C4">
            <w:pPr>
              <w:shd w:val="clear" w:color="auto" w:fill="FFFFFF"/>
              <w:rPr>
                <w:color w:val="000000" w:themeColor="text1"/>
                <w:sz w:val="28"/>
                <w:szCs w:val="28"/>
              </w:rPr>
            </w:pPr>
          </w:p>
          <w:p w14:paraId="4B6ABA10" w14:textId="5008B3E3" w:rsidR="001C069B" w:rsidRPr="00446FD1" w:rsidRDefault="000924D8" w:rsidP="00D100C4">
            <w:pPr>
              <w:shd w:val="clear" w:color="auto" w:fill="FFFFFF"/>
              <w:rPr>
                <w:color w:val="000000" w:themeColor="text1"/>
                <w:sz w:val="28"/>
                <w:szCs w:val="28"/>
              </w:rPr>
            </w:pPr>
            <w:r>
              <w:rPr>
                <w:color w:val="000000" w:themeColor="text1"/>
                <w:sz w:val="28"/>
                <w:szCs w:val="28"/>
              </w:rPr>
              <w:lastRenderedPageBreak/>
              <w:t>Умнова Н.С.</w:t>
            </w:r>
          </w:p>
          <w:p w14:paraId="7CC5B2B7" w14:textId="77777777" w:rsidR="00446FD1" w:rsidRPr="00446FD1" w:rsidRDefault="00446FD1" w:rsidP="00D100C4">
            <w:pPr>
              <w:shd w:val="clear" w:color="auto" w:fill="FFFFFF"/>
              <w:rPr>
                <w:color w:val="000000" w:themeColor="text1"/>
                <w:sz w:val="28"/>
                <w:szCs w:val="28"/>
              </w:rPr>
            </w:pPr>
          </w:p>
          <w:p w14:paraId="2FBDE923" w14:textId="77777777" w:rsidR="00446FD1" w:rsidRPr="00446FD1" w:rsidRDefault="00446FD1" w:rsidP="00D100C4">
            <w:pPr>
              <w:shd w:val="clear" w:color="auto" w:fill="FFFFFF"/>
              <w:rPr>
                <w:color w:val="000000" w:themeColor="text1"/>
                <w:sz w:val="28"/>
                <w:szCs w:val="28"/>
              </w:rPr>
            </w:pPr>
          </w:p>
          <w:p w14:paraId="25F503CC" w14:textId="77777777" w:rsidR="00D45348" w:rsidRDefault="00D45348" w:rsidP="00D100C4">
            <w:pPr>
              <w:shd w:val="clear" w:color="auto" w:fill="FFFFFF"/>
              <w:rPr>
                <w:color w:val="000000" w:themeColor="text1"/>
                <w:sz w:val="28"/>
                <w:szCs w:val="28"/>
              </w:rPr>
            </w:pPr>
          </w:p>
          <w:p w14:paraId="3C6CBAA2" w14:textId="77777777" w:rsidR="00446FD1" w:rsidRDefault="00446FD1" w:rsidP="00D100C4">
            <w:pPr>
              <w:shd w:val="clear" w:color="auto" w:fill="FFFFFF"/>
              <w:rPr>
                <w:color w:val="000000" w:themeColor="text1"/>
                <w:sz w:val="28"/>
                <w:szCs w:val="28"/>
              </w:rPr>
            </w:pPr>
            <w:r w:rsidRPr="00446FD1">
              <w:rPr>
                <w:color w:val="000000" w:themeColor="text1"/>
                <w:sz w:val="28"/>
                <w:szCs w:val="28"/>
              </w:rPr>
              <w:t>Жуплатова А.П.</w:t>
            </w:r>
          </w:p>
          <w:p w14:paraId="76702957" w14:textId="77777777" w:rsidR="009E72C3" w:rsidRDefault="009E72C3" w:rsidP="00D100C4">
            <w:pPr>
              <w:shd w:val="clear" w:color="auto" w:fill="FFFFFF"/>
              <w:rPr>
                <w:color w:val="000000" w:themeColor="text1"/>
                <w:sz w:val="28"/>
                <w:szCs w:val="28"/>
              </w:rPr>
            </w:pPr>
          </w:p>
          <w:p w14:paraId="34F02580" w14:textId="77777777" w:rsidR="009E72C3" w:rsidRDefault="009E72C3" w:rsidP="00D100C4">
            <w:pPr>
              <w:shd w:val="clear" w:color="auto" w:fill="FFFFFF"/>
              <w:rPr>
                <w:color w:val="000000" w:themeColor="text1"/>
                <w:sz w:val="28"/>
                <w:szCs w:val="28"/>
              </w:rPr>
            </w:pPr>
          </w:p>
          <w:p w14:paraId="2D047934" w14:textId="77777777" w:rsidR="009E72C3" w:rsidRDefault="009E72C3" w:rsidP="00D100C4">
            <w:pPr>
              <w:shd w:val="clear" w:color="auto" w:fill="FFFFFF"/>
              <w:rPr>
                <w:color w:val="000000" w:themeColor="text1"/>
                <w:sz w:val="28"/>
                <w:szCs w:val="28"/>
              </w:rPr>
            </w:pPr>
          </w:p>
          <w:p w14:paraId="0D56D3F5" w14:textId="624B6EF7" w:rsidR="009E72C3" w:rsidRPr="00446FD1" w:rsidRDefault="00577F9E" w:rsidP="00D100C4">
            <w:pPr>
              <w:shd w:val="clear" w:color="auto" w:fill="FFFFFF"/>
              <w:rPr>
                <w:color w:val="000000" w:themeColor="text1"/>
                <w:sz w:val="28"/>
                <w:szCs w:val="28"/>
              </w:rPr>
            </w:pPr>
            <w:r>
              <w:rPr>
                <w:color w:val="000000" w:themeColor="text1"/>
                <w:sz w:val="28"/>
                <w:szCs w:val="28"/>
              </w:rPr>
              <w:t>Кондрахин Э.Ю.</w:t>
            </w:r>
          </w:p>
        </w:tc>
        <w:tc>
          <w:tcPr>
            <w:tcW w:w="6592" w:type="dxa"/>
            <w:shd w:val="clear" w:color="auto" w:fill="auto"/>
            <w:vAlign w:val="center"/>
          </w:tcPr>
          <w:p w14:paraId="67809B78" w14:textId="77777777" w:rsidR="00446FD1" w:rsidRPr="00446FD1" w:rsidRDefault="00446FD1" w:rsidP="00E221FB">
            <w:pPr>
              <w:shd w:val="clear" w:color="auto" w:fill="FFFFFF"/>
              <w:rPr>
                <w:rFonts w:eastAsia="BatangChe"/>
                <w:color w:val="000000" w:themeColor="text1"/>
                <w:sz w:val="28"/>
                <w:szCs w:val="28"/>
              </w:rPr>
            </w:pPr>
          </w:p>
          <w:p w14:paraId="78E60B2E" w14:textId="4BC0F85A" w:rsidR="001C069B" w:rsidRPr="00446FD1" w:rsidRDefault="000924D8" w:rsidP="00E221FB">
            <w:pPr>
              <w:shd w:val="clear" w:color="auto" w:fill="FFFFFF"/>
              <w:rPr>
                <w:color w:val="000000" w:themeColor="text1"/>
                <w:sz w:val="28"/>
                <w:szCs w:val="28"/>
              </w:rPr>
            </w:pPr>
            <w:r>
              <w:rPr>
                <w:color w:val="000000" w:themeColor="text1"/>
                <w:sz w:val="28"/>
                <w:szCs w:val="28"/>
              </w:rPr>
              <w:lastRenderedPageBreak/>
              <w:t>Врио н</w:t>
            </w:r>
            <w:r w:rsidR="001C069B" w:rsidRPr="00446FD1">
              <w:rPr>
                <w:color w:val="000000" w:themeColor="text1"/>
                <w:sz w:val="28"/>
                <w:szCs w:val="28"/>
              </w:rPr>
              <w:t>ачальник</w:t>
            </w:r>
            <w:r>
              <w:rPr>
                <w:color w:val="000000" w:themeColor="text1"/>
                <w:sz w:val="28"/>
                <w:szCs w:val="28"/>
              </w:rPr>
              <w:t>а</w:t>
            </w:r>
            <w:r w:rsidR="001C069B" w:rsidRPr="00446FD1">
              <w:rPr>
                <w:color w:val="000000" w:themeColor="text1"/>
                <w:sz w:val="28"/>
                <w:szCs w:val="28"/>
              </w:rPr>
              <w:t xml:space="preserve"> ОВМ О МВД России по Безенчукскому району </w:t>
            </w:r>
            <w:r w:rsidR="00E221FB" w:rsidRPr="00446FD1">
              <w:rPr>
                <w:color w:val="000000" w:themeColor="text1"/>
                <w:sz w:val="28"/>
                <w:szCs w:val="28"/>
              </w:rPr>
              <w:t>подполковник</w:t>
            </w:r>
            <w:r w:rsidR="001C069B" w:rsidRPr="00446FD1">
              <w:rPr>
                <w:color w:val="000000" w:themeColor="text1"/>
                <w:sz w:val="28"/>
                <w:szCs w:val="28"/>
              </w:rPr>
              <w:t xml:space="preserve"> полиции</w:t>
            </w:r>
            <w:r w:rsidR="00C95FA5">
              <w:rPr>
                <w:color w:val="000000" w:themeColor="text1"/>
                <w:sz w:val="28"/>
                <w:szCs w:val="28"/>
              </w:rPr>
              <w:t>;</w:t>
            </w:r>
          </w:p>
          <w:p w14:paraId="5C8C5EED" w14:textId="77777777" w:rsidR="00446FD1" w:rsidRPr="00446FD1" w:rsidRDefault="00446FD1" w:rsidP="00E221FB">
            <w:pPr>
              <w:shd w:val="clear" w:color="auto" w:fill="FFFFFF"/>
              <w:rPr>
                <w:color w:val="000000" w:themeColor="text1"/>
                <w:sz w:val="28"/>
                <w:szCs w:val="28"/>
              </w:rPr>
            </w:pPr>
          </w:p>
          <w:p w14:paraId="571990D9" w14:textId="77777777" w:rsidR="00D45348" w:rsidRDefault="00D45348" w:rsidP="00E221FB">
            <w:pPr>
              <w:shd w:val="clear" w:color="auto" w:fill="FFFFFF"/>
              <w:rPr>
                <w:color w:val="000000" w:themeColor="text1"/>
                <w:sz w:val="28"/>
                <w:szCs w:val="28"/>
              </w:rPr>
            </w:pPr>
          </w:p>
          <w:p w14:paraId="4BFC49A2" w14:textId="684CF196" w:rsidR="00446FD1" w:rsidRDefault="00446FD1" w:rsidP="00E221FB">
            <w:pPr>
              <w:shd w:val="clear" w:color="auto" w:fill="FFFFFF"/>
              <w:rPr>
                <w:color w:val="000000" w:themeColor="text1"/>
                <w:sz w:val="28"/>
                <w:szCs w:val="28"/>
              </w:rPr>
            </w:pPr>
            <w:r w:rsidRPr="00446FD1">
              <w:rPr>
                <w:color w:val="000000" w:themeColor="text1"/>
                <w:sz w:val="28"/>
                <w:szCs w:val="28"/>
              </w:rPr>
              <w:t>Руководитель МБУ «Центр социальных проектов и молодежных инициатив» муниципального района Безенчукский Самарской области</w:t>
            </w:r>
            <w:r w:rsidR="00C95FA5">
              <w:rPr>
                <w:color w:val="000000" w:themeColor="text1"/>
                <w:sz w:val="28"/>
                <w:szCs w:val="28"/>
              </w:rPr>
              <w:t>;</w:t>
            </w:r>
          </w:p>
          <w:p w14:paraId="6B4BC9A8" w14:textId="558430A9" w:rsidR="009E72C3" w:rsidRDefault="009E72C3" w:rsidP="00E221FB">
            <w:pPr>
              <w:shd w:val="clear" w:color="auto" w:fill="FFFFFF"/>
              <w:rPr>
                <w:color w:val="000000" w:themeColor="text1"/>
                <w:sz w:val="28"/>
                <w:szCs w:val="28"/>
              </w:rPr>
            </w:pPr>
          </w:p>
          <w:p w14:paraId="4B4B9C56" w14:textId="59DCEDAB" w:rsidR="009E72C3" w:rsidRDefault="00577F9E" w:rsidP="00E221FB">
            <w:pPr>
              <w:shd w:val="clear" w:color="auto" w:fill="FFFFFF"/>
              <w:rPr>
                <w:color w:val="000000" w:themeColor="text1"/>
                <w:sz w:val="28"/>
                <w:szCs w:val="28"/>
              </w:rPr>
            </w:pPr>
            <w:r>
              <w:rPr>
                <w:color w:val="000000" w:themeColor="text1"/>
                <w:sz w:val="28"/>
                <w:szCs w:val="28"/>
              </w:rPr>
              <w:t>Врио д</w:t>
            </w:r>
            <w:r w:rsidR="009E72C3">
              <w:rPr>
                <w:color w:val="000000" w:themeColor="text1"/>
                <w:sz w:val="28"/>
                <w:szCs w:val="28"/>
              </w:rPr>
              <w:t>иректор</w:t>
            </w:r>
            <w:r>
              <w:rPr>
                <w:color w:val="000000" w:themeColor="text1"/>
                <w:sz w:val="28"/>
                <w:szCs w:val="28"/>
              </w:rPr>
              <w:t>а</w:t>
            </w:r>
            <w:r w:rsidR="009E72C3">
              <w:rPr>
                <w:color w:val="000000" w:themeColor="text1"/>
                <w:sz w:val="28"/>
                <w:szCs w:val="28"/>
              </w:rPr>
              <w:t xml:space="preserve"> МБУК муниципального района Безенчукский Самарской области «Многофункциональный культурный центр»</w:t>
            </w:r>
            <w:r w:rsidR="00C95FA5">
              <w:rPr>
                <w:color w:val="000000" w:themeColor="text1"/>
                <w:sz w:val="28"/>
                <w:szCs w:val="28"/>
              </w:rPr>
              <w:t>;</w:t>
            </w:r>
          </w:p>
          <w:p w14:paraId="570E173F" w14:textId="69E68800" w:rsidR="00446FD1" w:rsidRPr="00446FD1" w:rsidRDefault="00446FD1" w:rsidP="00E221FB">
            <w:pPr>
              <w:shd w:val="clear" w:color="auto" w:fill="FFFFFF"/>
              <w:rPr>
                <w:color w:val="000000" w:themeColor="text1"/>
                <w:sz w:val="28"/>
                <w:szCs w:val="28"/>
              </w:rPr>
            </w:pPr>
          </w:p>
        </w:tc>
      </w:tr>
      <w:tr w:rsidR="008358D9" w:rsidRPr="008358D9" w14:paraId="4F19D887" w14:textId="77777777" w:rsidTr="00165664">
        <w:trPr>
          <w:trHeight w:val="91"/>
          <w:jc w:val="center"/>
        </w:trPr>
        <w:tc>
          <w:tcPr>
            <w:tcW w:w="3179" w:type="dxa"/>
            <w:shd w:val="clear" w:color="auto" w:fill="auto"/>
            <w:vAlign w:val="center"/>
          </w:tcPr>
          <w:p w14:paraId="2FBAEF08" w14:textId="5CFB7ECB" w:rsidR="001C069B" w:rsidRPr="008358D9" w:rsidRDefault="00951644" w:rsidP="00D100C4">
            <w:pPr>
              <w:shd w:val="clear" w:color="auto" w:fill="FFFFFF"/>
              <w:rPr>
                <w:color w:val="000000" w:themeColor="text1"/>
                <w:sz w:val="28"/>
                <w:szCs w:val="28"/>
              </w:rPr>
            </w:pPr>
            <w:r>
              <w:rPr>
                <w:color w:val="000000" w:themeColor="text1"/>
                <w:sz w:val="28"/>
                <w:szCs w:val="28"/>
              </w:rPr>
              <w:lastRenderedPageBreak/>
              <w:t>С</w:t>
            </w:r>
            <w:r w:rsidR="00DA6680">
              <w:rPr>
                <w:color w:val="000000" w:themeColor="text1"/>
                <w:sz w:val="28"/>
                <w:szCs w:val="28"/>
              </w:rPr>
              <w:t>омова Ю.В.</w:t>
            </w:r>
          </w:p>
        </w:tc>
        <w:tc>
          <w:tcPr>
            <w:tcW w:w="6592" w:type="dxa"/>
            <w:shd w:val="clear" w:color="auto" w:fill="auto"/>
            <w:vAlign w:val="center"/>
          </w:tcPr>
          <w:p w14:paraId="563804AD" w14:textId="77777777" w:rsidR="00446FD1" w:rsidRDefault="00446FD1" w:rsidP="00D100C4">
            <w:pPr>
              <w:shd w:val="clear" w:color="auto" w:fill="FFFFFF"/>
              <w:rPr>
                <w:color w:val="000000" w:themeColor="text1"/>
                <w:sz w:val="28"/>
                <w:szCs w:val="28"/>
              </w:rPr>
            </w:pPr>
          </w:p>
          <w:p w14:paraId="3170CA9E" w14:textId="5CBF2804" w:rsidR="001C069B" w:rsidRPr="008358D9" w:rsidRDefault="007D5A48" w:rsidP="00D100C4">
            <w:pPr>
              <w:shd w:val="clear" w:color="auto" w:fill="FFFFFF"/>
              <w:rPr>
                <w:color w:val="000000" w:themeColor="text1"/>
                <w:sz w:val="28"/>
                <w:szCs w:val="28"/>
              </w:rPr>
            </w:pPr>
            <w:r>
              <w:rPr>
                <w:color w:val="000000" w:themeColor="text1"/>
                <w:sz w:val="28"/>
                <w:szCs w:val="28"/>
              </w:rPr>
              <w:t>Заместител</w:t>
            </w:r>
            <w:r w:rsidR="00DA6680">
              <w:rPr>
                <w:color w:val="000000" w:themeColor="text1"/>
                <w:sz w:val="28"/>
                <w:szCs w:val="28"/>
              </w:rPr>
              <w:t>ь</w:t>
            </w:r>
            <w:r>
              <w:rPr>
                <w:color w:val="000000" w:themeColor="text1"/>
                <w:sz w:val="28"/>
                <w:szCs w:val="28"/>
              </w:rPr>
              <w:t xml:space="preserve"> директора</w:t>
            </w:r>
            <w:r w:rsidR="001C069B" w:rsidRPr="008358D9">
              <w:rPr>
                <w:color w:val="000000" w:themeColor="text1"/>
                <w:sz w:val="28"/>
                <w:szCs w:val="28"/>
              </w:rPr>
              <w:t xml:space="preserve"> ГКУ Самарской области "Комплексный центр социального обслуживания населения Юго-Западного округа" отделение муниципального района Безенчукский</w:t>
            </w:r>
            <w:r w:rsidR="000A74BA">
              <w:rPr>
                <w:color w:val="000000" w:themeColor="text1"/>
                <w:sz w:val="28"/>
                <w:szCs w:val="28"/>
              </w:rPr>
              <w:t>;</w:t>
            </w:r>
          </w:p>
        </w:tc>
      </w:tr>
      <w:tr w:rsidR="008358D9" w:rsidRPr="008358D9" w14:paraId="59B39493" w14:textId="77777777" w:rsidTr="00165664">
        <w:trPr>
          <w:trHeight w:val="91"/>
          <w:jc w:val="center"/>
        </w:trPr>
        <w:tc>
          <w:tcPr>
            <w:tcW w:w="3179" w:type="dxa"/>
            <w:shd w:val="clear" w:color="auto" w:fill="auto"/>
            <w:vAlign w:val="center"/>
          </w:tcPr>
          <w:p w14:paraId="2D9497AC" w14:textId="77777777" w:rsidR="001C069B" w:rsidRPr="008358D9" w:rsidRDefault="001C069B" w:rsidP="00D100C4">
            <w:pPr>
              <w:shd w:val="clear" w:color="auto" w:fill="FFFFFF"/>
              <w:tabs>
                <w:tab w:val="left" w:pos="3528"/>
              </w:tabs>
              <w:rPr>
                <w:color w:val="000000" w:themeColor="text1"/>
                <w:sz w:val="28"/>
                <w:szCs w:val="28"/>
              </w:rPr>
            </w:pPr>
            <w:r w:rsidRPr="008358D9">
              <w:rPr>
                <w:color w:val="000000" w:themeColor="text1"/>
                <w:spacing w:val="-4"/>
                <w:sz w:val="28"/>
                <w:szCs w:val="28"/>
              </w:rPr>
              <w:t>Кудрявцева О.В.</w:t>
            </w:r>
          </w:p>
        </w:tc>
        <w:tc>
          <w:tcPr>
            <w:tcW w:w="6592" w:type="dxa"/>
            <w:shd w:val="clear" w:color="auto" w:fill="auto"/>
            <w:vAlign w:val="center"/>
          </w:tcPr>
          <w:p w14:paraId="0D137349" w14:textId="77777777" w:rsidR="002E0CBB" w:rsidRDefault="002E0CBB" w:rsidP="00D100C4">
            <w:pPr>
              <w:shd w:val="clear" w:color="auto" w:fill="FFFFFF"/>
              <w:rPr>
                <w:color w:val="000000" w:themeColor="text1"/>
                <w:sz w:val="28"/>
                <w:szCs w:val="28"/>
              </w:rPr>
            </w:pPr>
          </w:p>
          <w:p w14:paraId="388B7927" w14:textId="15C34B59" w:rsidR="001C069B" w:rsidRPr="008358D9" w:rsidRDefault="001C069B" w:rsidP="00D100C4">
            <w:pPr>
              <w:shd w:val="clear" w:color="auto" w:fill="FFFFFF"/>
              <w:rPr>
                <w:color w:val="000000" w:themeColor="text1"/>
                <w:sz w:val="28"/>
                <w:szCs w:val="28"/>
              </w:rPr>
            </w:pPr>
            <w:r w:rsidRPr="008358D9">
              <w:rPr>
                <w:color w:val="000000" w:themeColor="text1"/>
                <w:sz w:val="28"/>
                <w:szCs w:val="28"/>
              </w:rPr>
              <w:t>Главный редактор МУП районная газета «Сельский    труженик»</w:t>
            </w:r>
            <w:r w:rsidR="000A74BA">
              <w:rPr>
                <w:color w:val="000000" w:themeColor="text1"/>
                <w:sz w:val="28"/>
                <w:szCs w:val="28"/>
              </w:rPr>
              <w:t>;</w:t>
            </w:r>
          </w:p>
        </w:tc>
      </w:tr>
      <w:tr w:rsidR="008358D9" w:rsidRPr="008358D9" w14:paraId="0479FCC3" w14:textId="77777777" w:rsidTr="00165664">
        <w:trPr>
          <w:trHeight w:val="91"/>
          <w:jc w:val="center"/>
        </w:trPr>
        <w:tc>
          <w:tcPr>
            <w:tcW w:w="3179" w:type="dxa"/>
            <w:shd w:val="clear" w:color="auto" w:fill="auto"/>
            <w:vAlign w:val="center"/>
          </w:tcPr>
          <w:p w14:paraId="5957A936" w14:textId="1B094372" w:rsidR="001C069B" w:rsidRPr="008358D9" w:rsidRDefault="000924D8" w:rsidP="00D100C4">
            <w:pPr>
              <w:rPr>
                <w:color w:val="000000" w:themeColor="text1"/>
                <w:sz w:val="28"/>
                <w:szCs w:val="28"/>
              </w:rPr>
            </w:pPr>
            <w:r>
              <w:rPr>
                <w:color w:val="000000" w:themeColor="text1"/>
                <w:sz w:val="28"/>
                <w:szCs w:val="28"/>
              </w:rPr>
              <w:t>Титков А.А.</w:t>
            </w:r>
          </w:p>
        </w:tc>
        <w:tc>
          <w:tcPr>
            <w:tcW w:w="6592" w:type="dxa"/>
            <w:shd w:val="clear" w:color="auto" w:fill="auto"/>
            <w:vAlign w:val="center"/>
          </w:tcPr>
          <w:p w14:paraId="63A5D91B" w14:textId="77777777" w:rsidR="002E0CBB" w:rsidRDefault="002E0CBB" w:rsidP="00D100C4">
            <w:pPr>
              <w:rPr>
                <w:color w:val="000000" w:themeColor="text1"/>
                <w:sz w:val="28"/>
                <w:szCs w:val="28"/>
              </w:rPr>
            </w:pPr>
          </w:p>
          <w:p w14:paraId="3295EEE9" w14:textId="77777777" w:rsidR="00C95FA5" w:rsidRDefault="00C95FA5" w:rsidP="00C95FA5">
            <w:pPr>
              <w:rPr>
                <w:sz w:val="28"/>
                <w:szCs w:val="28"/>
              </w:rPr>
            </w:pPr>
          </w:p>
          <w:p w14:paraId="13036658" w14:textId="3403AB53" w:rsidR="001C069B" w:rsidRPr="00C95FA5" w:rsidRDefault="00C95FA5" w:rsidP="00D100C4">
            <w:pPr>
              <w:rPr>
                <w:sz w:val="28"/>
                <w:szCs w:val="28"/>
              </w:rPr>
            </w:pPr>
            <w:r>
              <w:rPr>
                <w:sz w:val="28"/>
                <w:szCs w:val="28"/>
              </w:rPr>
              <w:t>К</w:t>
            </w:r>
            <w:r w:rsidRPr="00C95FA5">
              <w:rPr>
                <w:sz w:val="28"/>
                <w:szCs w:val="28"/>
              </w:rPr>
              <w:t>онсультант отдела взаимодействия</w:t>
            </w:r>
            <w:r w:rsidR="0097578B">
              <w:rPr>
                <w:sz w:val="28"/>
                <w:szCs w:val="28"/>
              </w:rPr>
              <w:t xml:space="preserve"> </w:t>
            </w:r>
            <w:r w:rsidRPr="00C95FA5">
              <w:rPr>
                <w:sz w:val="28"/>
                <w:szCs w:val="28"/>
              </w:rPr>
              <w:t>с органами</w:t>
            </w:r>
            <w:r w:rsidR="0097578B">
              <w:rPr>
                <w:sz w:val="28"/>
                <w:szCs w:val="28"/>
              </w:rPr>
              <w:t xml:space="preserve"> </w:t>
            </w:r>
            <w:r w:rsidRPr="00C95FA5">
              <w:rPr>
                <w:sz w:val="28"/>
                <w:szCs w:val="28"/>
              </w:rPr>
              <w:t>местного самоуправления и образовательными организациями ЮЗУ МОиНСО</w:t>
            </w:r>
            <w:r w:rsidR="000A74BA">
              <w:rPr>
                <w:sz w:val="28"/>
                <w:szCs w:val="28"/>
              </w:rPr>
              <w:t>;</w:t>
            </w:r>
          </w:p>
        </w:tc>
      </w:tr>
      <w:tr w:rsidR="008358D9" w:rsidRPr="008358D9" w14:paraId="7C295171" w14:textId="77777777" w:rsidTr="00165664">
        <w:trPr>
          <w:trHeight w:val="91"/>
          <w:jc w:val="center"/>
        </w:trPr>
        <w:tc>
          <w:tcPr>
            <w:tcW w:w="3179" w:type="dxa"/>
            <w:shd w:val="clear" w:color="auto" w:fill="auto"/>
            <w:vAlign w:val="center"/>
          </w:tcPr>
          <w:p w14:paraId="56E2808E" w14:textId="77777777" w:rsidR="001C069B" w:rsidRPr="008358D9" w:rsidRDefault="001C069B" w:rsidP="00D100C4">
            <w:pPr>
              <w:shd w:val="clear" w:color="auto" w:fill="FFFFFF"/>
              <w:rPr>
                <w:color w:val="000000" w:themeColor="text1"/>
                <w:sz w:val="28"/>
                <w:szCs w:val="28"/>
              </w:rPr>
            </w:pPr>
            <w:r w:rsidRPr="008358D9">
              <w:rPr>
                <w:color w:val="000000" w:themeColor="text1"/>
                <w:sz w:val="28"/>
                <w:szCs w:val="28"/>
              </w:rPr>
              <w:t>Мещерякова С.Н.</w:t>
            </w:r>
          </w:p>
        </w:tc>
        <w:tc>
          <w:tcPr>
            <w:tcW w:w="6592" w:type="dxa"/>
            <w:shd w:val="clear" w:color="auto" w:fill="auto"/>
            <w:vAlign w:val="center"/>
          </w:tcPr>
          <w:p w14:paraId="54B0CC60" w14:textId="77777777" w:rsidR="00017578" w:rsidRDefault="00017578" w:rsidP="00D100C4">
            <w:pPr>
              <w:shd w:val="clear" w:color="auto" w:fill="FFFFFF"/>
              <w:rPr>
                <w:color w:val="000000" w:themeColor="text1"/>
                <w:sz w:val="28"/>
                <w:szCs w:val="28"/>
              </w:rPr>
            </w:pPr>
          </w:p>
          <w:p w14:paraId="4A6ABEDF" w14:textId="09C0497B" w:rsidR="001C069B" w:rsidRPr="008358D9" w:rsidRDefault="001C069B" w:rsidP="00D100C4">
            <w:pPr>
              <w:shd w:val="clear" w:color="auto" w:fill="FFFFFF"/>
              <w:rPr>
                <w:color w:val="000000" w:themeColor="text1"/>
                <w:sz w:val="28"/>
                <w:szCs w:val="28"/>
              </w:rPr>
            </w:pPr>
            <w:r w:rsidRPr="008358D9">
              <w:rPr>
                <w:color w:val="000000" w:themeColor="text1"/>
                <w:sz w:val="28"/>
                <w:szCs w:val="28"/>
              </w:rPr>
              <w:t>Директор ГКУ Самарской области «Центр занятости   населения муниципального района Безенчукский»</w:t>
            </w:r>
            <w:r w:rsidR="000A74BA">
              <w:rPr>
                <w:color w:val="000000" w:themeColor="text1"/>
                <w:sz w:val="28"/>
                <w:szCs w:val="28"/>
              </w:rPr>
              <w:t>;</w:t>
            </w:r>
            <w:r w:rsidRPr="008358D9">
              <w:rPr>
                <w:color w:val="000000" w:themeColor="text1"/>
                <w:sz w:val="28"/>
                <w:szCs w:val="28"/>
              </w:rPr>
              <w:t xml:space="preserve">  </w:t>
            </w:r>
          </w:p>
        </w:tc>
      </w:tr>
      <w:tr w:rsidR="008358D9" w:rsidRPr="008358D9" w14:paraId="11655372" w14:textId="77777777" w:rsidTr="00165664">
        <w:trPr>
          <w:trHeight w:val="91"/>
          <w:jc w:val="center"/>
        </w:trPr>
        <w:tc>
          <w:tcPr>
            <w:tcW w:w="3179" w:type="dxa"/>
            <w:shd w:val="clear" w:color="auto" w:fill="auto"/>
            <w:vAlign w:val="center"/>
          </w:tcPr>
          <w:p w14:paraId="5826537C" w14:textId="77777777" w:rsidR="001C069B" w:rsidRPr="008358D9" w:rsidRDefault="001C069B" w:rsidP="00D100C4">
            <w:pPr>
              <w:shd w:val="clear" w:color="auto" w:fill="FFFFFF"/>
              <w:rPr>
                <w:color w:val="000000" w:themeColor="text1"/>
                <w:sz w:val="28"/>
                <w:szCs w:val="28"/>
              </w:rPr>
            </w:pPr>
            <w:r w:rsidRPr="008358D9">
              <w:rPr>
                <w:color w:val="000000" w:themeColor="text1"/>
                <w:sz w:val="28"/>
                <w:szCs w:val="28"/>
              </w:rPr>
              <w:t xml:space="preserve">Салей Т.Н.               </w:t>
            </w:r>
          </w:p>
        </w:tc>
        <w:tc>
          <w:tcPr>
            <w:tcW w:w="6592" w:type="dxa"/>
            <w:shd w:val="clear" w:color="auto" w:fill="auto"/>
            <w:vAlign w:val="center"/>
          </w:tcPr>
          <w:p w14:paraId="21FAB09F" w14:textId="77777777" w:rsidR="00017578" w:rsidRDefault="00017578" w:rsidP="00D100C4">
            <w:pPr>
              <w:shd w:val="clear" w:color="auto" w:fill="FFFFFF"/>
              <w:rPr>
                <w:color w:val="000000" w:themeColor="text1"/>
                <w:sz w:val="28"/>
                <w:szCs w:val="28"/>
              </w:rPr>
            </w:pPr>
          </w:p>
          <w:p w14:paraId="515DAA91" w14:textId="30CF9F5F" w:rsidR="001C069B" w:rsidRPr="008358D9" w:rsidRDefault="001C069B" w:rsidP="00D100C4">
            <w:pPr>
              <w:shd w:val="clear" w:color="auto" w:fill="FFFFFF"/>
              <w:rPr>
                <w:color w:val="000000" w:themeColor="text1"/>
                <w:sz w:val="28"/>
                <w:szCs w:val="28"/>
              </w:rPr>
            </w:pPr>
            <w:r w:rsidRPr="008358D9">
              <w:rPr>
                <w:color w:val="000000" w:themeColor="text1"/>
                <w:sz w:val="28"/>
                <w:szCs w:val="28"/>
              </w:rPr>
              <w:t>Председатель Безенчукской районной</w:t>
            </w:r>
            <w:r w:rsidR="00A108F0">
              <w:rPr>
                <w:color w:val="000000" w:themeColor="text1"/>
                <w:sz w:val="28"/>
                <w:szCs w:val="28"/>
              </w:rPr>
              <w:t xml:space="preserve"> </w:t>
            </w:r>
            <w:r w:rsidRPr="008358D9">
              <w:rPr>
                <w:color w:val="000000" w:themeColor="text1"/>
                <w:sz w:val="28"/>
                <w:szCs w:val="28"/>
              </w:rPr>
              <w:t>общественной организации инвалидов</w:t>
            </w:r>
            <w:r w:rsidR="000A74BA">
              <w:rPr>
                <w:color w:val="000000" w:themeColor="text1"/>
                <w:sz w:val="28"/>
                <w:szCs w:val="28"/>
              </w:rPr>
              <w:t>;</w:t>
            </w:r>
          </w:p>
        </w:tc>
      </w:tr>
      <w:tr w:rsidR="008358D9" w:rsidRPr="008358D9" w14:paraId="505233DD" w14:textId="77777777" w:rsidTr="00165664">
        <w:trPr>
          <w:trHeight w:val="91"/>
          <w:jc w:val="center"/>
        </w:trPr>
        <w:tc>
          <w:tcPr>
            <w:tcW w:w="3179" w:type="dxa"/>
            <w:shd w:val="clear" w:color="auto" w:fill="auto"/>
            <w:vAlign w:val="center"/>
          </w:tcPr>
          <w:p w14:paraId="773EFCED" w14:textId="15837FD7" w:rsidR="001C069B" w:rsidRPr="008358D9" w:rsidRDefault="001C069B" w:rsidP="00180B0A">
            <w:pPr>
              <w:shd w:val="clear" w:color="auto" w:fill="FFFFFF"/>
              <w:rPr>
                <w:color w:val="000000" w:themeColor="text1"/>
                <w:sz w:val="28"/>
                <w:szCs w:val="28"/>
              </w:rPr>
            </w:pPr>
          </w:p>
        </w:tc>
        <w:tc>
          <w:tcPr>
            <w:tcW w:w="6592" w:type="dxa"/>
            <w:shd w:val="clear" w:color="auto" w:fill="auto"/>
            <w:vAlign w:val="center"/>
          </w:tcPr>
          <w:p w14:paraId="4679F8FF" w14:textId="4BC10A38" w:rsidR="001C069B" w:rsidRPr="008358D9" w:rsidRDefault="001C069B" w:rsidP="00D100C4">
            <w:pPr>
              <w:shd w:val="clear" w:color="auto" w:fill="FFFFFF"/>
              <w:rPr>
                <w:color w:val="000000" w:themeColor="text1"/>
                <w:sz w:val="28"/>
                <w:szCs w:val="28"/>
              </w:rPr>
            </w:pPr>
          </w:p>
        </w:tc>
      </w:tr>
      <w:tr w:rsidR="008358D9" w:rsidRPr="008358D9" w14:paraId="6D733041" w14:textId="77777777" w:rsidTr="00165664">
        <w:trPr>
          <w:trHeight w:val="91"/>
          <w:jc w:val="center"/>
        </w:trPr>
        <w:tc>
          <w:tcPr>
            <w:tcW w:w="3179" w:type="dxa"/>
            <w:shd w:val="clear" w:color="auto" w:fill="auto"/>
            <w:vAlign w:val="center"/>
          </w:tcPr>
          <w:p w14:paraId="7C9C8E55" w14:textId="77777777" w:rsidR="001C069B" w:rsidRPr="008358D9" w:rsidRDefault="001C069B" w:rsidP="00D100C4">
            <w:pPr>
              <w:shd w:val="clear" w:color="auto" w:fill="FFFFFF"/>
              <w:rPr>
                <w:color w:val="000000" w:themeColor="text1"/>
                <w:sz w:val="28"/>
                <w:szCs w:val="28"/>
              </w:rPr>
            </w:pPr>
            <w:r w:rsidRPr="008358D9">
              <w:rPr>
                <w:color w:val="000000" w:themeColor="text1"/>
                <w:sz w:val="28"/>
                <w:szCs w:val="28"/>
              </w:rPr>
              <w:t xml:space="preserve">Ходулев Сергий    </w:t>
            </w:r>
          </w:p>
        </w:tc>
        <w:tc>
          <w:tcPr>
            <w:tcW w:w="6592" w:type="dxa"/>
            <w:shd w:val="clear" w:color="auto" w:fill="auto"/>
            <w:vAlign w:val="center"/>
          </w:tcPr>
          <w:p w14:paraId="1D0D460C" w14:textId="1D561550" w:rsidR="001C069B" w:rsidRPr="008358D9" w:rsidRDefault="001C069B" w:rsidP="00D100C4">
            <w:pPr>
              <w:shd w:val="clear" w:color="auto" w:fill="FFFFFF"/>
              <w:rPr>
                <w:color w:val="000000" w:themeColor="text1"/>
                <w:sz w:val="28"/>
                <w:szCs w:val="28"/>
              </w:rPr>
            </w:pPr>
            <w:r w:rsidRPr="008358D9">
              <w:rPr>
                <w:color w:val="000000" w:themeColor="text1"/>
                <w:sz w:val="28"/>
                <w:szCs w:val="28"/>
              </w:rPr>
              <w:t>Настоятель православного прихода</w:t>
            </w:r>
            <w:r w:rsidR="00A108F0">
              <w:rPr>
                <w:color w:val="000000" w:themeColor="text1"/>
                <w:sz w:val="28"/>
                <w:szCs w:val="28"/>
              </w:rPr>
              <w:t xml:space="preserve"> </w:t>
            </w:r>
            <w:r w:rsidRPr="008358D9">
              <w:rPr>
                <w:color w:val="000000" w:themeColor="text1"/>
                <w:sz w:val="28"/>
                <w:szCs w:val="28"/>
              </w:rPr>
              <w:t>Храм</w:t>
            </w:r>
            <w:r w:rsidR="00A108F0">
              <w:rPr>
                <w:color w:val="000000" w:themeColor="text1"/>
                <w:sz w:val="28"/>
                <w:szCs w:val="28"/>
              </w:rPr>
              <w:t xml:space="preserve"> </w:t>
            </w:r>
            <w:r w:rsidRPr="008358D9">
              <w:rPr>
                <w:color w:val="000000" w:themeColor="text1"/>
                <w:sz w:val="28"/>
                <w:szCs w:val="28"/>
              </w:rPr>
              <w:t>Во Имя   Святой Троицы п.г.т.Безенчук.</w:t>
            </w:r>
          </w:p>
          <w:p w14:paraId="2144F4E1" w14:textId="77777777" w:rsidR="001C069B" w:rsidRPr="008358D9" w:rsidRDefault="001C069B" w:rsidP="00D100C4">
            <w:pPr>
              <w:shd w:val="clear" w:color="auto" w:fill="FFFFFF"/>
              <w:rPr>
                <w:color w:val="000000" w:themeColor="text1"/>
                <w:sz w:val="28"/>
                <w:szCs w:val="28"/>
              </w:rPr>
            </w:pPr>
          </w:p>
        </w:tc>
      </w:tr>
      <w:tr w:rsidR="008358D9" w:rsidRPr="008358D9" w14:paraId="1BBC83EB" w14:textId="77777777" w:rsidTr="00165664">
        <w:trPr>
          <w:trHeight w:val="621"/>
          <w:jc w:val="center"/>
        </w:trPr>
        <w:tc>
          <w:tcPr>
            <w:tcW w:w="9772" w:type="dxa"/>
            <w:gridSpan w:val="2"/>
            <w:shd w:val="clear" w:color="auto" w:fill="auto"/>
          </w:tcPr>
          <w:p w14:paraId="770F299E" w14:textId="2BA32B7A" w:rsidR="001D65F0" w:rsidRPr="008358D9" w:rsidRDefault="001D65F0" w:rsidP="002E0CBB">
            <w:pPr>
              <w:shd w:val="clear" w:color="auto" w:fill="FFFFFF"/>
              <w:spacing w:line="360" w:lineRule="auto"/>
              <w:jc w:val="both"/>
              <w:rPr>
                <w:color w:val="000000" w:themeColor="text1"/>
                <w:sz w:val="28"/>
                <w:szCs w:val="28"/>
              </w:rPr>
            </w:pPr>
            <w:r w:rsidRPr="008358D9">
              <w:rPr>
                <w:color w:val="000000" w:themeColor="text1"/>
                <w:spacing w:val="-1"/>
                <w:sz w:val="28"/>
                <w:szCs w:val="28"/>
              </w:rPr>
              <w:t>Главы городских и сельских поселений муниципального района Безенчукский            Самарской области</w:t>
            </w:r>
            <w:r w:rsidR="007245A2">
              <w:rPr>
                <w:color w:val="000000" w:themeColor="text1"/>
                <w:spacing w:val="-1"/>
                <w:sz w:val="28"/>
                <w:szCs w:val="28"/>
              </w:rPr>
              <w:t>.</w:t>
            </w:r>
          </w:p>
        </w:tc>
      </w:tr>
    </w:tbl>
    <w:p w14:paraId="2BAC2FCE" w14:textId="77777777" w:rsidR="0098531F" w:rsidRDefault="0098531F" w:rsidP="0098531F">
      <w:pPr>
        <w:spacing w:line="360" w:lineRule="auto"/>
        <w:rPr>
          <w:sz w:val="28"/>
          <w:szCs w:val="28"/>
        </w:rPr>
      </w:pPr>
    </w:p>
    <w:p w14:paraId="5ED47671" w14:textId="77777777" w:rsidR="009E72C3" w:rsidRPr="007A5E00" w:rsidRDefault="009E72C3" w:rsidP="009E72C3">
      <w:pPr>
        <w:spacing w:line="360" w:lineRule="auto"/>
        <w:jc w:val="center"/>
        <w:rPr>
          <w:sz w:val="28"/>
          <w:szCs w:val="28"/>
        </w:rPr>
      </w:pPr>
      <w:r w:rsidRPr="007A5E00">
        <w:rPr>
          <w:sz w:val="28"/>
          <w:szCs w:val="28"/>
        </w:rPr>
        <w:t>Повестка дня:</w:t>
      </w:r>
    </w:p>
    <w:p w14:paraId="17D0B62E" w14:textId="6DA128AE" w:rsidR="009E72C3" w:rsidRPr="00E221FB" w:rsidRDefault="009E72C3" w:rsidP="009E72C3">
      <w:pPr>
        <w:pStyle w:val="a5"/>
        <w:spacing w:line="276" w:lineRule="auto"/>
        <w:jc w:val="both"/>
        <w:rPr>
          <w:rFonts w:ascii="Times New Roman" w:hAnsi="Times New Roman"/>
          <w:b/>
          <w:sz w:val="28"/>
          <w:szCs w:val="28"/>
        </w:rPr>
      </w:pPr>
      <w:r>
        <w:rPr>
          <w:rFonts w:ascii="Times New Roman" w:hAnsi="Times New Roman"/>
          <w:b/>
          <w:sz w:val="28"/>
          <w:szCs w:val="28"/>
        </w:rPr>
        <w:t xml:space="preserve">      </w:t>
      </w:r>
      <w:r w:rsidRPr="00E221FB">
        <w:rPr>
          <w:rFonts w:ascii="Times New Roman" w:hAnsi="Times New Roman"/>
          <w:b/>
          <w:sz w:val="28"/>
          <w:szCs w:val="28"/>
        </w:rPr>
        <w:t xml:space="preserve">1. Мониторинг миграционной ситуации в муниципальном районе      Безенчукский. Профилактическая работа с мигрантами в муниципальном районе Безенчукский по недопущению возникновения конфликтных ситуаций между местным населением и мигрантами за </w:t>
      </w:r>
      <w:r w:rsidR="000924D8">
        <w:rPr>
          <w:rFonts w:ascii="Times New Roman" w:hAnsi="Times New Roman"/>
          <w:b/>
          <w:sz w:val="28"/>
          <w:szCs w:val="28"/>
        </w:rPr>
        <w:t>2</w:t>
      </w:r>
      <w:r w:rsidRPr="00E221FB">
        <w:rPr>
          <w:rFonts w:ascii="Times New Roman" w:hAnsi="Times New Roman"/>
          <w:b/>
          <w:sz w:val="28"/>
          <w:szCs w:val="28"/>
        </w:rPr>
        <w:t xml:space="preserve"> квартал 202</w:t>
      </w:r>
      <w:r w:rsidR="00DA6680">
        <w:rPr>
          <w:rFonts w:ascii="Times New Roman" w:hAnsi="Times New Roman"/>
          <w:b/>
          <w:sz w:val="28"/>
          <w:szCs w:val="28"/>
        </w:rPr>
        <w:t>3</w:t>
      </w:r>
      <w:r w:rsidRPr="00E221FB">
        <w:rPr>
          <w:rFonts w:ascii="Times New Roman" w:hAnsi="Times New Roman"/>
          <w:b/>
          <w:sz w:val="28"/>
          <w:szCs w:val="28"/>
        </w:rPr>
        <w:t xml:space="preserve"> года. </w:t>
      </w:r>
    </w:p>
    <w:p w14:paraId="3CE9B01E" w14:textId="77777777" w:rsidR="009E72C3" w:rsidRDefault="009E72C3" w:rsidP="009E72C3">
      <w:pPr>
        <w:spacing w:line="360" w:lineRule="auto"/>
        <w:jc w:val="both"/>
        <w:rPr>
          <w:sz w:val="28"/>
          <w:szCs w:val="28"/>
        </w:rPr>
      </w:pPr>
      <w:r>
        <w:rPr>
          <w:sz w:val="28"/>
          <w:szCs w:val="28"/>
        </w:rPr>
        <w:t xml:space="preserve">         </w:t>
      </w:r>
    </w:p>
    <w:p w14:paraId="6C164B95" w14:textId="77777777" w:rsidR="009E72C3" w:rsidRPr="00E221FB" w:rsidRDefault="009E72C3" w:rsidP="009E72C3">
      <w:pPr>
        <w:spacing w:line="360" w:lineRule="auto"/>
        <w:jc w:val="both"/>
        <w:rPr>
          <w:sz w:val="28"/>
          <w:szCs w:val="28"/>
        </w:rPr>
      </w:pPr>
      <w:r>
        <w:rPr>
          <w:sz w:val="28"/>
          <w:szCs w:val="28"/>
        </w:rPr>
        <w:lastRenderedPageBreak/>
        <w:t xml:space="preserve"> </w:t>
      </w:r>
      <w:r w:rsidRPr="00E221FB">
        <w:rPr>
          <w:sz w:val="28"/>
          <w:szCs w:val="28"/>
        </w:rPr>
        <w:t xml:space="preserve">Докладчик: </w:t>
      </w:r>
    </w:p>
    <w:p w14:paraId="4131BF04" w14:textId="7B343DC4" w:rsidR="00027342" w:rsidRDefault="000924D8" w:rsidP="009E72C3">
      <w:pPr>
        <w:widowControl w:val="0"/>
        <w:suppressAutoHyphens/>
        <w:spacing w:line="276" w:lineRule="auto"/>
        <w:jc w:val="both"/>
        <w:rPr>
          <w:color w:val="000000" w:themeColor="text1"/>
          <w:sz w:val="28"/>
          <w:szCs w:val="28"/>
        </w:rPr>
      </w:pPr>
      <w:r>
        <w:rPr>
          <w:rFonts w:eastAsia="BatangChe"/>
          <w:color w:val="000000" w:themeColor="text1"/>
          <w:sz w:val="28"/>
          <w:szCs w:val="28"/>
        </w:rPr>
        <w:t>Врио н</w:t>
      </w:r>
      <w:r w:rsidR="00027342" w:rsidRPr="00446FD1">
        <w:rPr>
          <w:color w:val="000000" w:themeColor="text1"/>
          <w:sz w:val="28"/>
          <w:szCs w:val="28"/>
        </w:rPr>
        <w:t>ачальник</w:t>
      </w:r>
      <w:r>
        <w:rPr>
          <w:color w:val="000000" w:themeColor="text1"/>
          <w:sz w:val="28"/>
          <w:szCs w:val="28"/>
        </w:rPr>
        <w:t>а</w:t>
      </w:r>
      <w:r w:rsidR="00027342" w:rsidRPr="00446FD1">
        <w:rPr>
          <w:color w:val="000000" w:themeColor="text1"/>
          <w:sz w:val="28"/>
          <w:szCs w:val="28"/>
        </w:rPr>
        <w:t xml:space="preserve"> ОВМ О МВД России по Безенчукскому району </w:t>
      </w:r>
      <w:r>
        <w:rPr>
          <w:color w:val="000000" w:themeColor="text1"/>
          <w:sz w:val="28"/>
          <w:szCs w:val="28"/>
        </w:rPr>
        <w:t>Умнова Наталья Сергеевна</w:t>
      </w:r>
      <w:r w:rsidR="00027342">
        <w:rPr>
          <w:color w:val="000000" w:themeColor="text1"/>
          <w:sz w:val="28"/>
          <w:szCs w:val="28"/>
        </w:rPr>
        <w:t>.</w:t>
      </w:r>
    </w:p>
    <w:p w14:paraId="7B7DEA1C" w14:textId="1226A0DC" w:rsidR="009E72C3" w:rsidRPr="002E0CBB" w:rsidRDefault="009E72C3" w:rsidP="009E72C3">
      <w:pPr>
        <w:widowControl w:val="0"/>
        <w:suppressAutoHyphens/>
        <w:spacing w:line="276" w:lineRule="auto"/>
        <w:jc w:val="both"/>
        <w:rPr>
          <w:b/>
          <w:sz w:val="28"/>
          <w:szCs w:val="28"/>
        </w:rPr>
      </w:pPr>
      <w:r>
        <w:rPr>
          <w:sz w:val="28"/>
          <w:szCs w:val="28"/>
        </w:rPr>
        <w:t xml:space="preserve">      </w:t>
      </w:r>
      <w:r w:rsidRPr="00E221FB">
        <w:rPr>
          <w:b/>
          <w:sz w:val="28"/>
          <w:szCs w:val="28"/>
        </w:rPr>
        <w:t>2. Исполнение п</w:t>
      </w:r>
      <w:r w:rsidRPr="00E221FB">
        <w:rPr>
          <w:b/>
          <w:kern w:val="1"/>
          <w:sz w:val="28"/>
          <w:szCs w:val="28"/>
          <w:lang w:eastAsia="hi-IN" w:bidi="hi-IN"/>
        </w:rPr>
        <w:t xml:space="preserve">лана мероприятий по противодействию нелегальной миграции,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района </w:t>
      </w:r>
      <w:r w:rsidRPr="002E0CBB">
        <w:rPr>
          <w:b/>
          <w:kern w:val="1"/>
          <w:sz w:val="28"/>
          <w:szCs w:val="28"/>
          <w:lang w:eastAsia="hi-IN" w:bidi="hi-IN"/>
        </w:rPr>
        <w:t>Безенчукский на 202</w:t>
      </w:r>
      <w:r w:rsidR="009D3545">
        <w:rPr>
          <w:b/>
          <w:kern w:val="1"/>
          <w:sz w:val="28"/>
          <w:szCs w:val="28"/>
          <w:lang w:eastAsia="hi-IN" w:bidi="hi-IN"/>
        </w:rPr>
        <w:t>3</w:t>
      </w:r>
      <w:r w:rsidRPr="002E0CBB">
        <w:rPr>
          <w:b/>
          <w:kern w:val="1"/>
          <w:sz w:val="28"/>
          <w:szCs w:val="28"/>
          <w:lang w:eastAsia="hi-IN" w:bidi="hi-IN"/>
        </w:rPr>
        <w:t>-202</w:t>
      </w:r>
      <w:r w:rsidR="009D3545">
        <w:rPr>
          <w:b/>
          <w:kern w:val="1"/>
          <w:sz w:val="28"/>
          <w:szCs w:val="28"/>
          <w:lang w:eastAsia="hi-IN" w:bidi="hi-IN"/>
        </w:rPr>
        <w:t>5</w:t>
      </w:r>
      <w:r w:rsidRPr="002E0CBB">
        <w:rPr>
          <w:b/>
          <w:kern w:val="1"/>
          <w:sz w:val="28"/>
          <w:szCs w:val="28"/>
          <w:lang w:eastAsia="hi-IN" w:bidi="hi-IN"/>
        </w:rPr>
        <w:t xml:space="preserve"> годы</w:t>
      </w:r>
      <w:r>
        <w:rPr>
          <w:b/>
          <w:kern w:val="1"/>
          <w:sz w:val="28"/>
          <w:szCs w:val="28"/>
          <w:lang w:eastAsia="hi-IN" w:bidi="hi-IN"/>
        </w:rPr>
        <w:t>,</w:t>
      </w:r>
      <w:r w:rsidRPr="002E0CBB">
        <w:rPr>
          <w:b/>
          <w:kern w:val="1"/>
          <w:sz w:val="28"/>
          <w:szCs w:val="28"/>
          <w:lang w:eastAsia="hi-IN" w:bidi="hi-IN"/>
        </w:rPr>
        <w:t xml:space="preserve"> утверждённого </w:t>
      </w:r>
      <w:r w:rsidRPr="002E0CBB">
        <w:rPr>
          <w:b/>
          <w:sz w:val="28"/>
          <w:szCs w:val="28"/>
        </w:rPr>
        <w:t xml:space="preserve">Постановлением Администрации муниципального района Безенчукский от </w:t>
      </w:r>
      <w:r w:rsidR="009D3545">
        <w:rPr>
          <w:b/>
          <w:sz w:val="28"/>
          <w:szCs w:val="28"/>
        </w:rPr>
        <w:t>14</w:t>
      </w:r>
      <w:r w:rsidRPr="002E0CBB">
        <w:rPr>
          <w:b/>
          <w:sz w:val="28"/>
          <w:szCs w:val="28"/>
        </w:rPr>
        <w:t>.12.20</w:t>
      </w:r>
      <w:r w:rsidR="009D3545">
        <w:rPr>
          <w:b/>
          <w:sz w:val="28"/>
          <w:szCs w:val="28"/>
        </w:rPr>
        <w:t>22</w:t>
      </w:r>
      <w:r w:rsidRPr="002E0CBB">
        <w:rPr>
          <w:b/>
          <w:sz w:val="28"/>
          <w:szCs w:val="28"/>
        </w:rPr>
        <w:t xml:space="preserve"> №</w:t>
      </w:r>
      <w:r w:rsidR="00AA7C12">
        <w:rPr>
          <w:b/>
          <w:sz w:val="28"/>
          <w:szCs w:val="28"/>
        </w:rPr>
        <w:t xml:space="preserve"> </w:t>
      </w:r>
      <w:r w:rsidRPr="002E0CBB">
        <w:rPr>
          <w:b/>
          <w:sz w:val="28"/>
          <w:szCs w:val="28"/>
        </w:rPr>
        <w:t>1</w:t>
      </w:r>
      <w:r w:rsidR="009D3545">
        <w:rPr>
          <w:b/>
          <w:sz w:val="28"/>
          <w:szCs w:val="28"/>
        </w:rPr>
        <w:t>241</w:t>
      </w:r>
      <w:r w:rsidRPr="002E0CBB">
        <w:rPr>
          <w:sz w:val="28"/>
          <w:szCs w:val="28"/>
        </w:rPr>
        <w:t xml:space="preserve"> </w:t>
      </w:r>
      <w:r w:rsidRPr="002E0CBB">
        <w:rPr>
          <w:b/>
          <w:sz w:val="28"/>
          <w:szCs w:val="28"/>
        </w:rPr>
        <w:t xml:space="preserve">за </w:t>
      </w:r>
      <w:r w:rsidR="000924D8">
        <w:rPr>
          <w:b/>
          <w:sz w:val="28"/>
          <w:szCs w:val="28"/>
        </w:rPr>
        <w:t>2</w:t>
      </w:r>
      <w:r w:rsidRPr="002E0CBB">
        <w:rPr>
          <w:b/>
          <w:sz w:val="28"/>
          <w:szCs w:val="28"/>
        </w:rPr>
        <w:t xml:space="preserve"> квартал 202</w:t>
      </w:r>
      <w:r w:rsidR="009D3545">
        <w:rPr>
          <w:b/>
          <w:sz w:val="28"/>
          <w:szCs w:val="28"/>
        </w:rPr>
        <w:t>3</w:t>
      </w:r>
      <w:r w:rsidR="00351CC3">
        <w:rPr>
          <w:b/>
          <w:sz w:val="28"/>
          <w:szCs w:val="28"/>
        </w:rPr>
        <w:t xml:space="preserve"> </w:t>
      </w:r>
      <w:r w:rsidRPr="002E0CBB">
        <w:rPr>
          <w:b/>
          <w:sz w:val="28"/>
          <w:szCs w:val="28"/>
        </w:rPr>
        <w:t>г.</w:t>
      </w:r>
    </w:p>
    <w:p w14:paraId="288B3700" w14:textId="77777777" w:rsidR="009E72C3" w:rsidRPr="002E0CBB" w:rsidRDefault="009E72C3" w:rsidP="009E72C3">
      <w:pPr>
        <w:pStyle w:val="a5"/>
        <w:spacing w:line="276" w:lineRule="auto"/>
        <w:ind w:firstLine="709"/>
        <w:jc w:val="both"/>
        <w:rPr>
          <w:rFonts w:ascii="Times New Roman" w:hAnsi="Times New Roman"/>
          <w:b/>
          <w:sz w:val="28"/>
          <w:szCs w:val="28"/>
        </w:rPr>
      </w:pPr>
      <w:r w:rsidRPr="002E0CBB">
        <w:rPr>
          <w:rFonts w:ascii="Times New Roman" w:hAnsi="Times New Roman"/>
          <w:b/>
          <w:sz w:val="28"/>
          <w:szCs w:val="28"/>
        </w:rPr>
        <w:t>Мероприятия информационно-разъяснительного направления по профилактике и предупреждению проявлений экстремистского характера, проблемам воспитания современной молодёжи.</w:t>
      </w:r>
    </w:p>
    <w:p w14:paraId="7FC9B42B" w14:textId="77777777" w:rsidR="009E72C3" w:rsidRDefault="009E72C3" w:rsidP="009E72C3">
      <w:pPr>
        <w:spacing w:line="360" w:lineRule="auto"/>
        <w:ind w:firstLine="709"/>
        <w:jc w:val="both"/>
        <w:rPr>
          <w:sz w:val="28"/>
          <w:szCs w:val="28"/>
        </w:rPr>
      </w:pPr>
    </w:p>
    <w:p w14:paraId="618B5244" w14:textId="396E4058" w:rsidR="0012730A" w:rsidRPr="00943EE2" w:rsidRDefault="00414602" w:rsidP="00577F9E">
      <w:pPr>
        <w:spacing w:line="360" w:lineRule="auto"/>
        <w:jc w:val="both"/>
        <w:rPr>
          <w:sz w:val="28"/>
          <w:szCs w:val="28"/>
        </w:rPr>
      </w:pPr>
      <w:r>
        <w:rPr>
          <w:sz w:val="28"/>
          <w:szCs w:val="28"/>
        </w:rPr>
        <w:t xml:space="preserve">         </w:t>
      </w:r>
      <w:r w:rsidR="009E72C3" w:rsidRPr="002E0CBB">
        <w:rPr>
          <w:sz w:val="28"/>
          <w:szCs w:val="28"/>
        </w:rPr>
        <w:t>Докладчики</w:t>
      </w:r>
      <w:r w:rsidR="00943EE2">
        <w:rPr>
          <w:sz w:val="28"/>
          <w:szCs w:val="28"/>
        </w:rPr>
        <w:t>:</w:t>
      </w:r>
    </w:p>
    <w:p w14:paraId="786158B9" w14:textId="71B191B2" w:rsidR="00DF2033" w:rsidRPr="004973DF" w:rsidRDefault="00DF2033" w:rsidP="00577F9E">
      <w:pPr>
        <w:spacing w:line="360" w:lineRule="auto"/>
        <w:jc w:val="both"/>
        <w:rPr>
          <w:color w:val="000000" w:themeColor="text1"/>
          <w:sz w:val="28"/>
          <w:szCs w:val="28"/>
          <w:highlight w:val="yellow"/>
        </w:rPr>
      </w:pPr>
      <w:r w:rsidRPr="007A79DC">
        <w:rPr>
          <w:color w:val="000000"/>
          <w:sz w:val="28"/>
          <w:szCs w:val="28"/>
        </w:rPr>
        <w:t xml:space="preserve">         </w:t>
      </w:r>
      <w:r w:rsidR="00943EE2" w:rsidRPr="007A79DC">
        <w:rPr>
          <w:color w:val="000000"/>
          <w:sz w:val="28"/>
          <w:szCs w:val="28"/>
        </w:rPr>
        <w:t>1</w:t>
      </w:r>
      <w:r w:rsidRPr="007A79DC">
        <w:rPr>
          <w:color w:val="000000"/>
          <w:sz w:val="28"/>
          <w:szCs w:val="28"/>
        </w:rPr>
        <w:t xml:space="preserve">. </w:t>
      </w:r>
      <w:r w:rsidR="0029326A">
        <w:rPr>
          <w:sz w:val="28"/>
          <w:szCs w:val="28"/>
        </w:rPr>
        <w:t>К</w:t>
      </w:r>
      <w:r w:rsidR="0029326A" w:rsidRPr="00C95FA5">
        <w:rPr>
          <w:sz w:val="28"/>
          <w:szCs w:val="28"/>
        </w:rPr>
        <w:t>онсультант отдела взаимодействия</w:t>
      </w:r>
      <w:r w:rsidR="0029326A">
        <w:rPr>
          <w:sz w:val="28"/>
          <w:szCs w:val="28"/>
        </w:rPr>
        <w:t xml:space="preserve"> </w:t>
      </w:r>
      <w:r w:rsidR="0029326A" w:rsidRPr="00C95FA5">
        <w:rPr>
          <w:sz w:val="28"/>
          <w:szCs w:val="28"/>
        </w:rPr>
        <w:t>с органами</w:t>
      </w:r>
      <w:r w:rsidR="0029326A">
        <w:rPr>
          <w:sz w:val="28"/>
          <w:szCs w:val="28"/>
        </w:rPr>
        <w:t xml:space="preserve"> </w:t>
      </w:r>
      <w:r w:rsidR="0029326A" w:rsidRPr="00C95FA5">
        <w:rPr>
          <w:sz w:val="28"/>
          <w:szCs w:val="28"/>
        </w:rPr>
        <w:t>местного самоуправления и образовательными организациями ЮЗУ МОиНСО</w:t>
      </w:r>
      <w:r w:rsidR="0029326A">
        <w:rPr>
          <w:sz w:val="28"/>
          <w:szCs w:val="28"/>
        </w:rPr>
        <w:t xml:space="preserve"> Титков Анатолий Анатольевич.</w:t>
      </w:r>
    </w:p>
    <w:p w14:paraId="6953345A" w14:textId="3DDEE9BB" w:rsidR="007A79DC" w:rsidRPr="007A79DC" w:rsidRDefault="007A79DC" w:rsidP="007A79DC">
      <w:pPr>
        <w:spacing w:line="360" w:lineRule="auto"/>
        <w:jc w:val="both"/>
        <w:rPr>
          <w:bCs/>
          <w:color w:val="000000" w:themeColor="text1"/>
          <w:sz w:val="28"/>
          <w:szCs w:val="28"/>
        </w:rPr>
      </w:pPr>
      <w:r w:rsidRPr="004A2BBE">
        <w:rPr>
          <w:sz w:val="28"/>
          <w:szCs w:val="28"/>
        </w:rPr>
        <w:t xml:space="preserve">         2. </w:t>
      </w:r>
      <w:r w:rsidR="004A2BBE">
        <w:rPr>
          <w:bCs/>
          <w:sz w:val="28"/>
          <w:szCs w:val="28"/>
        </w:rPr>
        <w:t>В</w:t>
      </w:r>
      <w:r w:rsidR="004A2BBE">
        <w:rPr>
          <w:color w:val="000000" w:themeColor="text1"/>
          <w:sz w:val="28"/>
          <w:szCs w:val="28"/>
        </w:rPr>
        <w:t>рио директора МБУК муниципального района Безенчукский Самарской области «Многофункциональный культурный центр</w:t>
      </w:r>
      <w:r w:rsidR="004A2BBE">
        <w:rPr>
          <w:color w:val="000000" w:themeColor="text1"/>
          <w:sz w:val="28"/>
          <w:szCs w:val="28"/>
        </w:rPr>
        <w:t>» Кондрахин Эдуард Юрьевич.</w:t>
      </w:r>
    </w:p>
    <w:p w14:paraId="3F02DEE1" w14:textId="380C46AC" w:rsidR="007A79DC" w:rsidRPr="00640774" w:rsidRDefault="007A79DC" w:rsidP="00577F9E">
      <w:pPr>
        <w:spacing w:line="360" w:lineRule="auto"/>
        <w:jc w:val="both"/>
        <w:rPr>
          <w:sz w:val="28"/>
          <w:szCs w:val="28"/>
        </w:rPr>
      </w:pPr>
    </w:p>
    <w:p w14:paraId="3967D6C1" w14:textId="262AFC5D" w:rsidR="009E72C3" w:rsidRPr="007A79DC" w:rsidRDefault="009E72C3" w:rsidP="007A79DC">
      <w:pPr>
        <w:pStyle w:val="a5"/>
        <w:spacing w:line="360" w:lineRule="auto"/>
        <w:jc w:val="both"/>
        <w:rPr>
          <w:rFonts w:ascii="Times New Roman" w:hAnsi="Times New Roman"/>
          <w:sz w:val="28"/>
          <w:szCs w:val="28"/>
        </w:rPr>
      </w:pPr>
      <w:r>
        <w:rPr>
          <w:color w:val="000000"/>
          <w:sz w:val="28"/>
          <w:szCs w:val="28"/>
        </w:rPr>
        <w:t xml:space="preserve">         </w:t>
      </w:r>
      <w:r w:rsidRPr="007A79DC">
        <w:rPr>
          <w:rFonts w:ascii="Times New Roman" w:eastAsia="BatangChe" w:hAnsi="Times New Roman"/>
          <w:b/>
          <w:bCs/>
          <w:sz w:val="28"/>
          <w:szCs w:val="28"/>
        </w:rPr>
        <w:t xml:space="preserve">По первому вопросу заслушали </w:t>
      </w:r>
      <w:r w:rsidR="004973DF">
        <w:rPr>
          <w:rFonts w:ascii="Times New Roman" w:eastAsia="BatangChe" w:hAnsi="Times New Roman"/>
          <w:b/>
          <w:bCs/>
          <w:sz w:val="28"/>
          <w:szCs w:val="28"/>
        </w:rPr>
        <w:t xml:space="preserve">врио </w:t>
      </w:r>
      <w:r w:rsidRPr="007A79DC">
        <w:rPr>
          <w:rFonts w:ascii="Times New Roman" w:eastAsia="BatangChe" w:hAnsi="Times New Roman"/>
          <w:b/>
          <w:bCs/>
          <w:sz w:val="28"/>
          <w:szCs w:val="28"/>
        </w:rPr>
        <w:t>н</w:t>
      </w:r>
      <w:r w:rsidRPr="007A79DC">
        <w:rPr>
          <w:rFonts w:ascii="Times New Roman" w:hAnsi="Times New Roman"/>
          <w:b/>
          <w:bCs/>
          <w:sz w:val="28"/>
          <w:szCs w:val="28"/>
        </w:rPr>
        <w:t xml:space="preserve">ачальника ОВМ О МВД России по Безенчукскому району </w:t>
      </w:r>
      <w:r w:rsidR="004973DF">
        <w:rPr>
          <w:rFonts w:ascii="Times New Roman" w:hAnsi="Times New Roman"/>
          <w:b/>
          <w:bCs/>
          <w:sz w:val="28"/>
          <w:szCs w:val="28"/>
        </w:rPr>
        <w:t>Умнову Наталью Сергеевну</w:t>
      </w:r>
      <w:r w:rsidRPr="007A79DC">
        <w:rPr>
          <w:rFonts w:ascii="Times New Roman" w:hAnsi="Times New Roman"/>
          <w:b/>
          <w:bCs/>
          <w:sz w:val="28"/>
          <w:szCs w:val="28"/>
        </w:rPr>
        <w:t>.</w:t>
      </w:r>
    </w:p>
    <w:p w14:paraId="5FA66B13" w14:textId="77777777" w:rsidR="009E72C3" w:rsidRPr="002E0CBB" w:rsidRDefault="009E72C3" w:rsidP="009E72C3">
      <w:pPr>
        <w:spacing w:line="360" w:lineRule="auto"/>
        <w:ind w:firstLine="709"/>
        <w:jc w:val="both"/>
        <w:rPr>
          <w:sz w:val="28"/>
          <w:szCs w:val="28"/>
        </w:rPr>
      </w:pPr>
    </w:p>
    <w:p w14:paraId="0E66A441" w14:textId="230C291F" w:rsidR="009E72C3" w:rsidRPr="002E0CBB" w:rsidRDefault="009E72C3" w:rsidP="009E72C3">
      <w:pPr>
        <w:spacing w:line="360" w:lineRule="auto"/>
        <w:jc w:val="center"/>
        <w:rPr>
          <w:color w:val="000000"/>
          <w:sz w:val="28"/>
          <w:szCs w:val="28"/>
        </w:rPr>
      </w:pPr>
      <w:r w:rsidRPr="002E0CBB">
        <w:rPr>
          <w:color w:val="000000"/>
          <w:sz w:val="28"/>
          <w:szCs w:val="28"/>
        </w:rPr>
        <w:t xml:space="preserve">Мониторинг миграционной ситуации в </w:t>
      </w:r>
      <w:r w:rsidRPr="002E0CBB">
        <w:rPr>
          <w:color w:val="000000"/>
          <w:sz w:val="28"/>
          <w:szCs w:val="28"/>
          <w:u w:val="single"/>
        </w:rPr>
        <w:t>м.р Безенчукский Самарской области</w:t>
      </w:r>
      <w:r w:rsidRPr="002E0CBB">
        <w:rPr>
          <w:color w:val="000000"/>
          <w:sz w:val="28"/>
          <w:szCs w:val="28"/>
        </w:rPr>
        <w:t xml:space="preserve">                          за </w:t>
      </w:r>
      <w:r w:rsidR="004973DF">
        <w:rPr>
          <w:color w:val="000000"/>
          <w:sz w:val="28"/>
          <w:szCs w:val="28"/>
        </w:rPr>
        <w:t>2</w:t>
      </w:r>
      <w:r w:rsidRPr="002E0CBB">
        <w:rPr>
          <w:color w:val="000000"/>
          <w:sz w:val="28"/>
          <w:szCs w:val="28"/>
        </w:rPr>
        <w:t xml:space="preserve"> квартал 202</w:t>
      </w:r>
      <w:r w:rsidR="000E67AF">
        <w:rPr>
          <w:color w:val="000000"/>
          <w:sz w:val="28"/>
          <w:szCs w:val="28"/>
        </w:rPr>
        <w:t>3</w:t>
      </w:r>
      <w:r w:rsidRPr="002E0CBB">
        <w:rPr>
          <w:color w:val="000000"/>
          <w:sz w:val="28"/>
          <w:szCs w:val="28"/>
        </w:rPr>
        <w:t xml:space="preserve"> г.</w:t>
      </w:r>
    </w:p>
    <w:p w14:paraId="12B7F7C1" w14:textId="77777777" w:rsidR="009E72C3" w:rsidRDefault="009E72C3" w:rsidP="009E72C3">
      <w:pPr>
        <w:jc w:val="center"/>
        <w:rPr>
          <w:color w:val="000000"/>
          <w:sz w:val="28"/>
          <w:szCs w:val="28"/>
        </w:rPr>
      </w:pPr>
    </w:p>
    <w:tbl>
      <w:tblPr>
        <w:tblW w:w="976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544"/>
        <w:gridCol w:w="1843"/>
        <w:gridCol w:w="1843"/>
        <w:gridCol w:w="1949"/>
      </w:tblGrid>
      <w:tr w:rsidR="009E72C3" w:rsidRPr="00773C68" w14:paraId="2B137F47" w14:textId="77777777" w:rsidTr="008C2A19">
        <w:tc>
          <w:tcPr>
            <w:tcW w:w="584" w:type="dxa"/>
            <w:vMerge w:val="restart"/>
            <w:shd w:val="clear" w:color="auto" w:fill="auto"/>
          </w:tcPr>
          <w:p w14:paraId="36A86C0C" w14:textId="77777777" w:rsidR="009E72C3" w:rsidRPr="00773C68" w:rsidRDefault="009E72C3" w:rsidP="000830F3">
            <w:pPr>
              <w:tabs>
                <w:tab w:val="left" w:pos="851"/>
              </w:tabs>
              <w:jc w:val="center"/>
              <w:rPr>
                <w:color w:val="000000"/>
                <w:sz w:val="27"/>
                <w:szCs w:val="27"/>
              </w:rPr>
            </w:pPr>
          </w:p>
          <w:p w14:paraId="7645E664" w14:textId="77777777" w:rsidR="009E72C3" w:rsidRPr="00773C68" w:rsidRDefault="009E72C3" w:rsidP="000830F3">
            <w:pPr>
              <w:tabs>
                <w:tab w:val="left" w:pos="851"/>
              </w:tabs>
              <w:jc w:val="center"/>
              <w:rPr>
                <w:color w:val="000000"/>
                <w:sz w:val="27"/>
                <w:szCs w:val="27"/>
              </w:rPr>
            </w:pPr>
            <w:r w:rsidRPr="00773C68">
              <w:rPr>
                <w:color w:val="000000"/>
                <w:sz w:val="27"/>
                <w:szCs w:val="27"/>
              </w:rPr>
              <w:t>№</w:t>
            </w:r>
          </w:p>
          <w:p w14:paraId="72A488F4" w14:textId="77777777" w:rsidR="009E72C3" w:rsidRPr="00773C68" w:rsidRDefault="009E72C3" w:rsidP="000830F3">
            <w:pPr>
              <w:tabs>
                <w:tab w:val="left" w:pos="851"/>
              </w:tabs>
              <w:jc w:val="center"/>
              <w:rPr>
                <w:color w:val="000000"/>
                <w:sz w:val="27"/>
                <w:szCs w:val="27"/>
              </w:rPr>
            </w:pPr>
            <w:r w:rsidRPr="00773C68">
              <w:rPr>
                <w:color w:val="000000"/>
                <w:sz w:val="27"/>
                <w:szCs w:val="27"/>
              </w:rPr>
              <w:t>п/п</w:t>
            </w:r>
          </w:p>
        </w:tc>
        <w:tc>
          <w:tcPr>
            <w:tcW w:w="3544" w:type="dxa"/>
            <w:vMerge w:val="restart"/>
            <w:shd w:val="clear" w:color="auto" w:fill="auto"/>
          </w:tcPr>
          <w:p w14:paraId="2D26F7F2" w14:textId="77777777" w:rsidR="009E72C3" w:rsidRPr="00773C68" w:rsidRDefault="009E72C3" w:rsidP="000830F3">
            <w:pPr>
              <w:tabs>
                <w:tab w:val="left" w:pos="851"/>
              </w:tabs>
              <w:jc w:val="center"/>
              <w:rPr>
                <w:color w:val="000000"/>
                <w:sz w:val="27"/>
                <w:szCs w:val="27"/>
              </w:rPr>
            </w:pPr>
          </w:p>
          <w:p w14:paraId="4B02C9C4" w14:textId="77777777" w:rsidR="009E72C3" w:rsidRPr="00773C68" w:rsidRDefault="009E72C3" w:rsidP="000830F3">
            <w:pPr>
              <w:tabs>
                <w:tab w:val="left" w:pos="851"/>
              </w:tabs>
              <w:jc w:val="center"/>
              <w:rPr>
                <w:color w:val="000000"/>
                <w:sz w:val="27"/>
                <w:szCs w:val="27"/>
              </w:rPr>
            </w:pPr>
            <w:r w:rsidRPr="00773C68">
              <w:rPr>
                <w:color w:val="000000"/>
                <w:sz w:val="27"/>
                <w:szCs w:val="27"/>
              </w:rPr>
              <w:t>Наименование показателя</w:t>
            </w:r>
          </w:p>
        </w:tc>
        <w:tc>
          <w:tcPr>
            <w:tcW w:w="5635" w:type="dxa"/>
            <w:gridSpan w:val="3"/>
            <w:shd w:val="clear" w:color="auto" w:fill="auto"/>
          </w:tcPr>
          <w:p w14:paraId="45034FA6" w14:textId="77777777" w:rsidR="009E72C3" w:rsidRPr="00773C68" w:rsidRDefault="009E72C3" w:rsidP="000830F3">
            <w:pPr>
              <w:tabs>
                <w:tab w:val="left" w:pos="851"/>
              </w:tabs>
              <w:jc w:val="center"/>
              <w:rPr>
                <w:color w:val="000000"/>
                <w:sz w:val="27"/>
                <w:szCs w:val="27"/>
              </w:rPr>
            </w:pPr>
            <w:r w:rsidRPr="00773C68">
              <w:rPr>
                <w:color w:val="000000"/>
                <w:sz w:val="27"/>
                <w:szCs w:val="27"/>
              </w:rPr>
              <w:t>Полученные данные</w:t>
            </w:r>
          </w:p>
        </w:tc>
      </w:tr>
      <w:tr w:rsidR="009E72C3" w:rsidRPr="00773C68" w14:paraId="558803D5" w14:textId="77777777" w:rsidTr="008C2A19">
        <w:tc>
          <w:tcPr>
            <w:tcW w:w="584" w:type="dxa"/>
            <w:vMerge/>
            <w:shd w:val="clear" w:color="auto" w:fill="auto"/>
          </w:tcPr>
          <w:p w14:paraId="260696D1" w14:textId="77777777" w:rsidR="009E72C3" w:rsidRPr="00773C68" w:rsidRDefault="009E72C3" w:rsidP="000830F3">
            <w:pPr>
              <w:tabs>
                <w:tab w:val="left" w:pos="851"/>
              </w:tabs>
              <w:jc w:val="center"/>
              <w:rPr>
                <w:color w:val="000000"/>
                <w:sz w:val="27"/>
                <w:szCs w:val="27"/>
              </w:rPr>
            </w:pPr>
          </w:p>
        </w:tc>
        <w:tc>
          <w:tcPr>
            <w:tcW w:w="3544" w:type="dxa"/>
            <w:vMerge/>
            <w:shd w:val="clear" w:color="auto" w:fill="auto"/>
          </w:tcPr>
          <w:p w14:paraId="65D4A977" w14:textId="77777777" w:rsidR="009E72C3" w:rsidRPr="00773C68" w:rsidRDefault="009E72C3" w:rsidP="000830F3">
            <w:pPr>
              <w:tabs>
                <w:tab w:val="left" w:pos="851"/>
              </w:tabs>
              <w:jc w:val="both"/>
              <w:rPr>
                <w:color w:val="000000"/>
                <w:sz w:val="27"/>
                <w:szCs w:val="27"/>
              </w:rPr>
            </w:pPr>
          </w:p>
        </w:tc>
        <w:tc>
          <w:tcPr>
            <w:tcW w:w="1843" w:type="dxa"/>
            <w:shd w:val="clear" w:color="auto" w:fill="auto"/>
          </w:tcPr>
          <w:p w14:paraId="2A761665" w14:textId="48C27C4E" w:rsidR="009E72C3" w:rsidRPr="00773C68" w:rsidRDefault="000E67AF" w:rsidP="000830F3">
            <w:pPr>
              <w:tabs>
                <w:tab w:val="left" w:pos="851"/>
              </w:tabs>
              <w:jc w:val="center"/>
              <w:rPr>
                <w:color w:val="000000"/>
                <w:sz w:val="27"/>
                <w:szCs w:val="27"/>
              </w:rPr>
            </w:pPr>
            <w:r>
              <w:rPr>
                <w:color w:val="000000"/>
                <w:sz w:val="27"/>
                <w:szCs w:val="27"/>
              </w:rPr>
              <w:t>январь</w:t>
            </w:r>
          </w:p>
        </w:tc>
        <w:tc>
          <w:tcPr>
            <w:tcW w:w="1843" w:type="dxa"/>
            <w:shd w:val="clear" w:color="auto" w:fill="auto"/>
          </w:tcPr>
          <w:p w14:paraId="0F45E435" w14:textId="2055989F" w:rsidR="009E72C3" w:rsidRPr="00773C68" w:rsidRDefault="000E67AF" w:rsidP="000830F3">
            <w:pPr>
              <w:tabs>
                <w:tab w:val="left" w:pos="851"/>
              </w:tabs>
              <w:jc w:val="center"/>
              <w:rPr>
                <w:color w:val="000000"/>
                <w:sz w:val="27"/>
                <w:szCs w:val="27"/>
              </w:rPr>
            </w:pPr>
            <w:r>
              <w:rPr>
                <w:color w:val="000000"/>
                <w:sz w:val="27"/>
                <w:szCs w:val="27"/>
              </w:rPr>
              <w:t>февраль</w:t>
            </w:r>
          </w:p>
        </w:tc>
        <w:tc>
          <w:tcPr>
            <w:tcW w:w="1949" w:type="dxa"/>
            <w:shd w:val="clear" w:color="auto" w:fill="auto"/>
          </w:tcPr>
          <w:p w14:paraId="07506B9F" w14:textId="44345C50" w:rsidR="009E72C3" w:rsidRPr="00773C68" w:rsidRDefault="000E67AF" w:rsidP="000830F3">
            <w:pPr>
              <w:tabs>
                <w:tab w:val="left" w:pos="851"/>
              </w:tabs>
              <w:jc w:val="center"/>
              <w:rPr>
                <w:color w:val="000000"/>
                <w:sz w:val="27"/>
                <w:szCs w:val="27"/>
              </w:rPr>
            </w:pPr>
            <w:r>
              <w:rPr>
                <w:color w:val="000000"/>
                <w:sz w:val="27"/>
                <w:szCs w:val="27"/>
              </w:rPr>
              <w:t>март</w:t>
            </w:r>
          </w:p>
          <w:p w14:paraId="333D663D" w14:textId="77777777" w:rsidR="009E72C3" w:rsidRPr="00773C68" w:rsidRDefault="009E72C3" w:rsidP="000830F3">
            <w:pPr>
              <w:tabs>
                <w:tab w:val="left" w:pos="851"/>
              </w:tabs>
              <w:jc w:val="center"/>
              <w:rPr>
                <w:color w:val="000000"/>
                <w:sz w:val="27"/>
                <w:szCs w:val="27"/>
              </w:rPr>
            </w:pPr>
          </w:p>
        </w:tc>
      </w:tr>
      <w:tr w:rsidR="008C2A19" w:rsidRPr="00773C68" w14:paraId="524CCD4D" w14:textId="77777777" w:rsidTr="008C2A19">
        <w:tc>
          <w:tcPr>
            <w:tcW w:w="584" w:type="dxa"/>
            <w:shd w:val="clear" w:color="auto" w:fill="auto"/>
            <w:vAlign w:val="center"/>
          </w:tcPr>
          <w:p w14:paraId="5E07DBC4" w14:textId="77777777" w:rsidR="008C2A19" w:rsidRPr="00773C68" w:rsidRDefault="008C2A19" w:rsidP="008C2A19">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1920E64D" w14:textId="77777777" w:rsidR="008C2A19" w:rsidRDefault="008C2A19" w:rsidP="008C2A19">
            <w:pPr>
              <w:tabs>
                <w:tab w:val="left" w:pos="851"/>
              </w:tabs>
              <w:rPr>
                <w:color w:val="000000"/>
                <w:sz w:val="28"/>
                <w:szCs w:val="28"/>
              </w:rPr>
            </w:pPr>
            <w:r w:rsidRPr="00773C68">
              <w:rPr>
                <w:color w:val="000000"/>
                <w:sz w:val="28"/>
                <w:szCs w:val="28"/>
              </w:rPr>
              <w:t>Численность населения (общая)</w:t>
            </w:r>
          </w:p>
          <w:p w14:paraId="6E86E2CA" w14:textId="79DC727C" w:rsidR="008C2A19" w:rsidRPr="00773C68" w:rsidRDefault="008C2A19" w:rsidP="008C2A19">
            <w:pPr>
              <w:tabs>
                <w:tab w:val="left" w:pos="851"/>
              </w:tabs>
              <w:rPr>
                <w:color w:val="000000"/>
                <w:sz w:val="27"/>
                <w:szCs w:val="27"/>
              </w:rPr>
            </w:pPr>
          </w:p>
        </w:tc>
        <w:tc>
          <w:tcPr>
            <w:tcW w:w="1843" w:type="dxa"/>
            <w:shd w:val="clear" w:color="auto" w:fill="auto"/>
          </w:tcPr>
          <w:p w14:paraId="47B75180" w14:textId="3B30BC39" w:rsidR="008C2A19" w:rsidRPr="00773C68" w:rsidRDefault="008C2A19" w:rsidP="008C2A19">
            <w:pPr>
              <w:jc w:val="center"/>
              <w:rPr>
                <w:color w:val="000000"/>
              </w:rPr>
            </w:pPr>
            <w:r w:rsidRPr="00773C68">
              <w:rPr>
                <w:color w:val="000000"/>
                <w:sz w:val="28"/>
                <w:szCs w:val="28"/>
              </w:rPr>
              <w:t>3</w:t>
            </w:r>
            <w:r>
              <w:rPr>
                <w:color w:val="000000"/>
                <w:sz w:val="28"/>
                <w:szCs w:val="28"/>
              </w:rPr>
              <w:t>7 479</w:t>
            </w:r>
          </w:p>
        </w:tc>
        <w:tc>
          <w:tcPr>
            <w:tcW w:w="1843" w:type="dxa"/>
            <w:shd w:val="clear" w:color="auto" w:fill="auto"/>
          </w:tcPr>
          <w:p w14:paraId="5EBE678D" w14:textId="11AF25C2" w:rsidR="008C2A19" w:rsidRPr="00773C68" w:rsidRDefault="008C2A19" w:rsidP="008C2A19">
            <w:pPr>
              <w:jc w:val="center"/>
              <w:rPr>
                <w:color w:val="000000"/>
              </w:rPr>
            </w:pPr>
            <w:r w:rsidRPr="00A14F66">
              <w:rPr>
                <w:color w:val="000000"/>
                <w:sz w:val="28"/>
                <w:szCs w:val="28"/>
              </w:rPr>
              <w:t>37 479</w:t>
            </w:r>
          </w:p>
        </w:tc>
        <w:tc>
          <w:tcPr>
            <w:tcW w:w="1949" w:type="dxa"/>
            <w:shd w:val="clear" w:color="auto" w:fill="auto"/>
          </w:tcPr>
          <w:p w14:paraId="49977413" w14:textId="7A6529CE" w:rsidR="008C2A19" w:rsidRPr="00773C68" w:rsidRDefault="008C2A19" w:rsidP="008C2A19">
            <w:pPr>
              <w:jc w:val="center"/>
              <w:rPr>
                <w:color w:val="000000"/>
              </w:rPr>
            </w:pPr>
            <w:r w:rsidRPr="00A14F66">
              <w:rPr>
                <w:color w:val="000000"/>
                <w:sz w:val="28"/>
                <w:szCs w:val="28"/>
              </w:rPr>
              <w:t>37 479</w:t>
            </w:r>
          </w:p>
        </w:tc>
      </w:tr>
      <w:tr w:rsidR="009E72C3" w:rsidRPr="00773C68" w14:paraId="214C1A1B" w14:textId="77777777" w:rsidTr="008C2A19">
        <w:trPr>
          <w:trHeight w:val="194"/>
        </w:trPr>
        <w:tc>
          <w:tcPr>
            <w:tcW w:w="584" w:type="dxa"/>
            <w:shd w:val="clear" w:color="auto" w:fill="auto"/>
            <w:vAlign w:val="center"/>
          </w:tcPr>
          <w:p w14:paraId="676CD8FD"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55CD4FD4" w14:textId="77777777" w:rsidR="009E72C3" w:rsidRPr="00773C68" w:rsidRDefault="009E72C3" w:rsidP="000830F3">
            <w:pPr>
              <w:tabs>
                <w:tab w:val="left" w:pos="851"/>
              </w:tabs>
              <w:rPr>
                <w:color w:val="000000"/>
                <w:sz w:val="27"/>
                <w:szCs w:val="27"/>
              </w:rPr>
            </w:pPr>
            <w:r w:rsidRPr="00773C68">
              <w:rPr>
                <w:color w:val="000000"/>
                <w:sz w:val="27"/>
                <w:szCs w:val="27"/>
              </w:rPr>
              <w:t>Численность мигрантов, осуществляющих трудовую деятельность на основании разрешения на работу</w:t>
            </w:r>
          </w:p>
        </w:tc>
        <w:tc>
          <w:tcPr>
            <w:tcW w:w="1843" w:type="dxa"/>
            <w:shd w:val="clear" w:color="auto" w:fill="auto"/>
            <w:vAlign w:val="center"/>
          </w:tcPr>
          <w:p w14:paraId="407C63C3" w14:textId="77777777" w:rsidR="009E72C3" w:rsidRPr="00773C68" w:rsidRDefault="009E72C3" w:rsidP="000830F3">
            <w:pPr>
              <w:tabs>
                <w:tab w:val="left" w:pos="851"/>
              </w:tabs>
              <w:jc w:val="center"/>
              <w:rPr>
                <w:color w:val="000000"/>
                <w:sz w:val="27"/>
                <w:szCs w:val="27"/>
              </w:rPr>
            </w:pPr>
          </w:p>
          <w:p w14:paraId="7F0C1151" w14:textId="77777777" w:rsidR="009E72C3" w:rsidRPr="00773C68" w:rsidRDefault="009E72C3" w:rsidP="000830F3">
            <w:pPr>
              <w:tabs>
                <w:tab w:val="left" w:pos="851"/>
              </w:tabs>
              <w:jc w:val="center"/>
              <w:rPr>
                <w:color w:val="000000"/>
                <w:sz w:val="27"/>
                <w:szCs w:val="27"/>
              </w:rPr>
            </w:pPr>
          </w:p>
          <w:p w14:paraId="0D015CB2"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843" w:type="dxa"/>
            <w:shd w:val="clear" w:color="auto" w:fill="auto"/>
            <w:vAlign w:val="center"/>
          </w:tcPr>
          <w:p w14:paraId="084DCD58" w14:textId="77777777" w:rsidR="009E72C3" w:rsidRPr="00773C68" w:rsidRDefault="009E72C3" w:rsidP="000830F3">
            <w:pPr>
              <w:tabs>
                <w:tab w:val="left" w:pos="851"/>
              </w:tabs>
              <w:jc w:val="center"/>
              <w:rPr>
                <w:color w:val="000000"/>
                <w:sz w:val="27"/>
                <w:szCs w:val="27"/>
              </w:rPr>
            </w:pPr>
          </w:p>
          <w:p w14:paraId="2BCB50AF" w14:textId="77777777" w:rsidR="009E72C3" w:rsidRPr="00773C68" w:rsidRDefault="009E72C3" w:rsidP="000830F3">
            <w:pPr>
              <w:tabs>
                <w:tab w:val="left" w:pos="851"/>
              </w:tabs>
              <w:jc w:val="center"/>
              <w:rPr>
                <w:color w:val="000000"/>
                <w:sz w:val="27"/>
                <w:szCs w:val="27"/>
              </w:rPr>
            </w:pPr>
          </w:p>
          <w:p w14:paraId="31E30764"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949" w:type="dxa"/>
            <w:shd w:val="clear" w:color="auto" w:fill="auto"/>
            <w:vAlign w:val="center"/>
          </w:tcPr>
          <w:p w14:paraId="6D9F5B8C" w14:textId="77777777" w:rsidR="009E72C3" w:rsidRPr="00773C68" w:rsidRDefault="009E72C3" w:rsidP="000830F3">
            <w:pPr>
              <w:tabs>
                <w:tab w:val="left" w:pos="851"/>
              </w:tabs>
              <w:jc w:val="center"/>
              <w:rPr>
                <w:color w:val="000000"/>
                <w:sz w:val="27"/>
                <w:szCs w:val="27"/>
              </w:rPr>
            </w:pPr>
          </w:p>
          <w:p w14:paraId="1587E9FF" w14:textId="77777777" w:rsidR="009E72C3" w:rsidRPr="00773C68" w:rsidRDefault="009E72C3" w:rsidP="000830F3">
            <w:pPr>
              <w:tabs>
                <w:tab w:val="left" w:pos="851"/>
              </w:tabs>
              <w:jc w:val="center"/>
              <w:rPr>
                <w:color w:val="000000"/>
                <w:sz w:val="27"/>
                <w:szCs w:val="27"/>
              </w:rPr>
            </w:pPr>
          </w:p>
          <w:p w14:paraId="1A2890EA"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r>
      <w:tr w:rsidR="009E72C3" w:rsidRPr="00773C68" w14:paraId="7826DCE0" w14:textId="77777777" w:rsidTr="008C2A19">
        <w:trPr>
          <w:trHeight w:val="290"/>
        </w:trPr>
        <w:tc>
          <w:tcPr>
            <w:tcW w:w="584" w:type="dxa"/>
            <w:shd w:val="clear" w:color="auto" w:fill="auto"/>
            <w:vAlign w:val="center"/>
          </w:tcPr>
          <w:p w14:paraId="7F924104"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28D53409" w14:textId="77777777" w:rsidR="009E72C3" w:rsidRPr="00773C68" w:rsidRDefault="009E72C3" w:rsidP="000830F3">
            <w:pPr>
              <w:tabs>
                <w:tab w:val="left" w:pos="851"/>
              </w:tabs>
              <w:rPr>
                <w:color w:val="000000"/>
                <w:sz w:val="27"/>
                <w:szCs w:val="27"/>
              </w:rPr>
            </w:pPr>
            <w:r w:rsidRPr="00773C68">
              <w:rPr>
                <w:color w:val="000000"/>
                <w:sz w:val="27"/>
                <w:szCs w:val="27"/>
              </w:rPr>
              <w:t>Численность мигрантов</w:t>
            </w:r>
            <w:r>
              <w:rPr>
                <w:color w:val="000000"/>
                <w:sz w:val="27"/>
                <w:szCs w:val="27"/>
              </w:rPr>
              <w:t>,</w:t>
            </w:r>
            <w:r w:rsidRPr="00773C68">
              <w:rPr>
                <w:color w:val="000000"/>
                <w:sz w:val="27"/>
                <w:szCs w:val="27"/>
              </w:rPr>
              <w:t xml:space="preserve"> осуществляющих деятельность по патенту</w:t>
            </w:r>
            <w:r>
              <w:rPr>
                <w:color w:val="000000"/>
                <w:sz w:val="27"/>
                <w:szCs w:val="27"/>
              </w:rPr>
              <w:t xml:space="preserve"> и трудовому договору</w:t>
            </w:r>
          </w:p>
        </w:tc>
        <w:tc>
          <w:tcPr>
            <w:tcW w:w="1843" w:type="dxa"/>
            <w:shd w:val="clear" w:color="auto" w:fill="auto"/>
            <w:vAlign w:val="center"/>
          </w:tcPr>
          <w:p w14:paraId="163A013B" w14:textId="77777777" w:rsidR="009E72C3" w:rsidRPr="00773C68" w:rsidRDefault="009E72C3" w:rsidP="000830F3">
            <w:pPr>
              <w:tabs>
                <w:tab w:val="left" w:pos="851"/>
              </w:tabs>
              <w:jc w:val="center"/>
              <w:rPr>
                <w:color w:val="000000"/>
                <w:sz w:val="27"/>
                <w:szCs w:val="27"/>
              </w:rPr>
            </w:pPr>
          </w:p>
          <w:p w14:paraId="4A4E049B" w14:textId="1C4B4B52" w:rsidR="009E72C3" w:rsidRPr="00773C68" w:rsidRDefault="008C2A19" w:rsidP="000830F3">
            <w:pPr>
              <w:tabs>
                <w:tab w:val="left" w:pos="851"/>
              </w:tabs>
              <w:jc w:val="center"/>
              <w:rPr>
                <w:color w:val="000000"/>
                <w:sz w:val="27"/>
                <w:szCs w:val="27"/>
              </w:rPr>
            </w:pPr>
            <w:r>
              <w:rPr>
                <w:color w:val="000000"/>
                <w:sz w:val="27"/>
                <w:szCs w:val="27"/>
              </w:rPr>
              <w:t>1</w:t>
            </w:r>
            <w:r w:rsidR="004973DF">
              <w:rPr>
                <w:color w:val="000000"/>
                <w:sz w:val="27"/>
                <w:szCs w:val="27"/>
              </w:rPr>
              <w:t>8</w:t>
            </w:r>
          </w:p>
        </w:tc>
        <w:tc>
          <w:tcPr>
            <w:tcW w:w="1843" w:type="dxa"/>
            <w:shd w:val="clear" w:color="auto" w:fill="auto"/>
            <w:vAlign w:val="center"/>
          </w:tcPr>
          <w:p w14:paraId="2E1395C9" w14:textId="77777777" w:rsidR="009E72C3" w:rsidRPr="00773C68" w:rsidRDefault="009E72C3" w:rsidP="000830F3">
            <w:pPr>
              <w:tabs>
                <w:tab w:val="left" w:pos="851"/>
              </w:tabs>
              <w:jc w:val="center"/>
              <w:rPr>
                <w:color w:val="000000"/>
                <w:sz w:val="27"/>
                <w:szCs w:val="27"/>
              </w:rPr>
            </w:pPr>
          </w:p>
          <w:p w14:paraId="406613F1" w14:textId="6F717D9E" w:rsidR="009E72C3" w:rsidRPr="00773C68" w:rsidRDefault="008C2A19" w:rsidP="000830F3">
            <w:pPr>
              <w:tabs>
                <w:tab w:val="left" w:pos="851"/>
              </w:tabs>
              <w:jc w:val="center"/>
              <w:rPr>
                <w:color w:val="000000"/>
                <w:sz w:val="27"/>
                <w:szCs w:val="27"/>
              </w:rPr>
            </w:pPr>
            <w:r>
              <w:rPr>
                <w:color w:val="000000"/>
                <w:sz w:val="27"/>
                <w:szCs w:val="27"/>
              </w:rPr>
              <w:t>2</w:t>
            </w:r>
            <w:r w:rsidR="004973DF">
              <w:rPr>
                <w:color w:val="000000"/>
                <w:sz w:val="27"/>
                <w:szCs w:val="27"/>
              </w:rPr>
              <w:t>6</w:t>
            </w:r>
          </w:p>
        </w:tc>
        <w:tc>
          <w:tcPr>
            <w:tcW w:w="1949" w:type="dxa"/>
            <w:shd w:val="clear" w:color="auto" w:fill="auto"/>
            <w:vAlign w:val="center"/>
          </w:tcPr>
          <w:p w14:paraId="2717C8D0" w14:textId="77777777" w:rsidR="009E72C3" w:rsidRPr="00773C68" w:rsidRDefault="009E72C3" w:rsidP="000830F3">
            <w:pPr>
              <w:tabs>
                <w:tab w:val="left" w:pos="851"/>
              </w:tabs>
              <w:jc w:val="center"/>
              <w:rPr>
                <w:color w:val="000000"/>
                <w:sz w:val="27"/>
                <w:szCs w:val="27"/>
              </w:rPr>
            </w:pPr>
          </w:p>
          <w:p w14:paraId="567F993F" w14:textId="1826EB6A" w:rsidR="009E72C3" w:rsidRPr="00773C68" w:rsidRDefault="004973DF" w:rsidP="000830F3">
            <w:pPr>
              <w:tabs>
                <w:tab w:val="left" w:pos="851"/>
              </w:tabs>
              <w:jc w:val="center"/>
              <w:rPr>
                <w:color w:val="000000"/>
                <w:sz w:val="27"/>
                <w:szCs w:val="27"/>
              </w:rPr>
            </w:pPr>
            <w:r>
              <w:rPr>
                <w:color w:val="000000"/>
                <w:sz w:val="27"/>
                <w:szCs w:val="27"/>
              </w:rPr>
              <w:t>14</w:t>
            </w:r>
          </w:p>
        </w:tc>
      </w:tr>
      <w:tr w:rsidR="009E72C3" w:rsidRPr="00773C68" w14:paraId="2BF37B8B" w14:textId="77777777" w:rsidTr="008C2A19">
        <w:trPr>
          <w:trHeight w:val="290"/>
        </w:trPr>
        <w:tc>
          <w:tcPr>
            <w:tcW w:w="584" w:type="dxa"/>
            <w:shd w:val="clear" w:color="auto" w:fill="auto"/>
            <w:vAlign w:val="center"/>
          </w:tcPr>
          <w:p w14:paraId="05F47929"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0ED8D012" w14:textId="77777777" w:rsidR="009E72C3" w:rsidRPr="00773C68" w:rsidRDefault="009E72C3" w:rsidP="000830F3">
            <w:pPr>
              <w:tabs>
                <w:tab w:val="left" w:pos="851"/>
              </w:tabs>
              <w:rPr>
                <w:color w:val="000000"/>
                <w:sz w:val="27"/>
                <w:szCs w:val="27"/>
              </w:rPr>
            </w:pPr>
            <w:r w:rsidRPr="00773C68">
              <w:rPr>
                <w:color w:val="000000"/>
                <w:sz w:val="28"/>
                <w:szCs w:val="28"/>
              </w:rPr>
              <w:t>Численность организаций, привлекающих иностранную рабочую силу</w:t>
            </w:r>
          </w:p>
        </w:tc>
        <w:tc>
          <w:tcPr>
            <w:tcW w:w="1843" w:type="dxa"/>
            <w:shd w:val="clear" w:color="auto" w:fill="auto"/>
            <w:vAlign w:val="center"/>
          </w:tcPr>
          <w:p w14:paraId="2EB30287" w14:textId="65DDD05B" w:rsidR="009E72C3" w:rsidRPr="00773C68" w:rsidRDefault="001B307C" w:rsidP="000830F3">
            <w:pPr>
              <w:tabs>
                <w:tab w:val="left" w:pos="851"/>
              </w:tabs>
              <w:jc w:val="center"/>
              <w:rPr>
                <w:color w:val="000000"/>
                <w:sz w:val="27"/>
                <w:szCs w:val="27"/>
              </w:rPr>
            </w:pPr>
            <w:r>
              <w:rPr>
                <w:color w:val="000000"/>
                <w:sz w:val="27"/>
                <w:szCs w:val="27"/>
              </w:rPr>
              <w:t>3</w:t>
            </w:r>
          </w:p>
        </w:tc>
        <w:tc>
          <w:tcPr>
            <w:tcW w:w="1843" w:type="dxa"/>
            <w:shd w:val="clear" w:color="auto" w:fill="auto"/>
            <w:vAlign w:val="center"/>
          </w:tcPr>
          <w:p w14:paraId="2474D388" w14:textId="530DC146" w:rsidR="009E72C3" w:rsidRPr="00773C68" w:rsidRDefault="001B307C" w:rsidP="000830F3">
            <w:pPr>
              <w:tabs>
                <w:tab w:val="left" w:pos="851"/>
              </w:tabs>
              <w:jc w:val="center"/>
              <w:rPr>
                <w:color w:val="000000"/>
                <w:sz w:val="27"/>
                <w:szCs w:val="27"/>
              </w:rPr>
            </w:pPr>
            <w:r>
              <w:rPr>
                <w:color w:val="000000"/>
                <w:sz w:val="27"/>
                <w:szCs w:val="27"/>
              </w:rPr>
              <w:t>3</w:t>
            </w:r>
          </w:p>
        </w:tc>
        <w:tc>
          <w:tcPr>
            <w:tcW w:w="1949" w:type="dxa"/>
            <w:shd w:val="clear" w:color="auto" w:fill="auto"/>
            <w:vAlign w:val="center"/>
          </w:tcPr>
          <w:p w14:paraId="30E3BDC2" w14:textId="467D4476" w:rsidR="009E72C3" w:rsidRPr="00773C68" w:rsidRDefault="001B307C" w:rsidP="000830F3">
            <w:pPr>
              <w:tabs>
                <w:tab w:val="left" w:pos="851"/>
              </w:tabs>
              <w:jc w:val="center"/>
              <w:rPr>
                <w:color w:val="000000"/>
                <w:sz w:val="27"/>
                <w:szCs w:val="27"/>
              </w:rPr>
            </w:pPr>
            <w:r>
              <w:rPr>
                <w:color w:val="000000"/>
                <w:sz w:val="27"/>
                <w:szCs w:val="27"/>
              </w:rPr>
              <w:t>3</w:t>
            </w:r>
          </w:p>
        </w:tc>
      </w:tr>
      <w:tr w:rsidR="009E72C3" w:rsidRPr="00773C68" w14:paraId="1B2417E5" w14:textId="77777777" w:rsidTr="008C2A19">
        <w:trPr>
          <w:trHeight w:val="290"/>
        </w:trPr>
        <w:tc>
          <w:tcPr>
            <w:tcW w:w="584" w:type="dxa"/>
            <w:shd w:val="clear" w:color="auto" w:fill="auto"/>
            <w:vAlign w:val="center"/>
          </w:tcPr>
          <w:p w14:paraId="36D74296"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7B224C14" w14:textId="77777777" w:rsidR="009E72C3" w:rsidRPr="00773C68" w:rsidRDefault="009E72C3" w:rsidP="000830F3">
            <w:pPr>
              <w:tabs>
                <w:tab w:val="left" w:pos="851"/>
              </w:tabs>
              <w:rPr>
                <w:color w:val="000000"/>
                <w:sz w:val="27"/>
                <w:szCs w:val="27"/>
              </w:rPr>
            </w:pPr>
            <w:r w:rsidRPr="00773C68">
              <w:rPr>
                <w:color w:val="000000"/>
                <w:sz w:val="27"/>
                <w:szCs w:val="27"/>
              </w:rPr>
              <w:t>Количество</w:t>
            </w:r>
            <w:r>
              <w:rPr>
                <w:color w:val="000000"/>
                <w:sz w:val="27"/>
                <w:szCs w:val="27"/>
              </w:rPr>
              <w:t xml:space="preserve"> </w:t>
            </w:r>
            <w:r w:rsidRPr="00773C68">
              <w:rPr>
                <w:color w:val="000000"/>
                <w:sz w:val="27"/>
                <w:szCs w:val="27"/>
              </w:rPr>
              <w:t>правонарушений</w:t>
            </w:r>
            <w:r>
              <w:rPr>
                <w:color w:val="000000"/>
                <w:sz w:val="27"/>
                <w:szCs w:val="27"/>
              </w:rPr>
              <w:t>,</w:t>
            </w:r>
            <w:r w:rsidRPr="00773C68">
              <w:rPr>
                <w:color w:val="000000"/>
                <w:sz w:val="27"/>
                <w:szCs w:val="27"/>
              </w:rPr>
              <w:t xml:space="preserve"> совершенных мигрантами</w:t>
            </w:r>
          </w:p>
        </w:tc>
        <w:tc>
          <w:tcPr>
            <w:tcW w:w="1843" w:type="dxa"/>
            <w:shd w:val="clear" w:color="auto" w:fill="auto"/>
            <w:vAlign w:val="center"/>
          </w:tcPr>
          <w:p w14:paraId="6DCDA86E" w14:textId="0DA475EE" w:rsidR="009E72C3" w:rsidRPr="00773C68" w:rsidRDefault="001B307C" w:rsidP="000830F3">
            <w:pPr>
              <w:tabs>
                <w:tab w:val="left" w:pos="851"/>
              </w:tabs>
              <w:jc w:val="center"/>
              <w:rPr>
                <w:color w:val="000000"/>
                <w:sz w:val="27"/>
                <w:szCs w:val="27"/>
              </w:rPr>
            </w:pPr>
            <w:r>
              <w:rPr>
                <w:color w:val="000000"/>
                <w:sz w:val="27"/>
                <w:szCs w:val="27"/>
              </w:rPr>
              <w:t>0</w:t>
            </w:r>
          </w:p>
        </w:tc>
        <w:tc>
          <w:tcPr>
            <w:tcW w:w="1843" w:type="dxa"/>
            <w:shd w:val="clear" w:color="auto" w:fill="auto"/>
            <w:vAlign w:val="center"/>
          </w:tcPr>
          <w:p w14:paraId="05C365E5" w14:textId="3DB12BD3" w:rsidR="009E72C3" w:rsidRPr="00773C68" w:rsidRDefault="004973DF" w:rsidP="000830F3">
            <w:pPr>
              <w:tabs>
                <w:tab w:val="left" w:pos="851"/>
              </w:tabs>
              <w:jc w:val="center"/>
              <w:rPr>
                <w:color w:val="000000"/>
                <w:sz w:val="27"/>
                <w:szCs w:val="27"/>
              </w:rPr>
            </w:pPr>
            <w:r>
              <w:rPr>
                <w:color w:val="000000"/>
                <w:sz w:val="27"/>
                <w:szCs w:val="27"/>
              </w:rPr>
              <w:t>6</w:t>
            </w:r>
          </w:p>
        </w:tc>
        <w:tc>
          <w:tcPr>
            <w:tcW w:w="1949" w:type="dxa"/>
            <w:shd w:val="clear" w:color="auto" w:fill="auto"/>
            <w:vAlign w:val="center"/>
          </w:tcPr>
          <w:p w14:paraId="3428C541" w14:textId="6791DBB1" w:rsidR="009E72C3" w:rsidRPr="00773C68" w:rsidRDefault="004973DF" w:rsidP="000830F3">
            <w:pPr>
              <w:tabs>
                <w:tab w:val="left" w:pos="851"/>
              </w:tabs>
              <w:jc w:val="center"/>
              <w:rPr>
                <w:color w:val="000000"/>
                <w:sz w:val="27"/>
                <w:szCs w:val="27"/>
              </w:rPr>
            </w:pPr>
            <w:r>
              <w:rPr>
                <w:color w:val="000000"/>
                <w:sz w:val="27"/>
                <w:szCs w:val="27"/>
              </w:rPr>
              <w:t>7</w:t>
            </w:r>
          </w:p>
        </w:tc>
      </w:tr>
      <w:tr w:rsidR="009E72C3" w:rsidRPr="00773C68" w14:paraId="60C7FBE8" w14:textId="77777777" w:rsidTr="008C2A19">
        <w:trPr>
          <w:trHeight w:val="290"/>
        </w:trPr>
        <w:tc>
          <w:tcPr>
            <w:tcW w:w="584" w:type="dxa"/>
            <w:shd w:val="clear" w:color="auto" w:fill="auto"/>
            <w:vAlign w:val="center"/>
          </w:tcPr>
          <w:p w14:paraId="52B57865"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16D88A1E" w14:textId="77777777" w:rsidR="009E72C3" w:rsidRPr="00773C68" w:rsidRDefault="009E72C3" w:rsidP="000830F3">
            <w:pPr>
              <w:tabs>
                <w:tab w:val="left" w:pos="851"/>
              </w:tabs>
              <w:rPr>
                <w:color w:val="000000"/>
                <w:sz w:val="27"/>
                <w:szCs w:val="27"/>
              </w:rPr>
            </w:pPr>
            <w:r w:rsidRPr="00773C68">
              <w:rPr>
                <w:color w:val="000000"/>
                <w:sz w:val="27"/>
                <w:szCs w:val="27"/>
              </w:rPr>
              <w:t>Количество правонарушений, совершенных в отношении мигрантов</w:t>
            </w:r>
          </w:p>
          <w:p w14:paraId="0C37690F" w14:textId="77777777" w:rsidR="009E72C3" w:rsidRPr="00773C68" w:rsidRDefault="009E72C3" w:rsidP="000830F3">
            <w:pPr>
              <w:tabs>
                <w:tab w:val="left" w:pos="851"/>
              </w:tabs>
              <w:rPr>
                <w:color w:val="000000"/>
                <w:sz w:val="27"/>
                <w:szCs w:val="27"/>
              </w:rPr>
            </w:pPr>
          </w:p>
        </w:tc>
        <w:tc>
          <w:tcPr>
            <w:tcW w:w="1843" w:type="dxa"/>
            <w:shd w:val="clear" w:color="auto" w:fill="auto"/>
            <w:vAlign w:val="center"/>
          </w:tcPr>
          <w:p w14:paraId="44C614DA" w14:textId="77777777" w:rsidR="009E72C3" w:rsidRPr="00773C68" w:rsidRDefault="009E72C3" w:rsidP="000830F3">
            <w:pPr>
              <w:tabs>
                <w:tab w:val="left" w:pos="851"/>
              </w:tabs>
              <w:jc w:val="center"/>
              <w:rPr>
                <w:color w:val="000000"/>
                <w:sz w:val="27"/>
                <w:szCs w:val="27"/>
              </w:rPr>
            </w:pPr>
          </w:p>
          <w:p w14:paraId="7E1AD612" w14:textId="77777777" w:rsidR="009E72C3" w:rsidRPr="00773C68" w:rsidRDefault="009E72C3" w:rsidP="000830F3">
            <w:pPr>
              <w:tabs>
                <w:tab w:val="left" w:pos="851"/>
              </w:tabs>
              <w:jc w:val="center"/>
              <w:rPr>
                <w:color w:val="000000"/>
                <w:sz w:val="27"/>
                <w:szCs w:val="27"/>
              </w:rPr>
            </w:pPr>
          </w:p>
          <w:p w14:paraId="66935970"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843" w:type="dxa"/>
            <w:shd w:val="clear" w:color="auto" w:fill="auto"/>
            <w:vAlign w:val="center"/>
          </w:tcPr>
          <w:p w14:paraId="3DDB02EB" w14:textId="77777777" w:rsidR="009E72C3" w:rsidRPr="00773C68" w:rsidRDefault="009E72C3" w:rsidP="000830F3">
            <w:pPr>
              <w:tabs>
                <w:tab w:val="left" w:pos="851"/>
              </w:tabs>
              <w:jc w:val="center"/>
              <w:rPr>
                <w:color w:val="000000"/>
                <w:sz w:val="27"/>
                <w:szCs w:val="27"/>
              </w:rPr>
            </w:pPr>
          </w:p>
          <w:p w14:paraId="160BB40F" w14:textId="77777777" w:rsidR="009E72C3" w:rsidRPr="00773C68" w:rsidRDefault="009E72C3" w:rsidP="000830F3">
            <w:pPr>
              <w:tabs>
                <w:tab w:val="left" w:pos="851"/>
              </w:tabs>
              <w:jc w:val="center"/>
              <w:rPr>
                <w:color w:val="000000"/>
                <w:sz w:val="27"/>
                <w:szCs w:val="27"/>
              </w:rPr>
            </w:pPr>
          </w:p>
          <w:p w14:paraId="5A077040" w14:textId="77777777" w:rsidR="009E72C3" w:rsidRPr="00773C68" w:rsidRDefault="009E72C3" w:rsidP="000830F3">
            <w:pPr>
              <w:tabs>
                <w:tab w:val="left" w:pos="851"/>
              </w:tabs>
              <w:jc w:val="center"/>
              <w:rPr>
                <w:color w:val="000000"/>
                <w:sz w:val="27"/>
                <w:szCs w:val="27"/>
              </w:rPr>
            </w:pPr>
            <w:r>
              <w:rPr>
                <w:color w:val="000000"/>
                <w:sz w:val="27"/>
                <w:szCs w:val="27"/>
              </w:rPr>
              <w:t>0</w:t>
            </w:r>
          </w:p>
        </w:tc>
        <w:tc>
          <w:tcPr>
            <w:tcW w:w="1949" w:type="dxa"/>
            <w:shd w:val="clear" w:color="auto" w:fill="auto"/>
            <w:vAlign w:val="center"/>
          </w:tcPr>
          <w:p w14:paraId="6A6A280E" w14:textId="77777777" w:rsidR="009E72C3" w:rsidRPr="00773C68" w:rsidRDefault="009E72C3" w:rsidP="000830F3">
            <w:pPr>
              <w:tabs>
                <w:tab w:val="left" w:pos="851"/>
              </w:tabs>
              <w:jc w:val="center"/>
              <w:rPr>
                <w:color w:val="000000"/>
                <w:sz w:val="27"/>
                <w:szCs w:val="27"/>
              </w:rPr>
            </w:pPr>
          </w:p>
          <w:p w14:paraId="058F9501" w14:textId="77777777" w:rsidR="009E72C3" w:rsidRPr="00773C68" w:rsidRDefault="009E72C3" w:rsidP="000830F3">
            <w:pPr>
              <w:tabs>
                <w:tab w:val="left" w:pos="851"/>
              </w:tabs>
              <w:jc w:val="center"/>
              <w:rPr>
                <w:color w:val="000000"/>
                <w:sz w:val="27"/>
                <w:szCs w:val="27"/>
              </w:rPr>
            </w:pPr>
          </w:p>
          <w:p w14:paraId="7053FAC3"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r>
      <w:tr w:rsidR="009E72C3" w:rsidRPr="00773C68" w14:paraId="415BF9CA" w14:textId="77777777" w:rsidTr="008C2A19">
        <w:trPr>
          <w:trHeight w:val="290"/>
        </w:trPr>
        <w:tc>
          <w:tcPr>
            <w:tcW w:w="584" w:type="dxa"/>
            <w:shd w:val="clear" w:color="auto" w:fill="auto"/>
            <w:vAlign w:val="center"/>
          </w:tcPr>
          <w:p w14:paraId="7317D0DD"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73B4A977" w14:textId="77777777" w:rsidR="009E72C3" w:rsidRPr="00773C68" w:rsidRDefault="009E72C3" w:rsidP="000830F3">
            <w:pPr>
              <w:snapToGrid w:val="0"/>
              <w:rPr>
                <w:color w:val="000000"/>
                <w:sz w:val="28"/>
                <w:szCs w:val="28"/>
              </w:rPr>
            </w:pPr>
            <w:r w:rsidRPr="00773C68">
              <w:rPr>
                <w:color w:val="000000"/>
                <w:sz w:val="28"/>
                <w:szCs w:val="28"/>
              </w:rPr>
              <w:t>Количество проведенных заседаний межведомственных рабочих групп</w:t>
            </w:r>
          </w:p>
        </w:tc>
        <w:tc>
          <w:tcPr>
            <w:tcW w:w="1843" w:type="dxa"/>
            <w:shd w:val="clear" w:color="auto" w:fill="auto"/>
            <w:vAlign w:val="center"/>
          </w:tcPr>
          <w:p w14:paraId="74D62BBE" w14:textId="77777777" w:rsidR="009E72C3" w:rsidRPr="00773C68" w:rsidRDefault="009E72C3" w:rsidP="000830F3">
            <w:pPr>
              <w:snapToGrid w:val="0"/>
              <w:jc w:val="center"/>
              <w:rPr>
                <w:color w:val="000000"/>
                <w:sz w:val="28"/>
                <w:szCs w:val="28"/>
              </w:rPr>
            </w:pPr>
            <w:r w:rsidRPr="00773C68">
              <w:rPr>
                <w:color w:val="000000"/>
                <w:sz w:val="28"/>
                <w:szCs w:val="28"/>
              </w:rPr>
              <w:t>0</w:t>
            </w:r>
          </w:p>
        </w:tc>
        <w:tc>
          <w:tcPr>
            <w:tcW w:w="1843" w:type="dxa"/>
            <w:shd w:val="clear" w:color="auto" w:fill="auto"/>
            <w:vAlign w:val="center"/>
          </w:tcPr>
          <w:p w14:paraId="57591F6B"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949" w:type="dxa"/>
            <w:shd w:val="clear" w:color="auto" w:fill="auto"/>
            <w:vAlign w:val="center"/>
          </w:tcPr>
          <w:p w14:paraId="11172E68" w14:textId="77777777" w:rsidR="009E72C3" w:rsidRPr="00773C68" w:rsidRDefault="009E72C3" w:rsidP="000830F3">
            <w:pPr>
              <w:tabs>
                <w:tab w:val="left" w:pos="851"/>
              </w:tabs>
              <w:jc w:val="center"/>
              <w:rPr>
                <w:color w:val="000000"/>
                <w:sz w:val="27"/>
                <w:szCs w:val="27"/>
              </w:rPr>
            </w:pPr>
            <w:r w:rsidRPr="00773C68">
              <w:rPr>
                <w:color w:val="000000"/>
                <w:sz w:val="27"/>
                <w:szCs w:val="27"/>
              </w:rPr>
              <w:t>1</w:t>
            </w:r>
          </w:p>
        </w:tc>
      </w:tr>
    </w:tbl>
    <w:p w14:paraId="008A8218" w14:textId="77777777" w:rsidR="009E72C3" w:rsidRDefault="009E72C3" w:rsidP="009E72C3">
      <w:pPr>
        <w:tabs>
          <w:tab w:val="left" w:pos="0"/>
        </w:tabs>
        <w:ind w:firstLine="851"/>
        <w:jc w:val="both"/>
        <w:rPr>
          <w:b/>
          <w:i/>
          <w:sz w:val="28"/>
          <w:szCs w:val="28"/>
        </w:rPr>
      </w:pPr>
    </w:p>
    <w:p w14:paraId="41C73817" w14:textId="77777777" w:rsidR="00914FE6" w:rsidRPr="00914FE6" w:rsidRDefault="00914FE6" w:rsidP="00914FE6">
      <w:pPr>
        <w:tabs>
          <w:tab w:val="left" w:pos="0"/>
        </w:tabs>
        <w:spacing w:line="360" w:lineRule="auto"/>
        <w:ind w:firstLine="851"/>
        <w:jc w:val="both"/>
        <w:rPr>
          <w:bCs/>
          <w:i/>
          <w:sz w:val="28"/>
          <w:szCs w:val="28"/>
        </w:rPr>
      </w:pPr>
      <w:r w:rsidRPr="00914FE6">
        <w:rPr>
          <w:bCs/>
          <w:i/>
          <w:sz w:val="28"/>
          <w:szCs w:val="28"/>
        </w:rPr>
        <w:t>п. 4.1.1. Рассмотрение вопросов воспитания толерантности, гармонизации межнациональных отношений в ученической среде на заседаниях педагогических советах, методических объединений, родительских собраниях, с привлечением специалистов по вопросам экстремистских проявлений в молодежной среде.</w:t>
      </w:r>
    </w:p>
    <w:p w14:paraId="12BFA492" w14:textId="3310ECF0" w:rsidR="00914FE6" w:rsidRPr="00914FE6" w:rsidRDefault="00914FE6" w:rsidP="00914FE6">
      <w:pPr>
        <w:tabs>
          <w:tab w:val="left" w:pos="0"/>
        </w:tabs>
        <w:spacing w:line="360" w:lineRule="auto"/>
        <w:ind w:firstLine="851"/>
        <w:jc w:val="both"/>
        <w:rPr>
          <w:bCs/>
          <w:sz w:val="28"/>
          <w:szCs w:val="28"/>
        </w:rPr>
      </w:pPr>
      <w:r w:rsidRPr="00914FE6">
        <w:rPr>
          <w:bCs/>
          <w:sz w:val="28"/>
          <w:szCs w:val="28"/>
        </w:rPr>
        <w:t>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24 лекци</w:t>
      </w:r>
      <w:r>
        <w:rPr>
          <w:bCs/>
          <w:sz w:val="28"/>
          <w:szCs w:val="28"/>
        </w:rPr>
        <w:t>и</w:t>
      </w:r>
      <w:r w:rsidRPr="00914FE6">
        <w:rPr>
          <w:bCs/>
          <w:sz w:val="28"/>
          <w:szCs w:val="28"/>
        </w:rPr>
        <w:t>, из которых 12 на тему профилактики экстремизма и религиозной ксенофобии, уголовной и административной ответственности за участие в противоправных действиях в составе НФМО, все лекции проведены в образовательных учреждениях.</w:t>
      </w:r>
    </w:p>
    <w:p w14:paraId="5D194330" w14:textId="77777777" w:rsidR="00914FE6" w:rsidRPr="00914FE6" w:rsidRDefault="00914FE6" w:rsidP="00914FE6">
      <w:pPr>
        <w:tabs>
          <w:tab w:val="left" w:pos="0"/>
        </w:tabs>
        <w:spacing w:line="360" w:lineRule="auto"/>
        <w:ind w:firstLine="851"/>
        <w:jc w:val="both"/>
        <w:rPr>
          <w:bCs/>
          <w:sz w:val="28"/>
          <w:szCs w:val="28"/>
        </w:rPr>
      </w:pPr>
      <w:r w:rsidRPr="00914FE6">
        <w:rPr>
          <w:bCs/>
          <w:i/>
          <w:sz w:val="28"/>
          <w:szCs w:val="28"/>
        </w:rPr>
        <w:t>п. 4.5. Мониторинг состояния межнациональных отношений и раннего предупреждения межнациональных конфликтов, предусматривающий возможность оперативного реагирования на конфликтные и предконфликтные ситуации в районе, совместно с ОВМ О МВД России по Безенчукскому району.</w:t>
      </w:r>
    </w:p>
    <w:p w14:paraId="2D337396" w14:textId="77777777" w:rsidR="00914FE6" w:rsidRPr="00914FE6" w:rsidRDefault="00914FE6" w:rsidP="00914FE6">
      <w:pPr>
        <w:tabs>
          <w:tab w:val="left" w:pos="0"/>
        </w:tabs>
        <w:spacing w:line="360" w:lineRule="auto"/>
        <w:ind w:firstLine="851"/>
        <w:jc w:val="both"/>
        <w:rPr>
          <w:bCs/>
          <w:sz w:val="28"/>
          <w:szCs w:val="28"/>
        </w:rPr>
      </w:pPr>
      <w:r w:rsidRPr="00914FE6">
        <w:rPr>
          <w:bCs/>
          <w:sz w:val="28"/>
          <w:szCs w:val="28"/>
        </w:rPr>
        <w:t xml:space="preserve">Сотрудниками ОУР, ОУУП и ПДН, ОВМ О МВД России по Безенчукскому району на постоянной основе проводится работа по </w:t>
      </w:r>
      <w:r w:rsidRPr="00914FE6">
        <w:rPr>
          <w:bCs/>
          <w:sz w:val="28"/>
          <w:szCs w:val="28"/>
        </w:rPr>
        <w:lastRenderedPageBreak/>
        <w:t>мониторингу межнациональных отношений и раннего предупреждений конфликтов.</w:t>
      </w:r>
    </w:p>
    <w:p w14:paraId="29E61198" w14:textId="77777777" w:rsidR="00914FE6" w:rsidRPr="00914FE6" w:rsidRDefault="00914FE6" w:rsidP="00914FE6">
      <w:pPr>
        <w:tabs>
          <w:tab w:val="left" w:pos="0"/>
        </w:tabs>
        <w:spacing w:line="360" w:lineRule="auto"/>
        <w:ind w:firstLine="851"/>
        <w:jc w:val="both"/>
        <w:rPr>
          <w:bCs/>
          <w:sz w:val="28"/>
          <w:szCs w:val="28"/>
        </w:rPr>
      </w:pPr>
      <w:r w:rsidRPr="00914FE6">
        <w:rPr>
          <w:bCs/>
          <w:sz w:val="28"/>
          <w:szCs w:val="28"/>
        </w:rPr>
        <w:t>За истекший период 2023 года, фактов межнациональных конфликтов на территории Безенчукского района, не допущено.</w:t>
      </w:r>
    </w:p>
    <w:p w14:paraId="7A3DAE5C" w14:textId="77777777" w:rsidR="00914FE6" w:rsidRPr="00914FE6" w:rsidRDefault="00914FE6" w:rsidP="00914FE6">
      <w:pPr>
        <w:tabs>
          <w:tab w:val="left" w:pos="0"/>
        </w:tabs>
        <w:spacing w:line="360" w:lineRule="auto"/>
        <w:ind w:firstLine="851"/>
        <w:jc w:val="both"/>
        <w:rPr>
          <w:bCs/>
          <w:sz w:val="28"/>
          <w:szCs w:val="28"/>
        </w:rPr>
      </w:pPr>
      <w:r w:rsidRPr="00914FE6">
        <w:rPr>
          <w:bCs/>
          <w:i/>
          <w:sz w:val="28"/>
          <w:szCs w:val="28"/>
        </w:rPr>
        <w:t>п. 6.2. Проведение акции «Я – гражданин Российской Федерации», торжественное вручение паспортов гражданам Российской Федерации, учащимся, достигшим 14-летнего возраста.</w:t>
      </w:r>
    </w:p>
    <w:p w14:paraId="435471FA" w14:textId="67718D04" w:rsidR="00914FE6" w:rsidRPr="00914FE6" w:rsidRDefault="00914FE6" w:rsidP="00914FE6">
      <w:pPr>
        <w:tabs>
          <w:tab w:val="left" w:pos="0"/>
        </w:tabs>
        <w:spacing w:line="360" w:lineRule="auto"/>
        <w:ind w:firstLine="851"/>
        <w:jc w:val="both"/>
        <w:rPr>
          <w:bCs/>
          <w:sz w:val="28"/>
          <w:szCs w:val="28"/>
        </w:rPr>
      </w:pPr>
      <w:r w:rsidRPr="00914FE6">
        <w:rPr>
          <w:bCs/>
          <w:sz w:val="28"/>
          <w:szCs w:val="28"/>
        </w:rPr>
        <w:t xml:space="preserve">В истекшем периоде </w:t>
      </w:r>
      <w:r>
        <w:rPr>
          <w:bCs/>
          <w:sz w:val="28"/>
          <w:szCs w:val="28"/>
        </w:rPr>
        <w:t xml:space="preserve">в июне </w:t>
      </w:r>
      <w:r w:rsidRPr="00914FE6">
        <w:rPr>
          <w:bCs/>
          <w:sz w:val="28"/>
          <w:szCs w:val="28"/>
        </w:rPr>
        <w:t xml:space="preserve">2023 года </w:t>
      </w:r>
      <w:r>
        <w:rPr>
          <w:bCs/>
          <w:sz w:val="28"/>
          <w:szCs w:val="28"/>
        </w:rPr>
        <w:t xml:space="preserve">проведена одна </w:t>
      </w:r>
      <w:r w:rsidRPr="00914FE6">
        <w:rPr>
          <w:bCs/>
          <w:sz w:val="28"/>
          <w:szCs w:val="28"/>
        </w:rPr>
        <w:t>акция «Я – гражданин Российской Федерации</w:t>
      </w:r>
      <w:r>
        <w:rPr>
          <w:bCs/>
          <w:sz w:val="28"/>
          <w:szCs w:val="28"/>
        </w:rPr>
        <w:t>»</w:t>
      </w:r>
      <w:r w:rsidRPr="00914FE6">
        <w:rPr>
          <w:bCs/>
          <w:sz w:val="28"/>
          <w:szCs w:val="28"/>
        </w:rPr>
        <w:t>.</w:t>
      </w:r>
      <w:r>
        <w:rPr>
          <w:bCs/>
          <w:sz w:val="28"/>
          <w:szCs w:val="28"/>
        </w:rPr>
        <w:t xml:space="preserve"> </w:t>
      </w:r>
      <w:r w:rsidRPr="00914FE6">
        <w:rPr>
          <w:bCs/>
          <w:sz w:val="28"/>
          <w:szCs w:val="28"/>
        </w:rPr>
        <w:t>Начальником ОВМ О МВД России по Безенчукскому району 75 гражданам Российской Федерации, достигшим 14-летнего возраста, вручены паспорта.</w:t>
      </w:r>
    </w:p>
    <w:p w14:paraId="19A553FF" w14:textId="77777777" w:rsidR="00914FE6" w:rsidRPr="00914FE6" w:rsidRDefault="00914FE6" w:rsidP="00914FE6">
      <w:pPr>
        <w:tabs>
          <w:tab w:val="left" w:pos="0"/>
        </w:tabs>
        <w:spacing w:line="360" w:lineRule="auto"/>
        <w:ind w:firstLine="851"/>
        <w:jc w:val="both"/>
        <w:rPr>
          <w:bCs/>
          <w:i/>
          <w:sz w:val="28"/>
          <w:szCs w:val="28"/>
        </w:rPr>
      </w:pPr>
      <w:r w:rsidRPr="00914FE6">
        <w:rPr>
          <w:bCs/>
          <w:i/>
          <w:sz w:val="28"/>
          <w:szCs w:val="28"/>
        </w:rPr>
        <w:t>п. 8.1. Проведение рабочих встреч для решения проблем адаптации и интеграции иностранных работников в российское общество совместно с работодателями, использующими труд иностранных работников.</w:t>
      </w:r>
    </w:p>
    <w:p w14:paraId="76941EBF" w14:textId="77777777" w:rsidR="00914FE6" w:rsidRPr="00914FE6" w:rsidRDefault="00914FE6" w:rsidP="00914FE6">
      <w:pPr>
        <w:spacing w:line="360" w:lineRule="auto"/>
        <w:ind w:firstLine="851"/>
        <w:jc w:val="both"/>
        <w:rPr>
          <w:bCs/>
          <w:sz w:val="28"/>
          <w:szCs w:val="28"/>
          <w:lang w:eastAsia="x-none"/>
        </w:rPr>
      </w:pPr>
      <w:r w:rsidRPr="00914FE6">
        <w:rPr>
          <w:bCs/>
          <w:sz w:val="28"/>
          <w:szCs w:val="28"/>
          <w:lang w:eastAsia="x-none"/>
        </w:rPr>
        <w:t>Силами ОВМ совместно с сотрудниками УУП, ОУР и ОГИБДД О МВД России по Безенчукскому району ежедневно проводятся мероприятия по профилактическому осмотру жилого фонда, сельскохозяйственных и иных предприятий, учреждений на предмет выявления иностранных граждан, незаконно находящихся на территории Безенчукского района, в том числе, незаконно осуществляющих трудовую деятельность.</w:t>
      </w:r>
    </w:p>
    <w:p w14:paraId="2B6C7FAC" w14:textId="77777777" w:rsidR="00914FE6" w:rsidRPr="00914FE6" w:rsidRDefault="00914FE6" w:rsidP="00914FE6">
      <w:pPr>
        <w:spacing w:line="360" w:lineRule="auto"/>
        <w:ind w:firstLine="851"/>
        <w:jc w:val="both"/>
        <w:rPr>
          <w:bCs/>
          <w:sz w:val="28"/>
          <w:szCs w:val="28"/>
          <w:lang w:eastAsia="x-none"/>
        </w:rPr>
      </w:pPr>
      <w:r w:rsidRPr="00914FE6">
        <w:rPr>
          <w:bCs/>
          <w:sz w:val="28"/>
          <w:szCs w:val="28"/>
          <w:lang w:eastAsia="x-none"/>
        </w:rPr>
        <w:t xml:space="preserve">В истекшем периоде 2023 года ОВМ О МВД России по Безенчукскому району была проведено 5 проверок по соблюдению иностранными гражданами миграционного законодательства. В ходе вышеуказанного мероприятия, всего выявлено 9 нарушений миграционного законодательства (составлены протоколы: ст.18.8 КоАП РФ – 2 ,ст.18.10 КоАП РФ-1, ст.18.9 КоАП РФ-6). </w:t>
      </w:r>
    </w:p>
    <w:p w14:paraId="7C6AADBE" w14:textId="77777777" w:rsidR="00914FE6" w:rsidRPr="00914FE6" w:rsidRDefault="00914FE6" w:rsidP="00914FE6">
      <w:pPr>
        <w:tabs>
          <w:tab w:val="left" w:pos="0"/>
        </w:tabs>
        <w:spacing w:line="360" w:lineRule="auto"/>
        <w:ind w:firstLine="851"/>
        <w:jc w:val="both"/>
        <w:rPr>
          <w:bCs/>
          <w:i/>
          <w:sz w:val="28"/>
          <w:szCs w:val="28"/>
        </w:rPr>
      </w:pPr>
      <w:r w:rsidRPr="00914FE6">
        <w:rPr>
          <w:bCs/>
          <w:i/>
          <w:sz w:val="28"/>
          <w:szCs w:val="28"/>
        </w:rPr>
        <w:t>п. 11.3. Участие в операции «Подросток» по выявлению групп молодежи, относящих себя к НМФО.</w:t>
      </w:r>
    </w:p>
    <w:p w14:paraId="23983E12" w14:textId="77777777" w:rsidR="00914FE6" w:rsidRPr="00914FE6" w:rsidRDefault="00914FE6" w:rsidP="00914FE6">
      <w:pPr>
        <w:tabs>
          <w:tab w:val="left" w:pos="0"/>
        </w:tabs>
        <w:spacing w:line="360" w:lineRule="auto"/>
        <w:ind w:firstLine="851"/>
        <w:jc w:val="both"/>
        <w:rPr>
          <w:bCs/>
          <w:sz w:val="28"/>
          <w:szCs w:val="28"/>
        </w:rPr>
      </w:pPr>
      <w:r w:rsidRPr="00914FE6">
        <w:rPr>
          <w:bCs/>
          <w:sz w:val="28"/>
          <w:szCs w:val="28"/>
        </w:rPr>
        <w:t xml:space="preserve">В первом квартале 2023 года на территории Безенчукского района ОПМ правонарушитель не проводился. </w:t>
      </w:r>
    </w:p>
    <w:p w14:paraId="22920FAF" w14:textId="77777777" w:rsidR="00914FE6" w:rsidRPr="00914FE6" w:rsidRDefault="00914FE6" w:rsidP="00914FE6">
      <w:pPr>
        <w:tabs>
          <w:tab w:val="left" w:pos="0"/>
        </w:tabs>
        <w:spacing w:line="360" w:lineRule="auto"/>
        <w:ind w:firstLine="851"/>
        <w:jc w:val="both"/>
        <w:rPr>
          <w:bCs/>
          <w:sz w:val="28"/>
          <w:szCs w:val="28"/>
        </w:rPr>
      </w:pPr>
      <w:r w:rsidRPr="00914FE6">
        <w:rPr>
          <w:bCs/>
          <w:sz w:val="28"/>
          <w:szCs w:val="28"/>
        </w:rPr>
        <w:t>На профилактическом учете в ГДН ОУУП и ПДН О МВД России по Безенчукскому району несовершеннолетние, состоящие в НМФО, отсутствуют.</w:t>
      </w:r>
    </w:p>
    <w:p w14:paraId="58706991" w14:textId="77777777" w:rsidR="00914FE6" w:rsidRPr="00914FE6" w:rsidRDefault="00914FE6" w:rsidP="00914FE6">
      <w:pPr>
        <w:tabs>
          <w:tab w:val="left" w:pos="0"/>
        </w:tabs>
        <w:spacing w:line="360" w:lineRule="auto"/>
        <w:ind w:firstLine="851"/>
        <w:jc w:val="both"/>
        <w:rPr>
          <w:bCs/>
          <w:i/>
          <w:sz w:val="28"/>
          <w:szCs w:val="28"/>
        </w:rPr>
      </w:pPr>
      <w:r w:rsidRPr="00914FE6">
        <w:rPr>
          <w:bCs/>
          <w:i/>
          <w:sz w:val="28"/>
          <w:szCs w:val="28"/>
        </w:rPr>
        <w:lastRenderedPageBreak/>
        <w:t>п. 11.4. Работа по выявлению иностранных граждан, пребывающих на территории РФ без регистрации.</w:t>
      </w:r>
    </w:p>
    <w:p w14:paraId="6B8EB3F8" w14:textId="77777777" w:rsidR="00914FE6" w:rsidRPr="00914FE6" w:rsidRDefault="00914FE6" w:rsidP="00914FE6">
      <w:pPr>
        <w:spacing w:line="360" w:lineRule="auto"/>
        <w:ind w:firstLine="851"/>
        <w:jc w:val="both"/>
        <w:rPr>
          <w:bCs/>
          <w:sz w:val="28"/>
          <w:szCs w:val="28"/>
        </w:rPr>
      </w:pPr>
      <w:r w:rsidRPr="00914FE6">
        <w:rPr>
          <w:bCs/>
          <w:sz w:val="28"/>
          <w:szCs w:val="28"/>
        </w:rPr>
        <w:t>Сотрудниками О МВД России по Безенчукскому району на постоянной основе проводятся мероприятия, направленные на выявление и пресечение правонарушений в сфере миграционного законодательства.</w:t>
      </w:r>
    </w:p>
    <w:p w14:paraId="5C9B1832" w14:textId="0A3BCE2A" w:rsidR="00914FE6" w:rsidRPr="00914FE6" w:rsidRDefault="00914FE6" w:rsidP="00914FE6">
      <w:pPr>
        <w:spacing w:line="360" w:lineRule="auto"/>
        <w:ind w:firstLine="851"/>
        <w:jc w:val="both"/>
        <w:rPr>
          <w:bCs/>
          <w:sz w:val="28"/>
          <w:szCs w:val="28"/>
        </w:rPr>
      </w:pPr>
      <w:r w:rsidRPr="00914FE6">
        <w:rPr>
          <w:bCs/>
          <w:sz w:val="28"/>
          <w:szCs w:val="28"/>
        </w:rPr>
        <w:t>За истекший период 2023 года начальником ОВМ О МВД России по Безенчукскому району в КУСП зарегистрировано 4 рапортов по признакам ст. 322 УК РФ, из которых 2 рапорта по факту возможной фиктивной постановки на миграционный учет иностранных граждан и 2 рапорта по факту возможной фиктивной регистрации иностранных граждан и лиц без гражданства. По результатам проверок силами УУП О МВД России по Безенчукскому району было принято 8 решений об отказе в возбуждении уголовного дела и по 1 материалу ОД О МВД России по Безенчукскому району было возбуждено уголовное дело.</w:t>
      </w:r>
    </w:p>
    <w:p w14:paraId="44FC0D9B" w14:textId="3360D077" w:rsidR="00914FE6" w:rsidRPr="00914FE6" w:rsidRDefault="00914FE6" w:rsidP="00914FE6">
      <w:pPr>
        <w:spacing w:line="360" w:lineRule="auto"/>
        <w:ind w:firstLine="851"/>
        <w:jc w:val="both"/>
        <w:rPr>
          <w:bCs/>
          <w:sz w:val="28"/>
          <w:szCs w:val="28"/>
        </w:rPr>
      </w:pPr>
      <w:r w:rsidRPr="00914FE6">
        <w:rPr>
          <w:bCs/>
          <w:sz w:val="28"/>
          <w:szCs w:val="28"/>
        </w:rPr>
        <w:t>Все иностранные граждане</w:t>
      </w:r>
      <w:r>
        <w:rPr>
          <w:bCs/>
          <w:sz w:val="28"/>
          <w:szCs w:val="28"/>
        </w:rPr>
        <w:t>,</w:t>
      </w:r>
      <w:r w:rsidRPr="00914FE6">
        <w:rPr>
          <w:bCs/>
          <w:sz w:val="28"/>
          <w:szCs w:val="28"/>
        </w:rPr>
        <w:t xml:space="preserve"> совершившие административные правонарушения и преступления поставлены на дакто, фото и видео учеты в Отделе МВД России по Безенчукскому району. С ними проведены профилактические беседы о недопущении совершения правонарушений и преступлений, а также проведены профилактические беседы о порядке привлечения и использования рабочей силы на территории России.</w:t>
      </w:r>
    </w:p>
    <w:p w14:paraId="14A2CC2D" w14:textId="77777777" w:rsidR="00914FE6" w:rsidRPr="00914FE6" w:rsidRDefault="00914FE6" w:rsidP="00914FE6">
      <w:pPr>
        <w:tabs>
          <w:tab w:val="left" w:pos="0"/>
        </w:tabs>
        <w:spacing w:line="360" w:lineRule="auto"/>
        <w:ind w:firstLine="851"/>
        <w:jc w:val="both"/>
        <w:rPr>
          <w:bCs/>
          <w:i/>
          <w:sz w:val="28"/>
          <w:szCs w:val="28"/>
        </w:rPr>
      </w:pPr>
      <w:r w:rsidRPr="00914FE6">
        <w:rPr>
          <w:bCs/>
          <w:i/>
          <w:sz w:val="28"/>
          <w:szCs w:val="28"/>
        </w:rPr>
        <w:t>п. 11.5. Разъяснительная работа об ответственности, предусмотренной уголовным законодательством за совершение преступлений экстремистской и террористической направленности.</w:t>
      </w:r>
    </w:p>
    <w:p w14:paraId="447F9E28" w14:textId="77777777" w:rsidR="00914FE6" w:rsidRPr="00914FE6" w:rsidRDefault="00914FE6" w:rsidP="00914FE6">
      <w:pPr>
        <w:tabs>
          <w:tab w:val="left" w:pos="0"/>
        </w:tabs>
        <w:spacing w:line="360" w:lineRule="auto"/>
        <w:ind w:firstLine="851"/>
        <w:jc w:val="both"/>
        <w:rPr>
          <w:bCs/>
          <w:sz w:val="28"/>
          <w:szCs w:val="28"/>
        </w:rPr>
      </w:pPr>
      <w:r w:rsidRPr="00914FE6">
        <w:rPr>
          <w:bCs/>
          <w:sz w:val="28"/>
          <w:szCs w:val="28"/>
        </w:rPr>
        <w:t>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24 лекций, из которых 12 на тему профилактики экстремизма и религиозной ксенофобии, уголовной и административной ответственности за участие в противоправных действиях в составе НФМО, все лекции проведены в образовательных учреждениях.</w:t>
      </w:r>
    </w:p>
    <w:p w14:paraId="6EE34D21" w14:textId="77777777" w:rsidR="00914FE6" w:rsidRPr="00914FE6" w:rsidRDefault="00914FE6" w:rsidP="00914FE6">
      <w:pPr>
        <w:tabs>
          <w:tab w:val="left" w:pos="0"/>
        </w:tabs>
        <w:spacing w:line="360" w:lineRule="auto"/>
        <w:ind w:firstLine="851"/>
        <w:jc w:val="both"/>
        <w:rPr>
          <w:bCs/>
          <w:sz w:val="28"/>
          <w:szCs w:val="28"/>
        </w:rPr>
      </w:pPr>
      <w:r w:rsidRPr="00914FE6">
        <w:rPr>
          <w:bCs/>
          <w:i/>
          <w:sz w:val="28"/>
          <w:szCs w:val="28"/>
        </w:rPr>
        <w:t>п. 11.6. Обмен информацией по лицам, прибывающим на территорию муниципального района Безенчукский из Средней Азии и Северо-Кавказского региона.</w:t>
      </w:r>
    </w:p>
    <w:p w14:paraId="2112DAB5" w14:textId="77777777" w:rsidR="00914FE6" w:rsidRPr="00914FE6" w:rsidRDefault="00914FE6" w:rsidP="00914FE6">
      <w:pPr>
        <w:pStyle w:val="a3"/>
        <w:spacing w:line="360" w:lineRule="auto"/>
        <w:ind w:firstLine="851"/>
        <w:jc w:val="both"/>
        <w:rPr>
          <w:b w:val="0"/>
          <w:bCs/>
          <w:szCs w:val="28"/>
        </w:rPr>
      </w:pPr>
      <w:r w:rsidRPr="00914FE6">
        <w:rPr>
          <w:b w:val="0"/>
          <w:bCs/>
          <w:szCs w:val="28"/>
        </w:rPr>
        <w:lastRenderedPageBreak/>
        <w:t>Сотрудниками ОУР, ОУУП и ПДН во взаимодействии с ОВМ О МВД России по Безенчукскому району на постоянной основе проводятся мероприятия, направленные на выявление и пресечение правонарушений в сфере миграционного законодательства.</w:t>
      </w:r>
    </w:p>
    <w:p w14:paraId="6B5D24FF" w14:textId="77777777" w:rsidR="00914FE6" w:rsidRPr="00914FE6" w:rsidRDefault="00914FE6" w:rsidP="00914FE6">
      <w:pPr>
        <w:pStyle w:val="a3"/>
        <w:spacing w:line="360" w:lineRule="auto"/>
        <w:ind w:firstLine="851"/>
        <w:jc w:val="both"/>
        <w:rPr>
          <w:b w:val="0"/>
          <w:bCs/>
          <w:szCs w:val="28"/>
        </w:rPr>
      </w:pPr>
      <w:r w:rsidRPr="00914FE6">
        <w:rPr>
          <w:b w:val="0"/>
          <w:bCs/>
          <w:szCs w:val="28"/>
        </w:rPr>
        <w:t>Также сотрудниками ОУР О МВД России по Безенчукскому району на постоянной основе осуществляется обмен информацией ОУФСБ России по                   г. Чапаевск по выявлению лиц, подготавливающих экстремистские и террористические акции.</w:t>
      </w:r>
    </w:p>
    <w:p w14:paraId="6F614345" w14:textId="77777777" w:rsidR="00914FE6" w:rsidRPr="00914FE6" w:rsidRDefault="00914FE6" w:rsidP="00914FE6">
      <w:pPr>
        <w:pStyle w:val="a3"/>
        <w:spacing w:line="360" w:lineRule="auto"/>
        <w:ind w:firstLine="851"/>
        <w:jc w:val="both"/>
        <w:rPr>
          <w:b w:val="0"/>
          <w:bCs/>
          <w:szCs w:val="28"/>
        </w:rPr>
      </w:pPr>
      <w:r w:rsidRPr="00914FE6">
        <w:rPr>
          <w:b w:val="0"/>
          <w:bCs/>
          <w:szCs w:val="28"/>
        </w:rPr>
        <w:t>Кроме того, сотрудниками ОУР и ОУУП и ПДН О МВД России по Безенчукскому району проводиться профилактическая работа с лицами, состоящими на профилактических учетах, осуществляется отработка жилых секторов с целью выявления лиц, прибывших на территорию Безенчукского района и представляющих оперативный интерес.</w:t>
      </w:r>
    </w:p>
    <w:p w14:paraId="015E98FE" w14:textId="77777777" w:rsidR="00914FE6" w:rsidRPr="00914FE6" w:rsidRDefault="00914FE6" w:rsidP="00914FE6">
      <w:pPr>
        <w:pStyle w:val="a3"/>
        <w:spacing w:line="360" w:lineRule="auto"/>
        <w:ind w:firstLine="851"/>
        <w:jc w:val="both"/>
        <w:rPr>
          <w:b w:val="0"/>
          <w:bCs/>
          <w:i/>
          <w:szCs w:val="28"/>
        </w:rPr>
      </w:pPr>
      <w:r w:rsidRPr="00914FE6">
        <w:rPr>
          <w:b w:val="0"/>
          <w:bCs/>
          <w:i/>
          <w:szCs w:val="28"/>
        </w:rPr>
        <w:t>п. 11.7. Проверка мест отдыха и концентрации несовершеннолетних на территории муниципального района Безенчукский.</w:t>
      </w:r>
    </w:p>
    <w:p w14:paraId="2520038B" w14:textId="77777777" w:rsidR="00914FE6" w:rsidRPr="00914FE6" w:rsidRDefault="00914FE6" w:rsidP="00914FE6">
      <w:pPr>
        <w:pStyle w:val="a3"/>
        <w:spacing w:line="360" w:lineRule="auto"/>
        <w:ind w:firstLine="851"/>
        <w:jc w:val="both"/>
        <w:rPr>
          <w:b w:val="0"/>
          <w:bCs/>
          <w:szCs w:val="28"/>
        </w:rPr>
      </w:pPr>
      <w:r w:rsidRPr="00914FE6">
        <w:rPr>
          <w:b w:val="0"/>
          <w:bCs/>
          <w:szCs w:val="28"/>
        </w:rPr>
        <w:t>С целью организации контроля за обеспечением общественного порядка, недопущения совершения правонарушений как несовершеннолетними, так и в отношении них, недопущения массовых беспорядков и чрезвычайных происшествий, инспекторами ГДН, участковыми уполномоченными полиции и оперуполномоченными ОУР О МВД России по Безенчукскому району осуществляются проверки мест отдыха и концентрации несовершеннолетних.</w:t>
      </w:r>
    </w:p>
    <w:p w14:paraId="5834B8F9" w14:textId="77777777" w:rsidR="00914FE6" w:rsidRPr="00914FE6" w:rsidRDefault="00914FE6" w:rsidP="00914FE6">
      <w:pPr>
        <w:pStyle w:val="a3"/>
        <w:spacing w:line="360" w:lineRule="auto"/>
        <w:ind w:firstLine="851"/>
        <w:jc w:val="both"/>
        <w:rPr>
          <w:b w:val="0"/>
          <w:bCs/>
          <w:szCs w:val="28"/>
        </w:rPr>
      </w:pPr>
      <w:r w:rsidRPr="00914FE6">
        <w:rPr>
          <w:b w:val="0"/>
          <w:bCs/>
          <w:szCs w:val="28"/>
        </w:rPr>
        <w:t>За истекший период 2023 года всего проведено 20 специализированных рейдов по выявлению несовершеннолетних, не достигших 16-летнего возраста в местах, запрещенных Законом Самарской области от 03.12.2009 № 127-ГД «О мерах по предупреждению причинений вреда здоровью детей, их физическому интеллектуальному, психическому, духовному и нравственному развитию», в ходе которых выявлено 2 несовершеннолетних, находящихся на улице без сопровождения родителей в ночное время суток.</w:t>
      </w:r>
    </w:p>
    <w:p w14:paraId="751E36FB" w14:textId="6836E22D" w:rsidR="009E72C3" w:rsidRPr="00943EE2" w:rsidRDefault="009E72C3" w:rsidP="00600E0B">
      <w:pPr>
        <w:pStyle w:val="a5"/>
        <w:spacing w:line="360" w:lineRule="auto"/>
        <w:jc w:val="both"/>
        <w:rPr>
          <w:rFonts w:ascii="Times New Roman" w:hAnsi="Times New Roman"/>
          <w:color w:val="000000"/>
          <w:sz w:val="28"/>
          <w:szCs w:val="28"/>
          <w:u w:val="single"/>
        </w:rPr>
      </w:pPr>
      <w:r w:rsidRPr="00943EE2">
        <w:rPr>
          <w:rFonts w:ascii="Times New Roman" w:hAnsi="Times New Roman"/>
          <w:color w:val="000000"/>
          <w:sz w:val="28"/>
          <w:szCs w:val="28"/>
          <w:u w:val="single"/>
        </w:rPr>
        <w:t>Принято решение:</w:t>
      </w:r>
    </w:p>
    <w:p w14:paraId="2330364B" w14:textId="0A2A9795" w:rsidR="009E72C3" w:rsidRPr="002E0CBB" w:rsidRDefault="009E72C3" w:rsidP="009E72C3">
      <w:pPr>
        <w:spacing w:line="360" w:lineRule="auto"/>
        <w:ind w:firstLine="709"/>
        <w:jc w:val="both"/>
        <w:rPr>
          <w:color w:val="000000"/>
          <w:sz w:val="28"/>
          <w:szCs w:val="28"/>
        </w:rPr>
      </w:pPr>
      <w:r w:rsidRPr="002E0CBB">
        <w:rPr>
          <w:color w:val="000000"/>
          <w:sz w:val="28"/>
          <w:szCs w:val="28"/>
        </w:rPr>
        <w:t xml:space="preserve">1. Информацию </w:t>
      </w:r>
      <w:r w:rsidR="003923A9">
        <w:rPr>
          <w:color w:val="000000"/>
          <w:sz w:val="28"/>
          <w:szCs w:val="28"/>
        </w:rPr>
        <w:t xml:space="preserve">врио </w:t>
      </w:r>
      <w:r w:rsidRPr="002E0CBB">
        <w:rPr>
          <w:rFonts w:eastAsia="BatangChe"/>
          <w:color w:val="000000"/>
          <w:sz w:val="28"/>
          <w:szCs w:val="28"/>
        </w:rPr>
        <w:t>н</w:t>
      </w:r>
      <w:r w:rsidRPr="002E0CBB">
        <w:rPr>
          <w:color w:val="000000"/>
          <w:sz w:val="28"/>
          <w:szCs w:val="28"/>
        </w:rPr>
        <w:t xml:space="preserve">ачальника ОВМ О МВД России по Безенчукскому району </w:t>
      </w:r>
      <w:r w:rsidR="003923A9">
        <w:rPr>
          <w:color w:val="000000"/>
          <w:sz w:val="28"/>
          <w:szCs w:val="28"/>
        </w:rPr>
        <w:t>Умновой Натальи Сергеевны</w:t>
      </w:r>
      <w:r w:rsidRPr="002E0CBB">
        <w:rPr>
          <w:color w:val="000000"/>
          <w:sz w:val="28"/>
          <w:szCs w:val="28"/>
        </w:rPr>
        <w:t xml:space="preserve"> принять к сведению.</w:t>
      </w:r>
    </w:p>
    <w:p w14:paraId="0B9F9F82" w14:textId="77777777" w:rsidR="009E72C3" w:rsidRPr="002E0CBB" w:rsidRDefault="009E72C3" w:rsidP="009E72C3">
      <w:pPr>
        <w:spacing w:line="360" w:lineRule="auto"/>
        <w:ind w:firstLine="709"/>
        <w:jc w:val="both"/>
        <w:rPr>
          <w:color w:val="000000"/>
          <w:sz w:val="28"/>
          <w:szCs w:val="28"/>
        </w:rPr>
      </w:pPr>
      <w:r w:rsidRPr="002E0CBB">
        <w:rPr>
          <w:color w:val="000000"/>
          <w:spacing w:val="-1"/>
          <w:sz w:val="28"/>
          <w:szCs w:val="28"/>
        </w:rPr>
        <w:lastRenderedPageBreak/>
        <w:t xml:space="preserve">2. Рекомендовать </w:t>
      </w:r>
      <w:r w:rsidRPr="002E0CBB">
        <w:rPr>
          <w:color w:val="000000"/>
          <w:sz w:val="28"/>
          <w:szCs w:val="28"/>
        </w:rPr>
        <w:t>ОВМ О МВД России по Безенчукскому району</w:t>
      </w:r>
      <w:r w:rsidRPr="002E0CBB">
        <w:rPr>
          <w:color w:val="000000"/>
          <w:spacing w:val="-1"/>
          <w:sz w:val="28"/>
          <w:szCs w:val="28"/>
        </w:rPr>
        <w:t xml:space="preserve">, </w:t>
      </w:r>
      <w:r w:rsidRPr="002E0CBB">
        <w:rPr>
          <w:color w:val="000000"/>
          <w:sz w:val="28"/>
          <w:szCs w:val="28"/>
        </w:rPr>
        <w:t>О МВД России по Безенчукскому району:</w:t>
      </w:r>
    </w:p>
    <w:p w14:paraId="05B703EA" w14:textId="5992329F" w:rsidR="009E72C3" w:rsidRPr="002E0CBB" w:rsidRDefault="009E72C3" w:rsidP="009E72C3">
      <w:pPr>
        <w:spacing w:line="360" w:lineRule="auto"/>
        <w:jc w:val="both"/>
        <w:rPr>
          <w:color w:val="000000"/>
          <w:sz w:val="28"/>
          <w:szCs w:val="28"/>
        </w:rPr>
      </w:pPr>
      <w:r w:rsidRPr="002E0CBB">
        <w:rPr>
          <w:color w:val="000000"/>
          <w:sz w:val="28"/>
          <w:szCs w:val="28"/>
        </w:rPr>
        <w:t xml:space="preserve">         2.1. Информацию мониторинга за </w:t>
      </w:r>
      <w:r w:rsidR="003923A9">
        <w:rPr>
          <w:color w:val="000000"/>
          <w:sz w:val="28"/>
          <w:szCs w:val="28"/>
        </w:rPr>
        <w:t>3</w:t>
      </w:r>
      <w:r w:rsidRPr="002E0CBB">
        <w:rPr>
          <w:color w:val="000000"/>
          <w:sz w:val="28"/>
          <w:szCs w:val="28"/>
        </w:rPr>
        <w:t xml:space="preserve"> квартал 202</w:t>
      </w:r>
      <w:r w:rsidR="00C5234F">
        <w:rPr>
          <w:color w:val="000000"/>
          <w:sz w:val="28"/>
          <w:szCs w:val="28"/>
        </w:rPr>
        <w:t>3</w:t>
      </w:r>
      <w:r w:rsidRPr="002E0CBB">
        <w:rPr>
          <w:color w:val="000000"/>
          <w:sz w:val="28"/>
          <w:szCs w:val="28"/>
        </w:rPr>
        <w:t xml:space="preserve"> года в сравнении с АППГ предоставить в адрес Комиссии в срок до 2</w:t>
      </w:r>
      <w:r w:rsidR="003923A9">
        <w:rPr>
          <w:color w:val="000000"/>
          <w:sz w:val="28"/>
          <w:szCs w:val="28"/>
        </w:rPr>
        <w:t>7</w:t>
      </w:r>
      <w:r w:rsidRPr="002E0CBB">
        <w:rPr>
          <w:color w:val="000000"/>
          <w:sz w:val="28"/>
          <w:szCs w:val="28"/>
        </w:rPr>
        <w:t xml:space="preserve"> </w:t>
      </w:r>
      <w:r w:rsidR="003923A9">
        <w:rPr>
          <w:color w:val="000000"/>
          <w:sz w:val="28"/>
          <w:szCs w:val="28"/>
        </w:rPr>
        <w:t>сентября</w:t>
      </w:r>
      <w:r w:rsidRPr="002E0CBB">
        <w:rPr>
          <w:color w:val="000000"/>
          <w:sz w:val="28"/>
          <w:szCs w:val="28"/>
        </w:rPr>
        <w:t xml:space="preserve"> 202</w:t>
      </w:r>
      <w:r w:rsidR="00C5234F">
        <w:rPr>
          <w:color w:val="000000"/>
          <w:sz w:val="28"/>
          <w:szCs w:val="28"/>
        </w:rPr>
        <w:t>3</w:t>
      </w:r>
      <w:r w:rsidRPr="002E0CBB">
        <w:rPr>
          <w:color w:val="000000"/>
          <w:sz w:val="28"/>
          <w:szCs w:val="28"/>
        </w:rPr>
        <w:t xml:space="preserve"> года.</w:t>
      </w:r>
    </w:p>
    <w:p w14:paraId="591DD8A3" w14:textId="77777777" w:rsidR="009E72C3" w:rsidRPr="002E0CBB" w:rsidRDefault="009E72C3" w:rsidP="009E72C3">
      <w:pPr>
        <w:spacing w:line="360" w:lineRule="auto"/>
        <w:jc w:val="both"/>
        <w:rPr>
          <w:color w:val="000000"/>
          <w:sz w:val="28"/>
          <w:szCs w:val="28"/>
        </w:rPr>
      </w:pPr>
      <w:r w:rsidRPr="002E0CBB">
        <w:rPr>
          <w:color w:val="000000"/>
          <w:spacing w:val="-1"/>
          <w:sz w:val="28"/>
          <w:szCs w:val="28"/>
        </w:rPr>
        <w:t xml:space="preserve">         2.2. Проводить профилактические и иные мероприятия по </w:t>
      </w:r>
      <w:r w:rsidRPr="002E0CBB">
        <w:rPr>
          <w:color w:val="000000"/>
          <w:sz w:val="28"/>
          <w:szCs w:val="28"/>
        </w:rPr>
        <w:t xml:space="preserve">противодействию незаконной миграции (операции, рейды, проверки и т. п.) в части соблюдения положений миграционного законодательства Российской Федерации </w:t>
      </w:r>
      <w:r w:rsidRPr="002E0CBB">
        <w:rPr>
          <w:color w:val="000000"/>
          <w:spacing w:val="-1"/>
          <w:sz w:val="28"/>
          <w:szCs w:val="28"/>
        </w:rPr>
        <w:t xml:space="preserve">иностранными гражданами и лицами без гражданства и за соблюдением правил привлечения </w:t>
      </w:r>
      <w:r w:rsidRPr="002E0CBB">
        <w:rPr>
          <w:color w:val="000000"/>
          <w:sz w:val="28"/>
          <w:szCs w:val="28"/>
        </w:rPr>
        <w:t>работодателями, заказчиками работ (услуг) иностранных работников и использования их труда.</w:t>
      </w:r>
    </w:p>
    <w:p w14:paraId="690CBAA2"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Срок исполнения: постоянно.</w:t>
      </w:r>
    </w:p>
    <w:p w14:paraId="2860B564" w14:textId="77777777" w:rsidR="009E72C3" w:rsidRPr="002E0CBB" w:rsidRDefault="009E72C3" w:rsidP="009E72C3">
      <w:pPr>
        <w:shd w:val="clear" w:color="auto" w:fill="FFFFFF"/>
        <w:tabs>
          <w:tab w:val="left" w:pos="1296"/>
        </w:tabs>
        <w:spacing w:line="360" w:lineRule="auto"/>
        <w:ind w:firstLine="720"/>
        <w:jc w:val="both"/>
        <w:rPr>
          <w:color w:val="000000"/>
          <w:sz w:val="28"/>
          <w:szCs w:val="28"/>
        </w:rPr>
      </w:pPr>
      <w:r w:rsidRPr="002E0CBB">
        <w:rPr>
          <w:color w:val="000000"/>
          <w:spacing w:val="-1"/>
          <w:sz w:val="28"/>
          <w:szCs w:val="28"/>
        </w:rPr>
        <w:t>2.3.</w:t>
      </w:r>
      <w:r w:rsidRPr="002E0CBB">
        <w:rPr>
          <w:color w:val="000000"/>
          <w:sz w:val="28"/>
          <w:szCs w:val="28"/>
        </w:rPr>
        <w:tab/>
        <w:t xml:space="preserve"> Проводить мероприятия, направленны</w:t>
      </w:r>
      <w:r>
        <w:rPr>
          <w:color w:val="000000"/>
          <w:sz w:val="28"/>
          <w:szCs w:val="28"/>
        </w:rPr>
        <w:t>е</w:t>
      </w:r>
      <w:r w:rsidRPr="002E0CBB">
        <w:rPr>
          <w:color w:val="000000"/>
          <w:sz w:val="28"/>
          <w:szCs w:val="28"/>
        </w:rPr>
        <w:t xml:space="preserve"> на выявление и пресечение фактов использования поддельных миграционных документов на территории Безенчукского района Самарской области.</w:t>
      </w:r>
    </w:p>
    <w:p w14:paraId="211B7D52"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Срок исполнения: постоянно.</w:t>
      </w:r>
    </w:p>
    <w:p w14:paraId="36A36AE9" w14:textId="77777777" w:rsidR="009E72C3" w:rsidRPr="002E0CBB" w:rsidRDefault="009E72C3" w:rsidP="009E72C3">
      <w:pPr>
        <w:shd w:val="clear" w:color="auto" w:fill="FFFFFF"/>
        <w:tabs>
          <w:tab w:val="left" w:pos="1306"/>
        </w:tabs>
        <w:spacing w:line="360" w:lineRule="auto"/>
        <w:ind w:firstLine="720"/>
        <w:jc w:val="both"/>
        <w:rPr>
          <w:color w:val="000000"/>
          <w:sz w:val="28"/>
          <w:szCs w:val="28"/>
        </w:rPr>
      </w:pPr>
      <w:r w:rsidRPr="002E0CBB">
        <w:rPr>
          <w:color w:val="000000"/>
          <w:spacing w:val="-1"/>
          <w:sz w:val="28"/>
          <w:szCs w:val="28"/>
        </w:rPr>
        <w:t>2.4.</w:t>
      </w:r>
      <w:r w:rsidRPr="002E0CBB">
        <w:rPr>
          <w:color w:val="000000"/>
          <w:sz w:val="28"/>
          <w:szCs w:val="28"/>
        </w:rPr>
        <w:tab/>
        <w:t xml:space="preserve"> Организовать информационное сопровождение мероприятий, направленных на предупреждение, выявление и пресечение нарушений миграционного законодательства на территории Безенчукского района Самарской области, с размещением материалов в печатных и электронных СМИ Безенчукского района Самарской области.</w:t>
      </w:r>
    </w:p>
    <w:p w14:paraId="3649485C"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Срок исполнения: ежеквартально</w:t>
      </w:r>
    </w:p>
    <w:p w14:paraId="3469B17D"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3. Рекомендовать Главам городских и сельских поселений муниципального района Безенчукский Самарской области:</w:t>
      </w:r>
    </w:p>
    <w:p w14:paraId="55CAC780" w14:textId="77777777" w:rsidR="009E72C3" w:rsidRPr="002E0CBB" w:rsidRDefault="009E72C3" w:rsidP="009E72C3">
      <w:pPr>
        <w:spacing w:line="360" w:lineRule="auto"/>
        <w:jc w:val="both"/>
        <w:rPr>
          <w:color w:val="000000"/>
          <w:sz w:val="28"/>
          <w:szCs w:val="28"/>
        </w:rPr>
      </w:pPr>
      <w:r w:rsidRPr="002E0CBB">
        <w:rPr>
          <w:color w:val="000000"/>
          <w:sz w:val="28"/>
          <w:szCs w:val="28"/>
        </w:rPr>
        <w:t xml:space="preserve">          3.1.  Направлять в ОВМ О МВД России   по Безенчукскому району</w:t>
      </w:r>
      <w:r w:rsidRPr="002E0CBB">
        <w:rPr>
          <w:color w:val="000000"/>
          <w:spacing w:val="-1"/>
          <w:sz w:val="28"/>
          <w:szCs w:val="28"/>
        </w:rPr>
        <w:t xml:space="preserve">, </w:t>
      </w:r>
      <w:r w:rsidRPr="002E0CBB">
        <w:rPr>
          <w:color w:val="000000"/>
          <w:sz w:val="28"/>
          <w:szCs w:val="28"/>
        </w:rPr>
        <w:t>О МВД России по Безенчукскому району информацию об иностранных граждан, проживающих на территории муниципального района Безенчукский без регистрации и возможных фактах нарушения миграционного законодательства, межнациональных (межэтнических) конфликтах.</w:t>
      </w:r>
    </w:p>
    <w:p w14:paraId="5F545117" w14:textId="77777777" w:rsidR="009E72C3" w:rsidRDefault="009E72C3" w:rsidP="009E72C3">
      <w:pPr>
        <w:spacing w:line="360" w:lineRule="auto"/>
        <w:jc w:val="both"/>
        <w:rPr>
          <w:color w:val="000000"/>
          <w:sz w:val="28"/>
          <w:szCs w:val="28"/>
        </w:rPr>
      </w:pPr>
      <w:r w:rsidRPr="002E0CBB">
        <w:rPr>
          <w:color w:val="000000"/>
          <w:sz w:val="28"/>
          <w:szCs w:val="28"/>
        </w:rPr>
        <w:t xml:space="preserve">         Срок исполнения: при поступлении информации.</w:t>
      </w:r>
    </w:p>
    <w:p w14:paraId="40B7C628" w14:textId="77777777" w:rsidR="009E72C3" w:rsidRDefault="009E72C3" w:rsidP="009E72C3">
      <w:pPr>
        <w:spacing w:line="360" w:lineRule="auto"/>
        <w:jc w:val="both"/>
        <w:rPr>
          <w:color w:val="000000"/>
          <w:sz w:val="28"/>
          <w:szCs w:val="28"/>
        </w:rPr>
      </w:pPr>
    </w:p>
    <w:p w14:paraId="52144591" w14:textId="77777777" w:rsidR="008B6455" w:rsidRDefault="005659F6" w:rsidP="00AA7C12">
      <w:pPr>
        <w:spacing w:line="360" w:lineRule="auto"/>
        <w:jc w:val="both"/>
        <w:rPr>
          <w:rFonts w:eastAsia="BatangChe"/>
          <w:b/>
          <w:color w:val="000000"/>
          <w:sz w:val="28"/>
          <w:szCs w:val="28"/>
        </w:rPr>
      </w:pPr>
      <w:r>
        <w:rPr>
          <w:rFonts w:eastAsia="BatangChe"/>
          <w:b/>
          <w:color w:val="000000"/>
          <w:sz w:val="28"/>
          <w:szCs w:val="28"/>
        </w:rPr>
        <w:t xml:space="preserve">          </w:t>
      </w:r>
    </w:p>
    <w:p w14:paraId="0D88FA34" w14:textId="7211F3DD" w:rsidR="003F37DE" w:rsidRDefault="00D250C2" w:rsidP="003F37DE">
      <w:pPr>
        <w:spacing w:line="360" w:lineRule="auto"/>
        <w:jc w:val="both"/>
        <w:rPr>
          <w:b/>
          <w:bCs/>
          <w:color w:val="000000"/>
          <w:sz w:val="28"/>
          <w:szCs w:val="28"/>
        </w:rPr>
      </w:pPr>
      <w:r>
        <w:rPr>
          <w:rFonts w:eastAsia="BatangChe"/>
          <w:b/>
          <w:color w:val="000000"/>
          <w:sz w:val="28"/>
          <w:szCs w:val="28"/>
        </w:rPr>
        <w:lastRenderedPageBreak/>
        <w:t xml:space="preserve">       </w:t>
      </w:r>
      <w:r w:rsidR="009E72C3" w:rsidRPr="003F37DE">
        <w:rPr>
          <w:rFonts w:eastAsia="BatangChe"/>
          <w:b/>
          <w:color w:val="000000"/>
          <w:sz w:val="28"/>
          <w:szCs w:val="28"/>
        </w:rPr>
        <w:t>По второму вопросу заслушали</w:t>
      </w:r>
      <w:r w:rsidR="009E72C3" w:rsidRPr="003F37DE">
        <w:rPr>
          <w:b/>
          <w:color w:val="000000"/>
          <w:sz w:val="28"/>
          <w:szCs w:val="28"/>
        </w:rPr>
        <w:t xml:space="preserve"> </w:t>
      </w:r>
      <w:r w:rsidR="003F37DE" w:rsidRPr="003F37DE">
        <w:rPr>
          <w:b/>
          <w:bCs/>
          <w:sz w:val="28"/>
          <w:szCs w:val="28"/>
        </w:rPr>
        <w:t>к</w:t>
      </w:r>
      <w:r w:rsidR="003F37DE" w:rsidRPr="003F37DE">
        <w:rPr>
          <w:b/>
          <w:bCs/>
          <w:sz w:val="28"/>
          <w:szCs w:val="28"/>
        </w:rPr>
        <w:t>онсультант</w:t>
      </w:r>
      <w:r w:rsidR="003F37DE" w:rsidRPr="003F37DE">
        <w:rPr>
          <w:b/>
          <w:bCs/>
          <w:sz w:val="28"/>
          <w:szCs w:val="28"/>
        </w:rPr>
        <w:t>а</w:t>
      </w:r>
      <w:r w:rsidR="003F37DE" w:rsidRPr="003F37DE">
        <w:rPr>
          <w:b/>
          <w:bCs/>
          <w:sz w:val="28"/>
          <w:szCs w:val="28"/>
        </w:rPr>
        <w:t xml:space="preserve"> отдела взаимодействия с органами местного самоуправления и образовательными организациями ЮЗУ МОиНСО</w:t>
      </w:r>
      <w:r w:rsidR="003F37DE" w:rsidRPr="003F37DE">
        <w:rPr>
          <w:b/>
          <w:bCs/>
          <w:sz w:val="28"/>
          <w:szCs w:val="28"/>
        </w:rPr>
        <w:t xml:space="preserve"> Титкова Анатолия Анатольевича.</w:t>
      </w:r>
      <w:r w:rsidR="008B6455">
        <w:rPr>
          <w:b/>
          <w:bCs/>
          <w:color w:val="000000"/>
          <w:sz w:val="28"/>
          <w:szCs w:val="28"/>
        </w:rPr>
        <w:t xml:space="preserve">        </w:t>
      </w:r>
    </w:p>
    <w:p w14:paraId="5C17F11B" w14:textId="7D510D49" w:rsidR="00E64B01" w:rsidRDefault="003F37DE" w:rsidP="003F37DE">
      <w:pPr>
        <w:spacing w:line="360" w:lineRule="auto"/>
        <w:jc w:val="both"/>
        <w:rPr>
          <w:rFonts w:eastAsiaTheme="minorHAnsi"/>
          <w:sz w:val="28"/>
          <w:szCs w:val="28"/>
          <w:lang w:eastAsia="en-US"/>
        </w:rPr>
      </w:pPr>
      <w:r>
        <w:rPr>
          <w:rFonts w:eastAsiaTheme="minorHAnsi"/>
          <w:sz w:val="28"/>
          <w:szCs w:val="28"/>
          <w:lang w:eastAsia="en-US"/>
        </w:rPr>
        <w:t xml:space="preserve">           </w:t>
      </w:r>
      <w:r w:rsidR="00E64B01">
        <w:rPr>
          <w:rFonts w:eastAsiaTheme="minorHAnsi"/>
          <w:sz w:val="28"/>
          <w:szCs w:val="28"/>
          <w:lang w:eastAsia="en-US"/>
        </w:rPr>
        <w:t>С целью исполнения Постановления Администрации муниципального района Безенчукский от 14.12.2022 № 1241 «Об утверждении плана</w:t>
      </w:r>
      <w:r w:rsidR="00E64B01">
        <w:rPr>
          <w:rFonts w:eastAsiaTheme="minorHAnsi"/>
          <w:sz w:val="28"/>
          <w:szCs w:val="28"/>
          <w:lang w:eastAsia="en-US"/>
        </w:rPr>
        <w:t xml:space="preserve"> </w:t>
      </w:r>
      <w:r w:rsidR="00E64B01">
        <w:rPr>
          <w:rFonts w:eastAsiaTheme="minorHAnsi"/>
          <w:sz w:val="28"/>
          <w:szCs w:val="28"/>
          <w:lang w:eastAsia="en-US"/>
        </w:rPr>
        <w:t>мероприятий по противодействию нелегальной миграции,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района Безенчукский на 2023-2025 годы во 2 квартале 2023 года образовательными организациями м.р.</w:t>
      </w:r>
      <w:r w:rsidR="00E64B01">
        <w:rPr>
          <w:rFonts w:eastAsiaTheme="minorHAnsi"/>
          <w:sz w:val="28"/>
          <w:szCs w:val="28"/>
          <w:lang w:eastAsia="en-US"/>
        </w:rPr>
        <w:t xml:space="preserve"> </w:t>
      </w:r>
      <w:r w:rsidR="00E64B01">
        <w:rPr>
          <w:rFonts w:eastAsiaTheme="minorHAnsi"/>
          <w:sz w:val="28"/>
          <w:szCs w:val="28"/>
          <w:lang w:eastAsia="en-US"/>
        </w:rPr>
        <w:t>Безенчуский проведена следующая работа:</w:t>
      </w:r>
    </w:p>
    <w:p w14:paraId="1D897858" w14:textId="77777777" w:rsidR="00E64B01" w:rsidRPr="00E64B01" w:rsidRDefault="00E64B01" w:rsidP="00E64B01">
      <w:pPr>
        <w:pStyle w:val="a9"/>
        <w:spacing w:before="0" w:beforeAutospacing="0" w:after="0" w:afterAutospacing="0" w:line="360" w:lineRule="auto"/>
        <w:ind w:firstLine="567"/>
        <w:jc w:val="both"/>
        <w:rPr>
          <w:bCs/>
          <w:color w:val="000000"/>
          <w:sz w:val="28"/>
          <w:szCs w:val="28"/>
        </w:rPr>
      </w:pPr>
      <w:r w:rsidRPr="00E64B01">
        <w:rPr>
          <w:bCs/>
          <w:color w:val="000000"/>
          <w:sz w:val="28"/>
          <w:szCs w:val="28"/>
        </w:rPr>
        <w:t>3. Укрепление единства и духовности общности многонационального народа РФ (российской нации)</w:t>
      </w:r>
    </w:p>
    <w:p w14:paraId="3DDA9226" w14:textId="51512596" w:rsidR="00E64B01" w:rsidRDefault="00E64B01" w:rsidP="00E64B01">
      <w:pPr>
        <w:pStyle w:val="a9"/>
        <w:spacing w:before="0" w:beforeAutospacing="0" w:after="0" w:afterAutospacing="0" w:line="360" w:lineRule="auto"/>
        <w:ind w:firstLine="567"/>
        <w:jc w:val="both"/>
        <w:rPr>
          <w:color w:val="000000"/>
          <w:sz w:val="28"/>
          <w:szCs w:val="28"/>
        </w:rPr>
      </w:pPr>
      <w:r>
        <w:rPr>
          <w:color w:val="000000"/>
          <w:sz w:val="28"/>
          <w:szCs w:val="28"/>
        </w:rPr>
        <w:t xml:space="preserve">  3.2.2, 3.2.4,3.2.5,3.2.6.</w:t>
      </w:r>
      <w:r>
        <w:rPr>
          <w:b/>
          <w:color w:val="000000"/>
          <w:sz w:val="28"/>
          <w:szCs w:val="28"/>
        </w:rPr>
        <w:t xml:space="preserve"> </w:t>
      </w:r>
      <w:r>
        <w:rPr>
          <w:color w:val="000000"/>
          <w:sz w:val="28"/>
          <w:szCs w:val="28"/>
        </w:rPr>
        <w:t>Проведены мероприятия</w:t>
      </w:r>
      <w:r>
        <w:rPr>
          <w:b/>
          <w:color w:val="000000"/>
          <w:sz w:val="28"/>
          <w:szCs w:val="28"/>
        </w:rPr>
        <w:t xml:space="preserve">, </w:t>
      </w:r>
      <w:r>
        <w:rPr>
          <w:color w:val="000000"/>
          <w:sz w:val="28"/>
          <w:szCs w:val="28"/>
        </w:rPr>
        <w:t>посвященные празднованию Дня Славянской письменности и культуры:</w:t>
      </w:r>
      <w:r>
        <w:rPr>
          <w:sz w:val="28"/>
          <w:szCs w:val="28"/>
        </w:rPr>
        <w:t xml:space="preserve"> </w:t>
      </w:r>
      <w:r>
        <w:rPr>
          <w:color w:val="000000"/>
          <w:sz w:val="28"/>
          <w:szCs w:val="28"/>
        </w:rPr>
        <w:t>классные часы «Кирилл и Мифодий</w:t>
      </w:r>
      <w:r>
        <w:rPr>
          <w:color w:val="000000"/>
          <w:sz w:val="28"/>
          <w:szCs w:val="28"/>
        </w:rPr>
        <w:t xml:space="preserve"> - </w:t>
      </w:r>
      <w:r>
        <w:rPr>
          <w:color w:val="000000"/>
          <w:sz w:val="28"/>
          <w:szCs w:val="28"/>
        </w:rPr>
        <w:t>создатели русской письменности». Мероприятия, посвященные Дню русского языка: олимпиады по русскому языку, конкурс стихотворений «Живая классика», «Музыка и волшебство в сказках А.С.Пушкина», мультимедийная викторина по сказкам А.С.Пушкина, громкие чтения сказок «Там, на неведомых дорожках». Мероприятия, посвященные Дню России: «Многоликая Россия» - викторина, «Мы разные и мы вместе» - беседа ко Дню России.</w:t>
      </w:r>
    </w:p>
    <w:p w14:paraId="05258EE7" w14:textId="77777777" w:rsidR="00E64B01" w:rsidRPr="00E64B01" w:rsidRDefault="00E64B01" w:rsidP="00E64B01">
      <w:pPr>
        <w:spacing w:line="360" w:lineRule="auto"/>
        <w:ind w:firstLine="567"/>
        <w:jc w:val="both"/>
        <w:rPr>
          <w:bCs/>
          <w:sz w:val="28"/>
          <w:szCs w:val="28"/>
        </w:rPr>
      </w:pPr>
      <w:r w:rsidRPr="00E64B01">
        <w:rPr>
          <w:bCs/>
          <w:sz w:val="28"/>
          <w:szCs w:val="28"/>
        </w:rPr>
        <w:t>4. Обеспечение мира и согласия, гармонизации межнациональных отношений</w:t>
      </w:r>
    </w:p>
    <w:p w14:paraId="0CE7F842" w14:textId="2B3CF7CD" w:rsidR="00E64B01" w:rsidRDefault="00E64B01" w:rsidP="00E64B01">
      <w:pPr>
        <w:pStyle w:val="a9"/>
        <w:spacing w:before="0" w:beforeAutospacing="0" w:after="0" w:afterAutospacing="0" w:line="360" w:lineRule="auto"/>
        <w:ind w:firstLine="567"/>
        <w:jc w:val="both"/>
        <w:rPr>
          <w:sz w:val="28"/>
          <w:szCs w:val="28"/>
        </w:rPr>
      </w:pPr>
      <w:r>
        <w:rPr>
          <w:sz w:val="28"/>
          <w:szCs w:val="28"/>
        </w:rPr>
        <w:t xml:space="preserve">4.1.  В образовательных учреждениях муниципального района Безенчукский проведены тематические мероприятия, направленные на гармонизацию межнационального и этноконфессионального согласия такие, как классный час «Разговор о праве», </w:t>
      </w:r>
      <w:r>
        <w:rPr>
          <w:rFonts w:eastAsia="Calibri"/>
          <w:sz w:val="28"/>
          <w:szCs w:val="28"/>
        </w:rPr>
        <w:t xml:space="preserve">флешмоб «Мы вместе», </w:t>
      </w:r>
      <w:r>
        <w:rPr>
          <w:sz w:val="28"/>
          <w:szCs w:val="28"/>
        </w:rPr>
        <w:t>18 апреля прошли открытые Всероссийские уроки «Столыпин во имя России», «Великие сыны России».</w:t>
      </w:r>
    </w:p>
    <w:p w14:paraId="3A2BA244" w14:textId="77777777" w:rsidR="00E64B01" w:rsidRDefault="00E64B01" w:rsidP="00E64B01">
      <w:pPr>
        <w:pStyle w:val="a9"/>
        <w:spacing w:before="0" w:beforeAutospacing="0" w:after="0" w:afterAutospacing="0" w:line="360" w:lineRule="auto"/>
        <w:ind w:firstLine="567"/>
        <w:jc w:val="both"/>
        <w:rPr>
          <w:sz w:val="28"/>
          <w:szCs w:val="28"/>
        </w:rPr>
      </w:pPr>
      <w:r>
        <w:rPr>
          <w:sz w:val="28"/>
          <w:szCs w:val="28"/>
        </w:rPr>
        <w:t>4.1.1. С целью рассмотрения вопросов воспитания толерантности, гармонизации межнациональных отношений в ученической среде,</w:t>
      </w:r>
      <w:r>
        <w:rPr>
          <w:color w:val="000000"/>
          <w:sz w:val="28"/>
          <w:szCs w:val="28"/>
          <w:shd w:val="clear" w:color="auto" w:fill="FFFFFF"/>
        </w:rPr>
        <w:t xml:space="preserve"> повышения </w:t>
      </w:r>
      <w:r>
        <w:rPr>
          <w:color w:val="000000"/>
          <w:sz w:val="28"/>
          <w:szCs w:val="28"/>
          <w:shd w:val="clear" w:color="auto" w:fill="FFFFFF"/>
        </w:rPr>
        <w:lastRenderedPageBreak/>
        <w:t xml:space="preserve">уровня методической подготовки педагогического коллектива в вопросах воспитания толерантности у школьников </w:t>
      </w:r>
      <w:r>
        <w:rPr>
          <w:sz w:val="28"/>
          <w:szCs w:val="28"/>
        </w:rPr>
        <w:t xml:space="preserve"> на заседаниях педагогических советов, родительских собраниях проведены рабочие совещания педагогов по заданной тематике, педагогический совет </w:t>
      </w:r>
      <w:r>
        <w:rPr>
          <w:rFonts w:eastAsia="Calibri"/>
          <w:sz w:val="28"/>
          <w:szCs w:val="28"/>
        </w:rPr>
        <w:t xml:space="preserve">«Межнациональные и межконфессиональные отношения в подростковой среде», </w:t>
      </w:r>
      <w:r>
        <w:rPr>
          <w:sz w:val="28"/>
          <w:szCs w:val="28"/>
        </w:rPr>
        <w:t>родительские собрания с рассмотрением вопроса участия несовершеннолетних в несанкционированных митингах, ответственности детей и родителей (законных представителей),  родительские собрания на тему «Родительский контроль в сети Интернет»</w:t>
      </w:r>
    </w:p>
    <w:p w14:paraId="36FCDD93" w14:textId="3D98FD4A" w:rsidR="00E64B01" w:rsidRDefault="00E64B01" w:rsidP="00E64B01">
      <w:pPr>
        <w:pStyle w:val="a9"/>
        <w:spacing w:before="0" w:beforeAutospacing="0" w:after="0" w:afterAutospacing="0" w:line="360" w:lineRule="auto"/>
        <w:ind w:firstLine="567"/>
        <w:jc w:val="both"/>
        <w:rPr>
          <w:sz w:val="28"/>
          <w:szCs w:val="28"/>
        </w:rPr>
      </w:pPr>
      <w:r>
        <w:rPr>
          <w:color w:val="000000"/>
          <w:sz w:val="28"/>
          <w:szCs w:val="28"/>
        </w:rPr>
        <w:t>4.1.2.</w:t>
      </w:r>
      <w:r>
        <w:rPr>
          <w:color w:val="000000"/>
          <w:sz w:val="28"/>
          <w:szCs w:val="28"/>
        </w:rPr>
        <w:t xml:space="preserve">, </w:t>
      </w:r>
      <w:r>
        <w:rPr>
          <w:color w:val="000000"/>
          <w:sz w:val="28"/>
          <w:szCs w:val="28"/>
        </w:rPr>
        <w:t xml:space="preserve">4.1.3 Для обеспечения мира и согласия, гармонизации межнациональных отношений в образовательных учреждениях во 2 квартале 2023 года были проведены классные часы </w:t>
      </w:r>
      <w:r>
        <w:rPr>
          <w:sz w:val="28"/>
          <w:szCs w:val="28"/>
        </w:rPr>
        <w:t>по программе курса «Я-гражданин России»</w:t>
      </w:r>
      <w:r>
        <w:rPr>
          <w:sz w:val="28"/>
          <w:szCs w:val="28"/>
        </w:rPr>
        <w:t xml:space="preserve"> </w:t>
      </w:r>
      <w:r>
        <w:rPr>
          <w:color w:val="000000"/>
          <w:sz w:val="28"/>
          <w:szCs w:val="28"/>
        </w:rPr>
        <w:t xml:space="preserve">на тему: </w:t>
      </w:r>
      <w:r>
        <w:rPr>
          <w:sz w:val="28"/>
          <w:szCs w:val="28"/>
        </w:rPr>
        <w:t>«Многонациональный российский народ», «Мы - патриоты России», «Что значит быть толерантным», «Страна, которую мы любим», «Наша малая Родина», «Удивительная страна-Россия», «Права и обязанности граждан РФ</w:t>
      </w:r>
      <w:r>
        <w:rPr>
          <w:sz w:val="28"/>
          <w:szCs w:val="28"/>
        </w:rPr>
        <w:t>»</w:t>
      </w:r>
      <w:r>
        <w:rPr>
          <w:sz w:val="28"/>
          <w:szCs w:val="28"/>
        </w:rPr>
        <w:t xml:space="preserve">, </w:t>
      </w:r>
      <w:r>
        <w:rPr>
          <w:sz w:val="28"/>
          <w:szCs w:val="28"/>
        </w:rPr>
        <w:t>«</w:t>
      </w:r>
      <w:r>
        <w:rPr>
          <w:sz w:val="28"/>
          <w:szCs w:val="28"/>
        </w:rPr>
        <w:t>Защита Отечества - наш священный долг» и др.</w:t>
      </w:r>
    </w:p>
    <w:p w14:paraId="1DCD2633" w14:textId="77777777" w:rsidR="00E64B01" w:rsidRDefault="00E64B01" w:rsidP="00E64B01">
      <w:pPr>
        <w:pStyle w:val="a9"/>
        <w:spacing w:before="0" w:beforeAutospacing="0" w:after="0" w:afterAutospacing="0" w:line="360" w:lineRule="auto"/>
        <w:jc w:val="both"/>
        <w:rPr>
          <w:color w:val="000000"/>
          <w:sz w:val="28"/>
          <w:szCs w:val="28"/>
        </w:rPr>
      </w:pPr>
    </w:p>
    <w:p w14:paraId="623F252D" w14:textId="77777777" w:rsidR="00E64B01" w:rsidRPr="00E64B01" w:rsidRDefault="00E64B01" w:rsidP="00E64B01">
      <w:pPr>
        <w:pStyle w:val="c4"/>
        <w:spacing w:before="0" w:beforeAutospacing="0" w:after="0" w:afterAutospacing="0" w:line="360" w:lineRule="auto"/>
        <w:ind w:firstLine="567"/>
        <w:jc w:val="both"/>
        <w:rPr>
          <w:bCs/>
          <w:sz w:val="28"/>
          <w:szCs w:val="28"/>
        </w:rPr>
      </w:pPr>
      <w:r w:rsidRPr="00E64B01">
        <w:rPr>
          <w:bCs/>
          <w:sz w:val="28"/>
          <w:szCs w:val="28"/>
        </w:rPr>
        <w:t>6. Развитие системы образования, гражданского патриотического воспитания подрастающего поколения</w:t>
      </w:r>
    </w:p>
    <w:p w14:paraId="2B822776" w14:textId="77777777" w:rsidR="00E64B01" w:rsidRDefault="00E64B01" w:rsidP="00E64B01">
      <w:pPr>
        <w:pStyle w:val="c4"/>
        <w:spacing w:before="0" w:beforeAutospacing="0" w:after="0" w:afterAutospacing="0" w:line="360" w:lineRule="auto"/>
        <w:ind w:firstLine="567"/>
        <w:jc w:val="both"/>
        <w:rPr>
          <w:b/>
          <w:sz w:val="28"/>
          <w:szCs w:val="28"/>
        </w:rPr>
      </w:pPr>
      <w:r>
        <w:rPr>
          <w:sz w:val="28"/>
          <w:szCs w:val="28"/>
        </w:rPr>
        <w:t>6.1.</w:t>
      </w:r>
      <w:r>
        <w:rPr>
          <w:b/>
          <w:sz w:val="28"/>
          <w:szCs w:val="28"/>
        </w:rPr>
        <w:t xml:space="preserve"> </w:t>
      </w:r>
      <w:r>
        <w:rPr>
          <w:rFonts w:eastAsia="Arial Unicode MS"/>
          <w:sz w:val="28"/>
          <w:szCs w:val="28"/>
          <w:lang w:eastAsia="hi-IN" w:bidi="hi-IN"/>
        </w:rPr>
        <w:t>Гражданско-патриотическое воспитание -</w:t>
      </w:r>
      <w:r>
        <w:rPr>
          <w:rFonts w:eastAsia="Arial Unicode MS"/>
          <w:b/>
          <w:bCs/>
          <w:sz w:val="28"/>
          <w:szCs w:val="28"/>
          <w:lang w:eastAsia="hi-IN" w:bidi="hi-IN"/>
        </w:rPr>
        <w:t xml:space="preserve"> </w:t>
      </w:r>
      <w:r>
        <w:rPr>
          <w:rFonts w:eastAsia="Arial Unicode MS"/>
          <w:sz w:val="28"/>
          <w:szCs w:val="28"/>
          <w:lang w:eastAsia="hi-IN" w:bidi="hi-IN"/>
        </w:rPr>
        <w:t>одно из основных направлений воспитательной работы,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14:paraId="3B3093DD" w14:textId="77777777" w:rsidR="00E64B01" w:rsidRDefault="00E64B01" w:rsidP="00E64B01">
      <w:pPr>
        <w:spacing w:line="360" w:lineRule="auto"/>
        <w:ind w:firstLine="567"/>
        <w:jc w:val="both"/>
        <w:rPr>
          <w:sz w:val="28"/>
          <w:szCs w:val="28"/>
        </w:rPr>
      </w:pPr>
      <w:r>
        <w:rPr>
          <w:sz w:val="28"/>
          <w:szCs w:val="28"/>
        </w:rPr>
        <w:t>Так, с целью развития системы образования, гражданско-патриотического воспитания подрастающего поколения в образовательных учреждениях муниципального района Безенчукский осуществлялось взаимодействие с представителями ветеранского сообщества.</w:t>
      </w:r>
    </w:p>
    <w:p w14:paraId="51A54F63" w14:textId="1CC22F48" w:rsidR="00E64B01" w:rsidRDefault="00E64B01" w:rsidP="00E64B01">
      <w:pPr>
        <w:spacing w:line="360" w:lineRule="auto"/>
        <w:ind w:firstLine="567"/>
        <w:jc w:val="both"/>
        <w:rPr>
          <w:color w:val="000000"/>
          <w:sz w:val="28"/>
          <w:szCs w:val="28"/>
          <w:shd w:val="clear" w:color="auto" w:fill="FFFFFF"/>
        </w:rPr>
      </w:pPr>
      <w:r>
        <w:rPr>
          <w:sz w:val="28"/>
          <w:szCs w:val="28"/>
        </w:rPr>
        <w:t>Обучающиеся образовательных организаций м.р.</w:t>
      </w:r>
      <w:r>
        <w:rPr>
          <w:sz w:val="28"/>
          <w:szCs w:val="28"/>
        </w:rPr>
        <w:t xml:space="preserve"> </w:t>
      </w:r>
      <w:r>
        <w:rPr>
          <w:sz w:val="28"/>
          <w:szCs w:val="28"/>
        </w:rPr>
        <w:t xml:space="preserve">Безенчукский приняли участие в уроках мужества, </w:t>
      </w:r>
      <w:r>
        <w:rPr>
          <w:sz w:val="28"/>
          <w:szCs w:val="28"/>
        </w:rPr>
        <w:t xml:space="preserve">в уроках, </w:t>
      </w:r>
      <w:r>
        <w:rPr>
          <w:color w:val="000000"/>
          <w:sz w:val="28"/>
          <w:szCs w:val="28"/>
        </w:rPr>
        <w:t xml:space="preserve">посвященных дню Космонавтики, в ходе которых состоялись встречи с представителями Союза генералов Самарской области, уроках Мужества «Герои нашего времени» , </w:t>
      </w:r>
      <w:r>
        <w:rPr>
          <w:color w:val="000000"/>
          <w:sz w:val="28"/>
          <w:szCs w:val="28"/>
          <w:shd w:val="clear" w:color="auto" w:fill="FFFFFF"/>
        </w:rPr>
        <w:t>встречи с председателем организации «Боевое братство» Горшуновым С.Н.</w:t>
      </w:r>
    </w:p>
    <w:p w14:paraId="4DE37B74" w14:textId="77777777" w:rsidR="00E64B01" w:rsidRPr="00E64B01" w:rsidRDefault="00E64B01" w:rsidP="00E64B01">
      <w:pPr>
        <w:spacing w:line="360" w:lineRule="auto"/>
        <w:ind w:firstLine="567"/>
        <w:jc w:val="both"/>
        <w:rPr>
          <w:bCs/>
          <w:sz w:val="28"/>
          <w:szCs w:val="28"/>
        </w:rPr>
      </w:pPr>
      <w:r w:rsidRPr="00E64B01">
        <w:rPr>
          <w:bCs/>
          <w:sz w:val="28"/>
          <w:szCs w:val="28"/>
        </w:rPr>
        <w:lastRenderedPageBreak/>
        <w:t>7. Поддержка русского языка как государственного языка российской Федерации языков народов России</w:t>
      </w:r>
    </w:p>
    <w:p w14:paraId="2B03FFF6" w14:textId="77777777" w:rsidR="00E64B01" w:rsidRDefault="00E64B01" w:rsidP="00E64B01">
      <w:pPr>
        <w:tabs>
          <w:tab w:val="left" w:pos="1035"/>
        </w:tabs>
        <w:spacing w:line="360" w:lineRule="auto"/>
        <w:ind w:firstLine="567"/>
        <w:jc w:val="both"/>
        <w:rPr>
          <w:sz w:val="28"/>
          <w:szCs w:val="28"/>
        </w:rPr>
      </w:pPr>
      <w:r>
        <w:rPr>
          <w:sz w:val="28"/>
          <w:szCs w:val="28"/>
        </w:rPr>
        <w:t>7.1. За отчетный период был реализован ряд мероприятий:</w:t>
      </w:r>
    </w:p>
    <w:p w14:paraId="537F4CA5" w14:textId="77777777" w:rsidR="00E64B01" w:rsidRDefault="00E64B01" w:rsidP="00E64B01">
      <w:pPr>
        <w:spacing w:line="360" w:lineRule="auto"/>
        <w:jc w:val="both"/>
        <w:rPr>
          <w:rFonts w:eastAsia="Calibri"/>
          <w:sz w:val="28"/>
          <w:szCs w:val="28"/>
        </w:rPr>
      </w:pPr>
      <w:r>
        <w:rPr>
          <w:rFonts w:eastAsia="Calibri"/>
          <w:sz w:val="28"/>
          <w:szCs w:val="28"/>
        </w:rPr>
        <w:t>- Литературный час «Аз.Буки, Веди»;</w:t>
      </w:r>
    </w:p>
    <w:p w14:paraId="55AC2C55" w14:textId="77777777" w:rsidR="00E64B01" w:rsidRDefault="00E64B01" w:rsidP="00E64B01">
      <w:pPr>
        <w:spacing w:line="360" w:lineRule="auto"/>
        <w:jc w:val="both"/>
        <w:rPr>
          <w:rFonts w:eastAsia="Calibri"/>
          <w:sz w:val="28"/>
          <w:szCs w:val="28"/>
        </w:rPr>
      </w:pPr>
      <w:r>
        <w:rPr>
          <w:rFonts w:eastAsia="Calibri"/>
          <w:sz w:val="28"/>
          <w:szCs w:val="28"/>
        </w:rPr>
        <w:t>-Конкурс рисунков «Мои любимые сказки»</w:t>
      </w:r>
    </w:p>
    <w:p w14:paraId="492DA347" w14:textId="77777777" w:rsidR="00E64B01" w:rsidRDefault="00E64B01" w:rsidP="00E64B01">
      <w:pPr>
        <w:pStyle w:val="14"/>
        <w:spacing w:line="360" w:lineRule="auto"/>
        <w:jc w:val="both"/>
        <w:rPr>
          <w:rFonts w:ascii="Times New Roman" w:eastAsia="Calibri" w:hAnsi="Times New Roman"/>
          <w:sz w:val="28"/>
          <w:szCs w:val="28"/>
        </w:rPr>
      </w:pPr>
      <w:r>
        <w:rPr>
          <w:rFonts w:ascii="Times New Roman" w:eastAsia="Calibri" w:hAnsi="Times New Roman"/>
          <w:sz w:val="28"/>
          <w:szCs w:val="28"/>
        </w:rPr>
        <w:t>- Урок-познание «Учитесь говорить по-русски!»;</w:t>
      </w:r>
    </w:p>
    <w:p w14:paraId="76DDB1EE" w14:textId="77777777" w:rsidR="00E64B01" w:rsidRDefault="00E64B01" w:rsidP="00E64B01">
      <w:pPr>
        <w:pStyle w:val="14"/>
        <w:spacing w:line="360" w:lineRule="auto"/>
        <w:jc w:val="both"/>
        <w:rPr>
          <w:rFonts w:ascii="Times New Roman" w:hAnsi="Times New Roman"/>
          <w:sz w:val="28"/>
          <w:szCs w:val="28"/>
        </w:rPr>
      </w:pPr>
      <w:r>
        <w:rPr>
          <w:rFonts w:ascii="Times New Roman" w:hAnsi="Times New Roman"/>
          <w:sz w:val="28"/>
          <w:szCs w:val="28"/>
        </w:rPr>
        <w:t>- конкурс, посвященный Дню русского языка «Что мы знаем о России?»;</w:t>
      </w:r>
    </w:p>
    <w:p w14:paraId="3200012E" w14:textId="77777777" w:rsidR="00E64B01" w:rsidRDefault="00E64B01" w:rsidP="00E64B01">
      <w:pPr>
        <w:pStyle w:val="a9"/>
        <w:spacing w:before="0" w:beforeAutospacing="0" w:after="0" w:afterAutospacing="0" w:line="360" w:lineRule="auto"/>
        <w:jc w:val="both"/>
        <w:rPr>
          <w:color w:val="000000"/>
          <w:sz w:val="28"/>
          <w:szCs w:val="28"/>
        </w:rPr>
      </w:pPr>
      <w:r>
        <w:rPr>
          <w:color w:val="000000"/>
          <w:sz w:val="28"/>
          <w:szCs w:val="28"/>
        </w:rPr>
        <w:t>- Иллюстрирование сказок А.С. Пушкина;</w:t>
      </w:r>
    </w:p>
    <w:p w14:paraId="453A1628" w14:textId="77777777" w:rsidR="00E64B01" w:rsidRDefault="00E64B01" w:rsidP="00E64B01">
      <w:pPr>
        <w:pStyle w:val="a9"/>
        <w:spacing w:before="0" w:beforeAutospacing="0" w:after="0" w:afterAutospacing="0" w:line="360" w:lineRule="auto"/>
        <w:jc w:val="both"/>
        <w:rPr>
          <w:color w:val="000000"/>
          <w:sz w:val="28"/>
          <w:szCs w:val="28"/>
        </w:rPr>
      </w:pPr>
      <w:r>
        <w:rPr>
          <w:color w:val="000000"/>
          <w:sz w:val="28"/>
          <w:szCs w:val="28"/>
        </w:rPr>
        <w:t>- Тесты на знание русского языка, творческие диктанты и лекции «Шагаем в эпоху грамотеев»;</w:t>
      </w:r>
    </w:p>
    <w:p w14:paraId="6070CB34" w14:textId="77777777" w:rsidR="00E64B01" w:rsidRDefault="00E64B01" w:rsidP="00E64B01">
      <w:pPr>
        <w:spacing w:line="360" w:lineRule="auto"/>
        <w:jc w:val="both"/>
        <w:rPr>
          <w:sz w:val="28"/>
          <w:szCs w:val="28"/>
        </w:rPr>
      </w:pPr>
      <w:r>
        <w:rPr>
          <w:sz w:val="28"/>
          <w:szCs w:val="28"/>
        </w:rPr>
        <w:t>- в ЛДП прошли мероприятия, посвященные Дню русского языка, «Пушкинский день». В рамках данных мероприятий состоялся просмотр мультфильма «Золотая рыбка», проведены творческие конкурсы «По сказкам А.С.Пушкина».</w:t>
      </w:r>
    </w:p>
    <w:p w14:paraId="62307F74" w14:textId="609C97D3" w:rsidR="00E64B01" w:rsidRPr="00E64B01" w:rsidRDefault="00E64B01" w:rsidP="00E64B01">
      <w:pPr>
        <w:spacing w:line="360" w:lineRule="auto"/>
        <w:ind w:firstLine="567"/>
        <w:jc w:val="both"/>
        <w:rPr>
          <w:bCs/>
          <w:sz w:val="28"/>
          <w:szCs w:val="28"/>
        </w:rPr>
      </w:pPr>
      <w:r w:rsidRPr="00E64B01">
        <w:rPr>
          <w:bCs/>
          <w:sz w:val="28"/>
          <w:szCs w:val="28"/>
        </w:rPr>
        <w:t>10. Совершенствование взаимодействия органов местного самоуправления с институтами гражданского общества</w:t>
      </w:r>
    </w:p>
    <w:p w14:paraId="79965EC0" w14:textId="72795C1B" w:rsidR="00E64B01" w:rsidRDefault="00E64B01" w:rsidP="00E64B01">
      <w:pPr>
        <w:spacing w:line="360" w:lineRule="auto"/>
        <w:ind w:firstLine="567"/>
        <w:jc w:val="both"/>
        <w:rPr>
          <w:color w:val="000000"/>
          <w:sz w:val="28"/>
          <w:szCs w:val="28"/>
        </w:rPr>
      </w:pPr>
      <w:r>
        <w:rPr>
          <w:color w:val="000000" w:themeColor="text1"/>
          <w:sz w:val="28"/>
          <w:szCs w:val="28"/>
        </w:rPr>
        <w:t>10.3. С целью</w:t>
      </w:r>
      <w:r>
        <w:rPr>
          <w:sz w:val="28"/>
          <w:szCs w:val="28"/>
        </w:rPr>
        <w:t xml:space="preserve"> разъяснительной (предупредительно-профилактической) работы были проведены тематические занятия по изучению законодательства в сфере противодействия политическому, национальному и религиозному экстремизму, такие, как профилактический классный час «Экстремизм-угроза обществу» (с участием Меньшиковой Ю.В., специалиста ГКУ СО КЦСОН ОН «Юго-Западного округа» отделение социальной помощи семье и детям)</w:t>
      </w:r>
      <w:r>
        <w:rPr>
          <w:color w:val="000000"/>
          <w:sz w:val="28"/>
          <w:szCs w:val="28"/>
        </w:rPr>
        <w:t>. Проведены разъяснительные беседы среди несовершеннолетних и родителей, направленные на правильное использование сети Интернет.</w:t>
      </w:r>
    </w:p>
    <w:p w14:paraId="34CF6B93" w14:textId="77777777" w:rsidR="00E64B01" w:rsidRDefault="00E64B01" w:rsidP="00E64B01">
      <w:pPr>
        <w:spacing w:line="360" w:lineRule="auto"/>
        <w:ind w:firstLine="567"/>
        <w:jc w:val="both"/>
        <w:rPr>
          <w:color w:val="000000"/>
          <w:sz w:val="28"/>
          <w:szCs w:val="28"/>
        </w:rPr>
      </w:pPr>
    </w:p>
    <w:p w14:paraId="2A43D8AD" w14:textId="6D57579C" w:rsidR="00026FAD" w:rsidRPr="004A2BBE" w:rsidRDefault="009E72C3" w:rsidP="00E64B01">
      <w:pPr>
        <w:spacing w:line="360" w:lineRule="auto"/>
        <w:jc w:val="both"/>
        <w:rPr>
          <w:b/>
          <w:bCs/>
          <w:color w:val="000000" w:themeColor="text1"/>
          <w:sz w:val="28"/>
          <w:szCs w:val="28"/>
        </w:rPr>
      </w:pPr>
      <w:r w:rsidRPr="00026FAD">
        <w:rPr>
          <w:bCs/>
          <w:sz w:val="28"/>
          <w:szCs w:val="28"/>
        </w:rPr>
        <w:t xml:space="preserve">        </w:t>
      </w:r>
      <w:r w:rsidR="00090256" w:rsidRPr="00026FAD">
        <w:rPr>
          <w:b/>
          <w:sz w:val="28"/>
          <w:szCs w:val="28"/>
        </w:rPr>
        <w:t>По третьему вопросу з</w:t>
      </w:r>
      <w:r w:rsidRPr="00026FAD">
        <w:rPr>
          <w:b/>
          <w:color w:val="000000"/>
          <w:sz w:val="28"/>
          <w:szCs w:val="28"/>
        </w:rPr>
        <w:t xml:space="preserve">аслушали </w:t>
      </w:r>
      <w:r w:rsidR="004A2BBE">
        <w:rPr>
          <w:b/>
          <w:color w:val="000000"/>
          <w:sz w:val="28"/>
          <w:szCs w:val="28"/>
        </w:rPr>
        <w:t>в</w:t>
      </w:r>
      <w:r w:rsidR="004A2BBE" w:rsidRPr="004A2BBE">
        <w:rPr>
          <w:b/>
          <w:bCs/>
          <w:color w:val="000000" w:themeColor="text1"/>
          <w:sz w:val="28"/>
          <w:szCs w:val="28"/>
        </w:rPr>
        <w:t>рио директора МБУК муниципального района Безенчукский Самарской области «Многофункциональный культурный центр</w:t>
      </w:r>
      <w:r w:rsidR="004A2BBE">
        <w:rPr>
          <w:b/>
          <w:bCs/>
          <w:color w:val="000000"/>
          <w:sz w:val="28"/>
          <w:szCs w:val="28"/>
        </w:rPr>
        <w:t xml:space="preserve"> Кондрахина Эдуарда Юрьевича.</w:t>
      </w:r>
    </w:p>
    <w:p w14:paraId="36E7ED3A" w14:textId="2A620EEA" w:rsidR="00090DCA" w:rsidRDefault="00026FAD" w:rsidP="006F25BC">
      <w:pPr>
        <w:widowControl w:val="0"/>
        <w:autoSpaceDE w:val="0"/>
        <w:autoSpaceDN w:val="0"/>
        <w:adjustRightInd w:val="0"/>
        <w:spacing w:line="360" w:lineRule="auto"/>
        <w:ind w:left="-80" w:right="-60" w:firstLine="708"/>
        <w:jc w:val="both"/>
        <w:rPr>
          <w:sz w:val="28"/>
          <w:szCs w:val="28"/>
        </w:rPr>
      </w:pPr>
      <w:r>
        <w:rPr>
          <w:b/>
          <w:bCs/>
          <w:color w:val="000000" w:themeColor="text1"/>
          <w:sz w:val="28"/>
          <w:szCs w:val="28"/>
        </w:rPr>
        <w:t xml:space="preserve">        </w:t>
      </w:r>
      <w:r w:rsidR="00D52C59">
        <w:rPr>
          <w:rStyle w:val="c0"/>
          <w:color w:val="000000"/>
          <w:sz w:val="28"/>
          <w:szCs w:val="28"/>
        </w:rPr>
        <w:t xml:space="preserve">С целью профилактики экстремистских проявлений, </w:t>
      </w:r>
      <w:r w:rsidR="00D52C59">
        <w:rPr>
          <w:sz w:val="28"/>
          <w:szCs w:val="28"/>
        </w:rPr>
        <w:t>противодействию этнической и религиозной нетерпимости</w:t>
      </w:r>
      <w:r w:rsidR="006F25BC">
        <w:rPr>
          <w:sz w:val="28"/>
          <w:szCs w:val="28"/>
        </w:rPr>
        <w:t xml:space="preserve"> МБУК МКЦ з</w:t>
      </w:r>
      <w:r w:rsidR="00090DCA">
        <w:rPr>
          <w:sz w:val="28"/>
          <w:szCs w:val="28"/>
        </w:rPr>
        <w:t xml:space="preserve">а 2 квартал 2023 года на территории муниципального района Безенчукский было проведено 54 </w:t>
      </w:r>
      <w:r w:rsidR="00090DCA">
        <w:rPr>
          <w:sz w:val="28"/>
          <w:szCs w:val="28"/>
        </w:rPr>
        <w:lastRenderedPageBreak/>
        <w:t>мероприятия, направленных на предупреждение конфликтных ситуаций, сохранение традиций межнационального общения, взаимопонимания и уважения. В</w:t>
      </w:r>
      <w:r w:rsidR="00090DCA">
        <w:rPr>
          <w:color w:val="000000"/>
          <w:sz w:val="28"/>
          <w:szCs w:val="28"/>
        </w:rPr>
        <w:t xml:space="preserve"> учреждениях культуры проводились следующие крупные культурно-массовые мероприятия: </w:t>
      </w:r>
      <w:r w:rsidR="00090DCA">
        <w:rPr>
          <w:sz w:val="28"/>
          <w:szCs w:val="28"/>
        </w:rPr>
        <w:t xml:space="preserve">Митинг и праздничная программа, посвященные Дню весны и труда 1 мая собрал 1500 человек. Крупным культурным мероприятием стало празднование 78-годовщины Победы в ВОВ, проводимым 9 мая 2023 года. На территориях домов культуры, клубов, площадей и парков проходили тематические мероприятия: </w:t>
      </w:r>
      <w:r w:rsidR="00090DCA">
        <w:rPr>
          <w:sz w:val="28"/>
          <w:szCs w:val="24"/>
        </w:rPr>
        <w:t xml:space="preserve">Макарьевка: 9.05: Митинг "Слово Победы", Никольское: 09.05: Митинг ко Дню Победы «Живёт Победа в поколениях», 22.06: Митинг ко Дню Памяти и скорби, Васильевка: 09.05: "России славная Победа" – Митинг, 22.06: Митинг" Память поколений", Красноселки: 9.05: Митинг, посвящённый ВОВ, Заволжский: 08.05: Акция "Свеча Памяти", 09.05: Митинг. Вахта Памяти, 21.06: Свеча Памяти, к Дню Памяти и Скорби "Люди Мира, на минуту встаньте!", Натальино: 09.05: "От имени жизни, от имени сердца" лит. муз. Композиция, 09.05: митинг у обелиска "Помнить, чтобы жить", 22.06: час истории и памяти "Дорога памяти длиной в 4 года", 22.06: "Зажги свечу памяти" вахта памяти, митинг у обелиска, Песочное: 9.05: "Живая память" Митинг ко Дню Победы, 8.05: митинг "Свеча памяти", Преполовенка: 08.05: «Свеча Памяти», 09.05: Митинг "Никто не забыт, ничто не забыто", 21.06: акция «Свеча Памяти», 22.06: Митинг «В сердцах. Навеки», Прибой: 01.05: Праздничный митинг "Мы за труд, мы за мир", 08.05: Всероссийская акция "Свеча памяти", 09.05: Торжест. митинг "Через года, через века, помните...", 22.06: Час памяти "Помним», Переволоки: 8.05: акция «Свеча памяти», 9.05: митинг" Память минувших лет ", 22.06: митинг "Вставай страна огромная", Александровка: 8.05: "Помним. Скорбим" Свеча Памяти, 9.05: " Была весна - весна Победы" митинг, Ольгино: 8.05: Беседа "Терроризму нет!", 22.06: Митинг "День памяти и скорби", Екатериновка: 08.05: Патриотическая акция «Свеча памяти», 09.05: Торжественный митинг «Победным набатом звучи, сорок пятый», 09.05: Концертная программа «Нам мир завещано беречь», 22.06: Тематическое мероприятие «Мы память пронесем через года», Звезда: 04.05: Митинг-открытие веломарафона, посвященного годовщине со Дня Победы в ВОВ, 08.05: Акция «Свеча Памяти», 09.05: Митинг, посвященный годовщине со </w:t>
      </w:r>
      <w:r w:rsidR="00090DCA">
        <w:rPr>
          <w:sz w:val="28"/>
          <w:szCs w:val="24"/>
        </w:rPr>
        <w:lastRenderedPageBreak/>
        <w:t xml:space="preserve">Дня Победы в ВОВ, 21.06: Митинг, посвященный Дню Памяти и Скорби, Осинки: 03.05: Всемирная акция «Окно Победы», 05.05: Студия детского творчества "Волшебная мастерская" мастер- класс " Цветы Победы», 06.05: Выставка – экспозиция Бессмертная память о войне», 08.05: Всероссийская Акция «Свеча памяти», 09.05: Митинг «Никто не забыт, ни что не забыто», Безенчук: 08.05: Свеча памяти, 09.05: Митинг, концертная программа. Всего в мероприятиях, посвященных 78-летию годовщины Победы в ВОВ приняло участие 7656 человек. 1 июня на центральной пощади прошла праздничная программа, посвященная Дню защиты детей, </w:t>
      </w:r>
      <w:r w:rsidR="00090DCA">
        <w:rPr>
          <w:sz w:val="28"/>
          <w:szCs w:val="28"/>
        </w:rPr>
        <w:t>16 июня в парке «Тополя» прошла концертная программа, посвященная Дню России «Пою тебе моя Россия», а также по сельским поселениям проходили праздничные мероприятия общим количеством более 1000 задействованных людей.</w:t>
      </w:r>
    </w:p>
    <w:p w14:paraId="7A8492D3" w14:textId="77777777" w:rsidR="00090DCA" w:rsidRDefault="00090DCA" w:rsidP="006F25BC">
      <w:pPr>
        <w:widowControl w:val="0"/>
        <w:autoSpaceDE w:val="0"/>
        <w:autoSpaceDN w:val="0"/>
        <w:adjustRightInd w:val="0"/>
        <w:spacing w:line="360" w:lineRule="auto"/>
        <w:ind w:left="-80" w:right="-60" w:firstLine="708"/>
        <w:jc w:val="both"/>
        <w:rPr>
          <w:sz w:val="28"/>
          <w:szCs w:val="28"/>
        </w:rPr>
      </w:pPr>
      <w:r>
        <w:rPr>
          <w:sz w:val="28"/>
          <w:szCs w:val="28"/>
        </w:rPr>
        <w:t xml:space="preserve">Тематические вечера, посвященные предупреждению межнациональных конфликтов, противодействию этнической и религиозной нетерпимости проходили для юных слушателей, такие, например, как: тематическая беседа "Учимся жить в многоликом мире", Информационный час с жительницей поселка Заволжский "Дети войны" Юрченко Л.Ф., читательский клуб, посвященный дню победы русских воинов Князя Александра Невского, Антифашистская Акция "Гитары в строю", Конкурс рисунков " Моя Родина Россия", концертно-познавательная  программа для детей " Память жива", благотворительный концерт «Россия, моя Россия…», тематическая программа «Нам нужен мир», тематическая программа «Россия начинается с меня», мастер-класс «Голубь мира», музыкально-игровая программа "Детство это мы", патриотический час "Я живу в России", литературное путешествие "Сколько народов, столько детских лиц", «Путешествие в страну детства», акция дружбы" Когда мы едины, мы непобедимы", театрализованный праздник Маленькие дети на большой планете», Информационно-познавательный час «Моя Россия», информационно-познавательный час к международному дню семьи «Семья – это мы!» и другие. Всего в тематических мероприятиях учреждений культурно-досугового типа участвовало долее тысячи человек. </w:t>
      </w:r>
    </w:p>
    <w:p w14:paraId="4B0190CD" w14:textId="77777777" w:rsidR="00090DCA" w:rsidRDefault="00090DCA" w:rsidP="006F25BC">
      <w:pPr>
        <w:spacing w:line="360" w:lineRule="auto"/>
        <w:ind w:firstLine="708"/>
        <w:jc w:val="both"/>
        <w:rPr>
          <w:sz w:val="28"/>
          <w:szCs w:val="28"/>
        </w:rPr>
      </w:pPr>
      <w:r>
        <w:rPr>
          <w:color w:val="000000"/>
          <w:sz w:val="28"/>
          <w:szCs w:val="28"/>
        </w:rPr>
        <w:t xml:space="preserve">Продолжается гастрольная деятельность и обмен творческим опытом с </w:t>
      </w:r>
      <w:r>
        <w:rPr>
          <w:sz w:val="28"/>
          <w:szCs w:val="28"/>
        </w:rPr>
        <w:t xml:space="preserve">коллективами Самарской области. Это такие творческие коллективы как,  </w:t>
      </w:r>
      <w:r>
        <w:rPr>
          <w:sz w:val="28"/>
          <w:szCs w:val="28"/>
        </w:rPr>
        <w:lastRenderedPageBreak/>
        <w:t xml:space="preserve">народный вокальный ансамбль «Реченька» (руководитель Зубарева Л.В., Ольгинский СДК), образцовый танцевальный коллектив «Успех» (под руководством Козловой С.В.,ОП «БКДЦ»), русский народный вокальный ансамбль «Зимняя вишня» (под руководством Гвардейцевой А.М., Васильевский СДК), «Купинский цирк на сцене» (под руководством Севериной О.Н.), ансамбль национальной казахской песни «Есентай» (Песоченский СДК, руководитель Сатубалиев Е.У.),  вокальный ансамбль украинской песни «Крыничка» (Осинский СДК, руководитель Шилина Н.В.). Чувашский фольклорный ансабль «Шангарчи» (рук. Сахтёрова О.В.) принял участие в чувашском национальном празднике «Акатуй» в Красноармейском районе. Театральная студия «Отлично» открыла свою деятельность совместно с вокально-инструментальным ансамблем «Лиминор» показом крупного спектакля «Не судьба» на основе пьесы Островского. </w:t>
      </w:r>
    </w:p>
    <w:p w14:paraId="161CF4E6" w14:textId="77777777" w:rsidR="00090DCA" w:rsidRDefault="00090DCA" w:rsidP="006F25BC">
      <w:pPr>
        <w:spacing w:line="360" w:lineRule="auto"/>
        <w:ind w:firstLine="708"/>
        <w:jc w:val="both"/>
        <w:rPr>
          <w:sz w:val="28"/>
          <w:szCs w:val="28"/>
        </w:rPr>
      </w:pPr>
      <w:r>
        <w:rPr>
          <w:sz w:val="28"/>
          <w:szCs w:val="28"/>
        </w:rPr>
        <w:t xml:space="preserve">В июне была запущена муниципальная просветительская программа «По следам времени». Это цикл видеолекций о героических подвигах народа в истории Отечества, о причинах и целях специальной военной операции, о противодействии попыткам сфальсифицировать историю. </w:t>
      </w:r>
    </w:p>
    <w:p w14:paraId="6FEBC8A9" w14:textId="77777777" w:rsidR="00090DCA" w:rsidRDefault="00090DCA" w:rsidP="006F25BC">
      <w:pPr>
        <w:spacing w:line="360" w:lineRule="auto"/>
        <w:ind w:firstLine="708"/>
        <w:jc w:val="both"/>
        <w:rPr>
          <w:sz w:val="28"/>
          <w:szCs w:val="24"/>
        </w:rPr>
      </w:pPr>
      <w:r>
        <w:rPr>
          <w:sz w:val="28"/>
          <w:szCs w:val="24"/>
        </w:rPr>
        <w:t xml:space="preserve">31 мая специалисты культурного пространства «Третье место» организовали для своих гостей настоящую мастерскую, а гости в свою очередь смогли почувствовать себя мастерами этого древнего ремесла. А венчальный наряд русской девушки вызвал настоящий восторг! </w:t>
      </w:r>
    </w:p>
    <w:p w14:paraId="437DE292" w14:textId="64DC0EBB" w:rsidR="00090DCA" w:rsidRDefault="00090DCA" w:rsidP="006F25BC">
      <w:pPr>
        <w:spacing w:line="360" w:lineRule="auto"/>
        <w:ind w:firstLine="708"/>
        <w:jc w:val="both"/>
        <w:rPr>
          <w:sz w:val="28"/>
          <w:szCs w:val="24"/>
        </w:rPr>
      </w:pPr>
      <w:r>
        <w:rPr>
          <w:sz w:val="28"/>
          <w:szCs w:val="24"/>
        </w:rPr>
        <w:t>5 мая все библиотеки м.р. Безенчукский присоединились к Международной акции "Читаем детям о Великой Отечественной войне". Гостями акции стали ветераны боевых действий, депутаты, дети войны.</w:t>
      </w:r>
      <w:r>
        <w:rPr>
          <w:sz w:val="28"/>
          <w:szCs w:val="24"/>
        </w:rPr>
        <w:br/>
        <w:t>В культурном пространстве «Третье место» гостем акции стал Елсуков Евгений Алексеевич - заместитель Председателя Безенчукского отделения Самарской региональной общественной организации «Российский союз ветеранов Афганистана», который рассказал юным читателям о своей жизни, участии в боевых действиях и о том, к</w:t>
      </w:r>
      <w:r w:rsidR="006F25BC">
        <w:rPr>
          <w:sz w:val="28"/>
          <w:szCs w:val="24"/>
        </w:rPr>
        <w:t>а</w:t>
      </w:r>
      <w:r>
        <w:rPr>
          <w:sz w:val="28"/>
          <w:szCs w:val="24"/>
        </w:rPr>
        <w:t>к важно жить</w:t>
      </w:r>
      <w:r w:rsidR="006F25BC">
        <w:rPr>
          <w:sz w:val="28"/>
          <w:szCs w:val="24"/>
        </w:rPr>
        <w:t xml:space="preserve"> </w:t>
      </w:r>
      <w:r>
        <w:rPr>
          <w:sz w:val="28"/>
          <w:szCs w:val="24"/>
        </w:rPr>
        <w:t xml:space="preserve">в мире и </w:t>
      </w:r>
      <w:r w:rsidR="006F25BC">
        <w:rPr>
          <w:sz w:val="28"/>
          <w:szCs w:val="24"/>
        </w:rPr>
        <w:t xml:space="preserve">в </w:t>
      </w:r>
      <w:r>
        <w:rPr>
          <w:sz w:val="28"/>
          <w:szCs w:val="24"/>
        </w:rPr>
        <w:t xml:space="preserve">согласии. </w:t>
      </w:r>
    </w:p>
    <w:p w14:paraId="4F69D986" w14:textId="50B276F6" w:rsidR="00090DCA" w:rsidRDefault="00090DCA" w:rsidP="006F25BC">
      <w:pPr>
        <w:spacing w:line="360" w:lineRule="auto"/>
        <w:ind w:firstLine="708"/>
        <w:jc w:val="both"/>
        <w:rPr>
          <w:sz w:val="28"/>
          <w:szCs w:val="24"/>
        </w:rPr>
      </w:pPr>
      <w:r>
        <w:rPr>
          <w:sz w:val="28"/>
          <w:szCs w:val="24"/>
        </w:rPr>
        <w:t xml:space="preserve">22 июня День памяти и скорби – день, пропитанный болью, надеждой и героизмом. Эта дата знакома каждому, чья Родина - Россия, ведь именно в этот день началась Великая Отечественная война. Юные читатели посетили мастер </w:t>
      </w:r>
      <w:r>
        <w:rPr>
          <w:sz w:val="28"/>
          <w:szCs w:val="24"/>
        </w:rPr>
        <w:lastRenderedPageBreak/>
        <w:t xml:space="preserve">класс по рисованию великих героев нашей страны, прослушали рассказ об Алексее Маресьеве и каждый изобразил своего Героя. </w:t>
      </w:r>
    </w:p>
    <w:p w14:paraId="2ACAC565" w14:textId="77777777" w:rsidR="00090DCA" w:rsidRDefault="00090DCA" w:rsidP="006F25BC">
      <w:pPr>
        <w:pStyle w:val="a5"/>
        <w:spacing w:line="360" w:lineRule="auto"/>
        <w:ind w:firstLine="708"/>
        <w:jc w:val="both"/>
        <w:rPr>
          <w:rFonts w:ascii="Times New Roman" w:hAnsi="Times New Roman"/>
          <w:sz w:val="28"/>
          <w:szCs w:val="28"/>
        </w:rPr>
      </w:pPr>
      <w:r>
        <w:rPr>
          <w:rFonts w:ascii="Times New Roman" w:hAnsi="Times New Roman"/>
          <w:sz w:val="28"/>
          <w:szCs w:val="28"/>
        </w:rPr>
        <w:t>Проведение мероприятий по предупреждению межнациональных конфликтов, противодействию этнической и религиозной нетерпимости среди разновозрастного населения запланированы и активно реализуются учреждениями культуры Безенчукского района.</w:t>
      </w:r>
    </w:p>
    <w:p w14:paraId="343E898D" w14:textId="400373C1" w:rsidR="00943EE2" w:rsidRDefault="00943EE2" w:rsidP="00090DCA">
      <w:pPr>
        <w:pStyle w:val="c7"/>
        <w:shd w:val="clear" w:color="auto" w:fill="FFFFFF"/>
        <w:spacing w:before="0" w:beforeAutospacing="0" w:after="0" w:afterAutospacing="0" w:line="360" w:lineRule="auto"/>
        <w:ind w:right="-1" w:firstLine="851"/>
        <w:jc w:val="both"/>
        <w:rPr>
          <w:sz w:val="28"/>
          <w:szCs w:val="28"/>
        </w:rPr>
      </w:pPr>
    </w:p>
    <w:p w14:paraId="608EC85E" w14:textId="63C14FD1" w:rsidR="009E72C3" w:rsidRPr="005659F6" w:rsidRDefault="009E72C3" w:rsidP="00D52C59">
      <w:pPr>
        <w:spacing w:line="360" w:lineRule="auto"/>
        <w:jc w:val="both"/>
        <w:rPr>
          <w:color w:val="000000"/>
          <w:sz w:val="28"/>
          <w:szCs w:val="28"/>
          <w:shd w:val="clear" w:color="auto" w:fill="FFFFFF"/>
        </w:rPr>
      </w:pPr>
      <w:r>
        <w:rPr>
          <w:color w:val="000000"/>
          <w:sz w:val="28"/>
          <w:szCs w:val="28"/>
          <w:shd w:val="clear" w:color="auto" w:fill="FFFFFF"/>
        </w:rPr>
        <w:tab/>
      </w:r>
      <w:r w:rsidRPr="002E0CBB">
        <w:rPr>
          <w:color w:val="000000"/>
          <w:sz w:val="28"/>
          <w:szCs w:val="28"/>
          <w:u w:val="single"/>
        </w:rPr>
        <w:t>Принято решение:</w:t>
      </w:r>
    </w:p>
    <w:p w14:paraId="60A9AD1E" w14:textId="0CB0E77D" w:rsidR="009E72C3" w:rsidRPr="002E0CBB" w:rsidRDefault="009E72C3" w:rsidP="009E72C3">
      <w:pPr>
        <w:spacing w:line="360" w:lineRule="auto"/>
        <w:ind w:firstLine="709"/>
        <w:jc w:val="both"/>
        <w:rPr>
          <w:color w:val="000000"/>
          <w:sz w:val="28"/>
          <w:szCs w:val="28"/>
        </w:rPr>
      </w:pPr>
      <w:r w:rsidRPr="002E0CBB">
        <w:rPr>
          <w:color w:val="000000"/>
          <w:sz w:val="28"/>
          <w:szCs w:val="28"/>
        </w:rPr>
        <w:t xml:space="preserve"> 1. Информацию докладчиков по второму </w:t>
      </w:r>
      <w:r w:rsidR="005A6251">
        <w:rPr>
          <w:color w:val="000000"/>
          <w:sz w:val="28"/>
          <w:szCs w:val="28"/>
        </w:rPr>
        <w:t>и третьему в</w:t>
      </w:r>
      <w:r w:rsidRPr="002E0CBB">
        <w:rPr>
          <w:color w:val="000000"/>
          <w:sz w:val="28"/>
          <w:szCs w:val="28"/>
        </w:rPr>
        <w:t>опрос</w:t>
      </w:r>
      <w:r w:rsidR="005A6251">
        <w:rPr>
          <w:color w:val="000000"/>
          <w:sz w:val="28"/>
          <w:szCs w:val="28"/>
        </w:rPr>
        <w:t>ам</w:t>
      </w:r>
      <w:r w:rsidRPr="002E0CBB">
        <w:rPr>
          <w:color w:val="000000"/>
          <w:sz w:val="28"/>
          <w:szCs w:val="28"/>
        </w:rPr>
        <w:t xml:space="preserve"> принять к сведению.</w:t>
      </w:r>
    </w:p>
    <w:p w14:paraId="6863321C" w14:textId="77777777" w:rsidR="009E72C3" w:rsidRPr="002E0CBB" w:rsidRDefault="009E72C3" w:rsidP="009E72C3">
      <w:pPr>
        <w:spacing w:line="360" w:lineRule="auto"/>
        <w:ind w:firstLine="709"/>
        <w:jc w:val="both"/>
        <w:rPr>
          <w:color w:val="000000"/>
          <w:kern w:val="1"/>
          <w:sz w:val="28"/>
          <w:szCs w:val="28"/>
          <w:lang w:eastAsia="hi-IN" w:bidi="hi-IN"/>
        </w:rPr>
      </w:pPr>
      <w:r w:rsidRPr="002E0CBB">
        <w:rPr>
          <w:color w:val="000000"/>
          <w:sz w:val="28"/>
          <w:szCs w:val="28"/>
        </w:rPr>
        <w:t xml:space="preserve"> 2.</w:t>
      </w:r>
      <w:r>
        <w:rPr>
          <w:color w:val="000000"/>
          <w:sz w:val="28"/>
          <w:szCs w:val="28"/>
        </w:rPr>
        <w:t xml:space="preserve"> </w:t>
      </w:r>
      <w:r w:rsidRPr="002E0CBB">
        <w:rPr>
          <w:color w:val="000000"/>
          <w:sz w:val="28"/>
          <w:szCs w:val="28"/>
        </w:rPr>
        <w:t xml:space="preserve">Рекомендовать ответственным исполнителям плана </w:t>
      </w:r>
      <w:r w:rsidRPr="002E0CBB">
        <w:rPr>
          <w:color w:val="000000"/>
          <w:kern w:val="1"/>
          <w:sz w:val="28"/>
          <w:szCs w:val="28"/>
          <w:lang w:eastAsia="hi-IN" w:bidi="hi-IN"/>
        </w:rPr>
        <w:t>мероприятий по противодействию нелегальной миграции, совершенствованию работы по предупреждению межнациональных конфликтов, противодействию этнической и религиозной нетерпимости, экстремистским</w:t>
      </w:r>
      <w:r>
        <w:rPr>
          <w:color w:val="000000"/>
          <w:kern w:val="1"/>
          <w:sz w:val="28"/>
          <w:szCs w:val="28"/>
          <w:lang w:eastAsia="hi-IN" w:bidi="hi-IN"/>
        </w:rPr>
        <w:t xml:space="preserve"> </w:t>
      </w:r>
      <w:r w:rsidRPr="002E0CBB">
        <w:rPr>
          <w:color w:val="000000"/>
          <w:kern w:val="1"/>
          <w:sz w:val="28"/>
          <w:szCs w:val="28"/>
          <w:lang w:eastAsia="hi-IN" w:bidi="hi-IN"/>
        </w:rPr>
        <w:t>проявлениям на</w:t>
      </w:r>
      <w:r>
        <w:rPr>
          <w:color w:val="000000"/>
          <w:kern w:val="1"/>
          <w:sz w:val="28"/>
          <w:szCs w:val="28"/>
          <w:lang w:eastAsia="hi-IN" w:bidi="hi-IN"/>
        </w:rPr>
        <w:t xml:space="preserve"> </w:t>
      </w:r>
      <w:r w:rsidRPr="002E0CBB">
        <w:rPr>
          <w:color w:val="000000"/>
          <w:kern w:val="1"/>
          <w:sz w:val="28"/>
          <w:szCs w:val="28"/>
          <w:lang w:eastAsia="hi-IN" w:bidi="hi-IN"/>
        </w:rPr>
        <w:t>территории муниципального района Безенчукский:</w:t>
      </w:r>
    </w:p>
    <w:p w14:paraId="408650B0" w14:textId="77777777" w:rsidR="009E72C3" w:rsidRPr="002E0CBB" w:rsidRDefault="009E72C3" w:rsidP="009E72C3">
      <w:pPr>
        <w:spacing w:line="360" w:lineRule="auto"/>
        <w:ind w:firstLine="709"/>
        <w:jc w:val="both"/>
        <w:rPr>
          <w:color w:val="000000"/>
          <w:kern w:val="1"/>
          <w:sz w:val="28"/>
          <w:szCs w:val="28"/>
          <w:lang w:eastAsia="hi-IN" w:bidi="hi-IN"/>
        </w:rPr>
      </w:pPr>
      <w:r w:rsidRPr="002E0CBB">
        <w:rPr>
          <w:color w:val="000000"/>
          <w:kern w:val="1"/>
          <w:sz w:val="28"/>
          <w:szCs w:val="28"/>
          <w:lang w:eastAsia="hi-IN" w:bidi="hi-IN"/>
        </w:rPr>
        <w:t>2.1. Взять под личный контроль исполнение мероприятий;</w:t>
      </w:r>
    </w:p>
    <w:p w14:paraId="0D43CBE6" w14:textId="763D7B97" w:rsidR="00E050EE" w:rsidRPr="00026FAD" w:rsidRDefault="009E72C3" w:rsidP="00026FAD">
      <w:pPr>
        <w:spacing w:line="360" w:lineRule="auto"/>
        <w:ind w:left="1276" w:hanging="567"/>
        <w:jc w:val="both"/>
        <w:rPr>
          <w:color w:val="000000"/>
          <w:kern w:val="1"/>
          <w:sz w:val="28"/>
          <w:szCs w:val="28"/>
          <w:lang w:eastAsia="hi-IN" w:bidi="hi-IN"/>
        </w:rPr>
      </w:pPr>
      <w:r w:rsidRPr="002E0CBB">
        <w:rPr>
          <w:color w:val="000000"/>
          <w:kern w:val="1"/>
          <w:sz w:val="28"/>
          <w:szCs w:val="28"/>
          <w:lang w:eastAsia="hi-IN" w:bidi="hi-IN"/>
        </w:rPr>
        <w:t xml:space="preserve">2.2. Информацию о проделанной работе за </w:t>
      </w:r>
      <w:r w:rsidR="00B1795A">
        <w:rPr>
          <w:color w:val="000000"/>
          <w:kern w:val="1"/>
          <w:sz w:val="28"/>
          <w:szCs w:val="28"/>
          <w:lang w:eastAsia="hi-IN" w:bidi="hi-IN"/>
        </w:rPr>
        <w:t>3</w:t>
      </w:r>
      <w:r w:rsidRPr="002E0CBB">
        <w:rPr>
          <w:color w:val="000000"/>
          <w:kern w:val="1"/>
          <w:sz w:val="28"/>
          <w:szCs w:val="28"/>
          <w:lang w:eastAsia="hi-IN" w:bidi="hi-IN"/>
        </w:rPr>
        <w:t xml:space="preserve"> квартал 202</w:t>
      </w:r>
      <w:r w:rsidR="00026FAD">
        <w:rPr>
          <w:color w:val="000000"/>
          <w:kern w:val="1"/>
          <w:sz w:val="28"/>
          <w:szCs w:val="28"/>
          <w:lang w:eastAsia="hi-IN" w:bidi="hi-IN"/>
        </w:rPr>
        <w:t>3</w:t>
      </w:r>
      <w:r w:rsidRPr="002E0CBB">
        <w:rPr>
          <w:color w:val="000000"/>
          <w:kern w:val="1"/>
          <w:sz w:val="28"/>
          <w:szCs w:val="28"/>
          <w:lang w:eastAsia="hi-IN" w:bidi="hi-IN"/>
        </w:rPr>
        <w:t xml:space="preserve"> года направить в адрес комиссии в срок до </w:t>
      </w:r>
      <w:r w:rsidRPr="002E0CBB">
        <w:rPr>
          <w:color w:val="000000"/>
          <w:sz w:val="28"/>
          <w:szCs w:val="28"/>
        </w:rPr>
        <w:t>2</w:t>
      </w:r>
      <w:r w:rsidR="00B1795A">
        <w:rPr>
          <w:color w:val="000000"/>
          <w:sz w:val="28"/>
          <w:szCs w:val="28"/>
        </w:rPr>
        <w:t>7</w:t>
      </w:r>
      <w:r w:rsidRPr="002E0CBB">
        <w:rPr>
          <w:color w:val="000000"/>
          <w:sz w:val="28"/>
          <w:szCs w:val="28"/>
        </w:rPr>
        <w:t xml:space="preserve"> </w:t>
      </w:r>
      <w:r w:rsidR="00B1795A">
        <w:rPr>
          <w:color w:val="000000"/>
          <w:sz w:val="28"/>
          <w:szCs w:val="28"/>
        </w:rPr>
        <w:t>сентября</w:t>
      </w:r>
      <w:r w:rsidRPr="002E0CBB">
        <w:rPr>
          <w:color w:val="000000"/>
          <w:sz w:val="28"/>
          <w:szCs w:val="28"/>
        </w:rPr>
        <w:t xml:space="preserve"> 202</w:t>
      </w:r>
      <w:r w:rsidR="00026FAD">
        <w:rPr>
          <w:color w:val="000000"/>
          <w:sz w:val="28"/>
          <w:szCs w:val="28"/>
        </w:rPr>
        <w:t>3</w:t>
      </w:r>
      <w:r w:rsidRPr="002E0CBB">
        <w:rPr>
          <w:color w:val="000000"/>
          <w:sz w:val="28"/>
          <w:szCs w:val="28"/>
        </w:rPr>
        <w:t xml:space="preserve"> года.</w:t>
      </w:r>
      <w:r w:rsidRPr="002E0CBB">
        <w:rPr>
          <w:color w:val="000000"/>
          <w:kern w:val="1"/>
          <w:sz w:val="28"/>
          <w:szCs w:val="28"/>
          <w:lang w:eastAsia="hi-IN" w:bidi="hi-IN"/>
        </w:rPr>
        <w:t xml:space="preserve"> </w:t>
      </w:r>
    </w:p>
    <w:sectPr w:rsidR="00E050EE" w:rsidRPr="00026FAD" w:rsidSect="005659F6">
      <w:pgSz w:w="11906" w:h="16838" w:code="9"/>
      <w:pgMar w:top="567"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86E44"/>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15:restartNumberingAfterBreak="0">
    <w:nsid w:val="023D0F31"/>
    <w:multiLevelType w:val="singleLevel"/>
    <w:tmpl w:val="1ADE3BDE"/>
    <w:lvl w:ilvl="0">
      <w:start w:val="1"/>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04B137D9"/>
    <w:multiLevelType w:val="singleLevel"/>
    <w:tmpl w:val="8C704FA8"/>
    <w:lvl w:ilvl="0">
      <w:start w:val="1"/>
      <w:numFmt w:val="decimal"/>
      <w:lvlText w:val="%1."/>
      <w:legacy w:legacy="1" w:legacySpace="0" w:legacyIndent="252"/>
      <w:lvlJc w:val="left"/>
      <w:rPr>
        <w:rFonts w:ascii="Times New Roman" w:hAnsi="Times New Roman" w:cs="Times New Roman" w:hint="default"/>
      </w:rPr>
    </w:lvl>
  </w:abstractNum>
  <w:abstractNum w:abstractNumId="4" w15:restartNumberingAfterBreak="0">
    <w:nsid w:val="0F82223D"/>
    <w:multiLevelType w:val="hybridMultilevel"/>
    <w:tmpl w:val="50D6704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0693AFF"/>
    <w:multiLevelType w:val="hybridMultilevel"/>
    <w:tmpl w:val="090C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536E5"/>
    <w:multiLevelType w:val="hybridMultilevel"/>
    <w:tmpl w:val="0CE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81628"/>
    <w:multiLevelType w:val="hybridMultilevel"/>
    <w:tmpl w:val="4462D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C32E9"/>
    <w:multiLevelType w:val="hybridMultilevel"/>
    <w:tmpl w:val="A61C1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11B24"/>
    <w:multiLevelType w:val="hybridMultilevel"/>
    <w:tmpl w:val="500A278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15:restartNumberingAfterBreak="0">
    <w:nsid w:val="2DB06414"/>
    <w:multiLevelType w:val="hybridMultilevel"/>
    <w:tmpl w:val="54CA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B5E47"/>
    <w:multiLevelType w:val="hybridMultilevel"/>
    <w:tmpl w:val="A3384A20"/>
    <w:lvl w:ilvl="0" w:tplc="B7782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886343A"/>
    <w:multiLevelType w:val="hybridMultilevel"/>
    <w:tmpl w:val="8226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11E72"/>
    <w:multiLevelType w:val="hybridMultilevel"/>
    <w:tmpl w:val="86D05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1464F0"/>
    <w:multiLevelType w:val="hybridMultilevel"/>
    <w:tmpl w:val="51CED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3209C"/>
    <w:multiLevelType w:val="hybridMultilevel"/>
    <w:tmpl w:val="F3A0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40FFF"/>
    <w:multiLevelType w:val="hybridMultilevel"/>
    <w:tmpl w:val="A3CA0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270DE5"/>
    <w:multiLevelType w:val="multilevel"/>
    <w:tmpl w:val="A03EF8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194C5D"/>
    <w:multiLevelType w:val="hybridMultilevel"/>
    <w:tmpl w:val="26782B56"/>
    <w:lvl w:ilvl="0" w:tplc="CE18284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32873"/>
    <w:multiLevelType w:val="hybridMultilevel"/>
    <w:tmpl w:val="062C156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B154AB"/>
    <w:multiLevelType w:val="singleLevel"/>
    <w:tmpl w:val="06F071B6"/>
    <w:lvl w:ilvl="0">
      <w:start w:val="1"/>
      <w:numFmt w:val="decimal"/>
      <w:lvlText w:val="%1."/>
      <w:legacy w:legacy="1" w:legacySpace="0" w:legacyIndent="266"/>
      <w:lvlJc w:val="left"/>
      <w:rPr>
        <w:rFonts w:ascii="Times New Roman" w:hAnsi="Times New Roman" w:cs="Times New Roman" w:hint="default"/>
      </w:rPr>
    </w:lvl>
  </w:abstractNum>
  <w:abstractNum w:abstractNumId="21" w15:restartNumberingAfterBreak="0">
    <w:nsid w:val="68D9078E"/>
    <w:multiLevelType w:val="hybridMultilevel"/>
    <w:tmpl w:val="B64C395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D134E4D"/>
    <w:multiLevelType w:val="hybridMultilevel"/>
    <w:tmpl w:val="3AD6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6D16EE"/>
    <w:multiLevelType w:val="hybridMultilevel"/>
    <w:tmpl w:val="BC106406"/>
    <w:lvl w:ilvl="0" w:tplc="785CCC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FBC4F56"/>
    <w:multiLevelType w:val="hybridMultilevel"/>
    <w:tmpl w:val="BA90B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E50558"/>
    <w:multiLevelType w:val="hybridMultilevel"/>
    <w:tmpl w:val="64D24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20"/>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4"/>
  </w:num>
  <w:num w:numId="7">
    <w:abstractNumId w:val="19"/>
  </w:num>
  <w:num w:numId="8">
    <w:abstractNumId w:val="24"/>
  </w:num>
  <w:num w:numId="9">
    <w:abstractNumId w:val="25"/>
  </w:num>
  <w:num w:numId="10">
    <w:abstractNumId w:val="10"/>
  </w:num>
  <w:num w:numId="11">
    <w:abstractNumId w:val="7"/>
  </w:num>
  <w:num w:numId="12">
    <w:abstractNumId w:val="14"/>
  </w:num>
  <w:num w:numId="13">
    <w:abstractNumId w:val="22"/>
  </w:num>
  <w:num w:numId="14">
    <w:abstractNumId w:val="9"/>
  </w:num>
  <w:num w:numId="15">
    <w:abstractNumId w:val="15"/>
  </w:num>
  <w:num w:numId="16">
    <w:abstractNumId w:val="6"/>
  </w:num>
  <w:num w:numId="1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1"/>
  </w:num>
  <w:num w:numId="24">
    <w:abstractNumId w:val="5"/>
  </w:num>
  <w:num w:numId="25">
    <w:abstractNumId w:val="12"/>
  </w:num>
  <w:num w:numId="26">
    <w:abstractNumId w:val="8"/>
  </w:num>
  <w:num w:numId="27">
    <w:abstractNumId w:val="16"/>
  </w:num>
  <w:num w:numId="28">
    <w:abstractNumId w:val="17"/>
  </w:num>
  <w:num w:numId="29">
    <w:abstractNumId w:val="21"/>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FEE"/>
    <w:rsid w:val="00001153"/>
    <w:rsid w:val="00010883"/>
    <w:rsid w:val="00015843"/>
    <w:rsid w:val="00017578"/>
    <w:rsid w:val="00022A8F"/>
    <w:rsid w:val="00023672"/>
    <w:rsid w:val="000264A3"/>
    <w:rsid w:val="00026FAD"/>
    <w:rsid w:val="00027342"/>
    <w:rsid w:val="00027496"/>
    <w:rsid w:val="00035C4F"/>
    <w:rsid w:val="0003661E"/>
    <w:rsid w:val="00036F26"/>
    <w:rsid w:val="000373A4"/>
    <w:rsid w:val="00041721"/>
    <w:rsid w:val="0004449D"/>
    <w:rsid w:val="000477D2"/>
    <w:rsid w:val="000514A6"/>
    <w:rsid w:val="000614AB"/>
    <w:rsid w:val="00090256"/>
    <w:rsid w:val="00090DCA"/>
    <w:rsid w:val="000924D8"/>
    <w:rsid w:val="000A0199"/>
    <w:rsid w:val="000A74BA"/>
    <w:rsid w:val="000B57E2"/>
    <w:rsid w:val="000C06E5"/>
    <w:rsid w:val="000D1AB9"/>
    <w:rsid w:val="000E1796"/>
    <w:rsid w:val="000E67AF"/>
    <w:rsid w:val="000E750A"/>
    <w:rsid w:val="000F3C97"/>
    <w:rsid w:val="00112B64"/>
    <w:rsid w:val="0012730A"/>
    <w:rsid w:val="00151F32"/>
    <w:rsid w:val="00165664"/>
    <w:rsid w:val="0016666A"/>
    <w:rsid w:val="00176092"/>
    <w:rsid w:val="00180873"/>
    <w:rsid w:val="00180B0A"/>
    <w:rsid w:val="00183ACF"/>
    <w:rsid w:val="00183BC4"/>
    <w:rsid w:val="00185B81"/>
    <w:rsid w:val="001A1DE8"/>
    <w:rsid w:val="001B307C"/>
    <w:rsid w:val="001C069B"/>
    <w:rsid w:val="001D4C42"/>
    <w:rsid w:val="001D65F0"/>
    <w:rsid w:val="001F64E2"/>
    <w:rsid w:val="001F79FF"/>
    <w:rsid w:val="00203EE8"/>
    <w:rsid w:val="002153DB"/>
    <w:rsid w:val="00217044"/>
    <w:rsid w:val="00231A50"/>
    <w:rsid w:val="0024119D"/>
    <w:rsid w:val="00243B28"/>
    <w:rsid w:val="002464C1"/>
    <w:rsid w:val="00257950"/>
    <w:rsid w:val="00261E0E"/>
    <w:rsid w:val="0029326A"/>
    <w:rsid w:val="0029400D"/>
    <w:rsid w:val="002C01F2"/>
    <w:rsid w:val="002C1BE8"/>
    <w:rsid w:val="002D49F9"/>
    <w:rsid w:val="002E0CBB"/>
    <w:rsid w:val="002E3B00"/>
    <w:rsid w:val="002F1C6E"/>
    <w:rsid w:val="002F75D9"/>
    <w:rsid w:val="00317137"/>
    <w:rsid w:val="00323EAB"/>
    <w:rsid w:val="00325E69"/>
    <w:rsid w:val="00326A0A"/>
    <w:rsid w:val="00337EF3"/>
    <w:rsid w:val="00340258"/>
    <w:rsid w:val="0034767E"/>
    <w:rsid w:val="00351CC3"/>
    <w:rsid w:val="003875CA"/>
    <w:rsid w:val="003923A9"/>
    <w:rsid w:val="00394039"/>
    <w:rsid w:val="003A2FC9"/>
    <w:rsid w:val="003C32AD"/>
    <w:rsid w:val="003C7769"/>
    <w:rsid w:val="003D1F91"/>
    <w:rsid w:val="003E2891"/>
    <w:rsid w:val="003E51B3"/>
    <w:rsid w:val="003E64E1"/>
    <w:rsid w:val="003E78B0"/>
    <w:rsid w:val="003F0F32"/>
    <w:rsid w:val="003F37DE"/>
    <w:rsid w:val="003F53F9"/>
    <w:rsid w:val="003F72C7"/>
    <w:rsid w:val="00405185"/>
    <w:rsid w:val="0040556E"/>
    <w:rsid w:val="00414602"/>
    <w:rsid w:val="00430CE7"/>
    <w:rsid w:val="00446FD1"/>
    <w:rsid w:val="0045322C"/>
    <w:rsid w:val="0045664E"/>
    <w:rsid w:val="00462131"/>
    <w:rsid w:val="00464368"/>
    <w:rsid w:val="00481122"/>
    <w:rsid w:val="00482D48"/>
    <w:rsid w:val="004973DF"/>
    <w:rsid w:val="004A2BBE"/>
    <w:rsid w:val="004A3F4F"/>
    <w:rsid w:val="004A49C2"/>
    <w:rsid w:val="004A694B"/>
    <w:rsid w:val="004B0707"/>
    <w:rsid w:val="004B24A0"/>
    <w:rsid w:val="004C5CB4"/>
    <w:rsid w:val="004D4020"/>
    <w:rsid w:val="004F1E4B"/>
    <w:rsid w:val="004F4889"/>
    <w:rsid w:val="00501365"/>
    <w:rsid w:val="005168A3"/>
    <w:rsid w:val="00516E70"/>
    <w:rsid w:val="00520365"/>
    <w:rsid w:val="00531EEC"/>
    <w:rsid w:val="00546A65"/>
    <w:rsid w:val="005659F6"/>
    <w:rsid w:val="005663B4"/>
    <w:rsid w:val="005723C6"/>
    <w:rsid w:val="0057275C"/>
    <w:rsid w:val="00577F9E"/>
    <w:rsid w:val="005807F9"/>
    <w:rsid w:val="00585011"/>
    <w:rsid w:val="00586D43"/>
    <w:rsid w:val="005955FF"/>
    <w:rsid w:val="005A6251"/>
    <w:rsid w:val="005A7FEE"/>
    <w:rsid w:val="005B548A"/>
    <w:rsid w:val="005B61F5"/>
    <w:rsid w:val="005E298C"/>
    <w:rsid w:val="005F2FD5"/>
    <w:rsid w:val="005F39E3"/>
    <w:rsid w:val="00600E0B"/>
    <w:rsid w:val="00606E3E"/>
    <w:rsid w:val="00621ACD"/>
    <w:rsid w:val="006326B6"/>
    <w:rsid w:val="006341D9"/>
    <w:rsid w:val="00640774"/>
    <w:rsid w:val="0064077E"/>
    <w:rsid w:val="0065098C"/>
    <w:rsid w:val="00650CBA"/>
    <w:rsid w:val="00654A42"/>
    <w:rsid w:val="006551DC"/>
    <w:rsid w:val="00655434"/>
    <w:rsid w:val="006838F0"/>
    <w:rsid w:val="0068398D"/>
    <w:rsid w:val="00687D14"/>
    <w:rsid w:val="006907A8"/>
    <w:rsid w:val="0069361D"/>
    <w:rsid w:val="006B6887"/>
    <w:rsid w:val="006C64F5"/>
    <w:rsid w:val="006D0974"/>
    <w:rsid w:val="006E36B2"/>
    <w:rsid w:val="006E386F"/>
    <w:rsid w:val="006F1F8C"/>
    <w:rsid w:val="006F25BC"/>
    <w:rsid w:val="007107EB"/>
    <w:rsid w:val="007245A2"/>
    <w:rsid w:val="00732586"/>
    <w:rsid w:val="007505C0"/>
    <w:rsid w:val="007524DB"/>
    <w:rsid w:val="00761C05"/>
    <w:rsid w:val="00765527"/>
    <w:rsid w:val="007657D1"/>
    <w:rsid w:val="007962C1"/>
    <w:rsid w:val="007A5E00"/>
    <w:rsid w:val="007A79DC"/>
    <w:rsid w:val="007C270D"/>
    <w:rsid w:val="007C522D"/>
    <w:rsid w:val="007C62CE"/>
    <w:rsid w:val="007D5A48"/>
    <w:rsid w:val="007E17DD"/>
    <w:rsid w:val="007E2085"/>
    <w:rsid w:val="007E50BC"/>
    <w:rsid w:val="007E53FD"/>
    <w:rsid w:val="007E620A"/>
    <w:rsid w:val="007F6365"/>
    <w:rsid w:val="00810774"/>
    <w:rsid w:val="00826D1F"/>
    <w:rsid w:val="00833AE9"/>
    <w:rsid w:val="00834D79"/>
    <w:rsid w:val="008358D9"/>
    <w:rsid w:val="00835B43"/>
    <w:rsid w:val="0084238F"/>
    <w:rsid w:val="00842D80"/>
    <w:rsid w:val="008B3376"/>
    <w:rsid w:val="008B6455"/>
    <w:rsid w:val="008B737C"/>
    <w:rsid w:val="008C2A19"/>
    <w:rsid w:val="008C33D6"/>
    <w:rsid w:val="008F2A6D"/>
    <w:rsid w:val="0090168D"/>
    <w:rsid w:val="009063D0"/>
    <w:rsid w:val="0091370D"/>
    <w:rsid w:val="00914FE6"/>
    <w:rsid w:val="00922E1C"/>
    <w:rsid w:val="009251DD"/>
    <w:rsid w:val="00935583"/>
    <w:rsid w:val="009368FD"/>
    <w:rsid w:val="00943EE2"/>
    <w:rsid w:val="00951644"/>
    <w:rsid w:val="009629D9"/>
    <w:rsid w:val="0097578B"/>
    <w:rsid w:val="00975D71"/>
    <w:rsid w:val="0098531F"/>
    <w:rsid w:val="0099102C"/>
    <w:rsid w:val="009A5A45"/>
    <w:rsid w:val="009B3296"/>
    <w:rsid w:val="009B3EDE"/>
    <w:rsid w:val="009B571F"/>
    <w:rsid w:val="009C1435"/>
    <w:rsid w:val="009C4287"/>
    <w:rsid w:val="009D3545"/>
    <w:rsid w:val="009D5B4F"/>
    <w:rsid w:val="009E591E"/>
    <w:rsid w:val="009E72C3"/>
    <w:rsid w:val="009F1D7D"/>
    <w:rsid w:val="00A108F0"/>
    <w:rsid w:val="00A11C2E"/>
    <w:rsid w:val="00A129DC"/>
    <w:rsid w:val="00A20BF6"/>
    <w:rsid w:val="00A55810"/>
    <w:rsid w:val="00A562F0"/>
    <w:rsid w:val="00A64B81"/>
    <w:rsid w:val="00A74C8B"/>
    <w:rsid w:val="00AA1B88"/>
    <w:rsid w:val="00AA7C12"/>
    <w:rsid w:val="00AB5761"/>
    <w:rsid w:val="00AB6235"/>
    <w:rsid w:val="00AD209D"/>
    <w:rsid w:val="00AD75E3"/>
    <w:rsid w:val="00AF26F5"/>
    <w:rsid w:val="00AF27D0"/>
    <w:rsid w:val="00B059E2"/>
    <w:rsid w:val="00B1449F"/>
    <w:rsid w:val="00B161A1"/>
    <w:rsid w:val="00B1795A"/>
    <w:rsid w:val="00B263D5"/>
    <w:rsid w:val="00B329ED"/>
    <w:rsid w:val="00B35E85"/>
    <w:rsid w:val="00B40E9A"/>
    <w:rsid w:val="00B41A94"/>
    <w:rsid w:val="00B41CDC"/>
    <w:rsid w:val="00B44AC5"/>
    <w:rsid w:val="00B55C9D"/>
    <w:rsid w:val="00B74309"/>
    <w:rsid w:val="00B77F60"/>
    <w:rsid w:val="00B83490"/>
    <w:rsid w:val="00B87697"/>
    <w:rsid w:val="00B90F4A"/>
    <w:rsid w:val="00B94C06"/>
    <w:rsid w:val="00BB09AA"/>
    <w:rsid w:val="00BB7EBF"/>
    <w:rsid w:val="00BC4711"/>
    <w:rsid w:val="00BC71CC"/>
    <w:rsid w:val="00BE1B72"/>
    <w:rsid w:val="00BF4442"/>
    <w:rsid w:val="00C034F5"/>
    <w:rsid w:val="00C10674"/>
    <w:rsid w:val="00C22B94"/>
    <w:rsid w:val="00C35214"/>
    <w:rsid w:val="00C36419"/>
    <w:rsid w:val="00C42281"/>
    <w:rsid w:val="00C446AF"/>
    <w:rsid w:val="00C4643F"/>
    <w:rsid w:val="00C506DC"/>
    <w:rsid w:val="00C5234F"/>
    <w:rsid w:val="00C60964"/>
    <w:rsid w:val="00C730BB"/>
    <w:rsid w:val="00C77B5B"/>
    <w:rsid w:val="00C838AB"/>
    <w:rsid w:val="00C85173"/>
    <w:rsid w:val="00C91975"/>
    <w:rsid w:val="00C92EA9"/>
    <w:rsid w:val="00C95FA5"/>
    <w:rsid w:val="00CD28A8"/>
    <w:rsid w:val="00CE2471"/>
    <w:rsid w:val="00CE7D17"/>
    <w:rsid w:val="00CF63E9"/>
    <w:rsid w:val="00CF7AF1"/>
    <w:rsid w:val="00D13EC5"/>
    <w:rsid w:val="00D20583"/>
    <w:rsid w:val="00D21A2A"/>
    <w:rsid w:val="00D22FDF"/>
    <w:rsid w:val="00D250C2"/>
    <w:rsid w:val="00D3464B"/>
    <w:rsid w:val="00D45348"/>
    <w:rsid w:val="00D52C59"/>
    <w:rsid w:val="00D54405"/>
    <w:rsid w:val="00D619DA"/>
    <w:rsid w:val="00D630F1"/>
    <w:rsid w:val="00D67FF9"/>
    <w:rsid w:val="00D73C5A"/>
    <w:rsid w:val="00D74224"/>
    <w:rsid w:val="00D87F50"/>
    <w:rsid w:val="00DA08FE"/>
    <w:rsid w:val="00DA6680"/>
    <w:rsid w:val="00DB0E4F"/>
    <w:rsid w:val="00DB2994"/>
    <w:rsid w:val="00DC2DD2"/>
    <w:rsid w:val="00DD6E9A"/>
    <w:rsid w:val="00DE4AA8"/>
    <w:rsid w:val="00DE6ACA"/>
    <w:rsid w:val="00DE6F9D"/>
    <w:rsid w:val="00DF0BA3"/>
    <w:rsid w:val="00DF2033"/>
    <w:rsid w:val="00DF795E"/>
    <w:rsid w:val="00E04773"/>
    <w:rsid w:val="00E050EE"/>
    <w:rsid w:val="00E07119"/>
    <w:rsid w:val="00E123C3"/>
    <w:rsid w:val="00E221FB"/>
    <w:rsid w:val="00E26B77"/>
    <w:rsid w:val="00E40768"/>
    <w:rsid w:val="00E40C44"/>
    <w:rsid w:val="00E412A6"/>
    <w:rsid w:val="00E42143"/>
    <w:rsid w:val="00E43061"/>
    <w:rsid w:val="00E455D5"/>
    <w:rsid w:val="00E54939"/>
    <w:rsid w:val="00E57825"/>
    <w:rsid w:val="00E60D67"/>
    <w:rsid w:val="00E61F6D"/>
    <w:rsid w:val="00E64B01"/>
    <w:rsid w:val="00E709FE"/>
    <w:rsid w:val="00E71B5D"/>
    <w:rsid w:val="00E74D4C"/>
    <w:rsid w:val="00E81CE3"/>
    <w:rsid w:val="00E928F9"/>
    <w:rsid w:val="00EA321A"/>
    <w:rsid w:val="00EA7869"/>
    <w:rsid w:val="00EB3146"/>
    <w:rsid w:val="00EB3797"/>
    <w:rsid w:val="00ED74E1"/>
    <w:rsid w:val="00ED7FCC"/>
    <w:rsid w:val="00EE3A45"/>
    <w:rsid w:val="00EE535F"/>
    <w:rsid w:val="00EF2727"/>
    <w:rsid w:val="00EF6379"/>
    <w:rsid w:val="00F06B48"/>
    <w:rsid w:val="00F31817"/>
    <w:rsid w:val="00F33686"/>
    <w:rsid w:val="00F4727F"/>
    <w:rsid w:val="00F514E2"/>
    <w:rsid w:val="00F51D58"/>
    <w:rsid w:val="00F53C23"/>
    <w:rsid w:val="00F56B6F"/>
    <w:rsid w:val="00F63999"/>
    <w:rsid w:val="00F674D1"/>
    <w:rsid w:val="00F71765"/>
    <w:rsid w:val="00F77245"/>
    <w:rsid w:val="00F80695"/>
    <w:rsid w:val="00F8728D"/>
    <w:rsid w:val="00F92D28"/>
    <w:rsid w:val="00FA7067"/>
    <w:rsid w:val="00FC46E3"/>
    <w:rsid w:val="00FD38FE"/>
    <w:rsid w:val="00FD52E2"/>
    <w:rsid w:val="00FD6E3E"/>
    <w:rsid w:val="00FE1800"/>
    <w:rsid w:val="00FF0F67"/>
    <w:rsid w:val="00FF283A"/>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E892"/>
  <w15:docId w15:val="{53ABFBD5-DDE8-4E79-A6EE-B3EFCD77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F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0873"/>
    <w:pPr>
      <w:keepNext/>
      <w:jc w:val="center"/>
      <w:outlineLvl w:val="0"/>
    </w:pPr>
    <w:rPr>
      <w:sz w:val="28"/>
      <w:szCs w:val="24"/>
    </w:rPr>
  </w:style>
  <w:style w:type="paragraph" w:styleId="2">
    <w:name w:val="heading 2"/>
    <w:basedOn w:val="a"/>
    <w:next w:val="a"/>
    <w:link w:val="20"/>
    <w:qFormat/>
    <w:rsid w:val="00BC4711"/>
    <w:pPr>
      <w:keepNext/>
      <w:jc w:val="center"/>
      <w:outlineLvl w:val="1"/>
    </w:pPr>
    <w:rPr>
      <w:sz w:val="28"/>
    </w:rPr>
  </w:style>
  <w:style w:type="paragraph" w:styleId="3">
    <w:name w:val="heading 3"/>
    <w:basedOn w:val="a"/>
    <w:next w:val="a"/>
    <w:link w:val="30"/>
    <w:qFormat/>
    <w:rsid w:val="00BC47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7FEE"/>
    <w:pPr>
      <w:jc w:val="center"/>
    </w:pPr>
    <w:rPr>
      <w:b/>
      <w:sz w:val="28"/>
    </w:rPr>
  </w:style>
  <w:style w:type="character" w:customStyle="1" w:styleId="a4">
    <w:name w:val="Основной текст Знак"/>
    <w:basedOn w:val="a0"/>
    <w:link w:val="a3"/>
    <w:rsid w:val="005A7FEE"/>
    <w:rPr>
      <w:rFonts w:ascii="Times New Roman" w:eastAsia="Times New Roman" w:hAnsi="Times New Roman" w:cs="Times New Roman"/>
      <w:b/>
      <w:sz w:val="28"/>
      <w:szCs w:val="20"/>
      <w:lang w:eastAsia="ru-RU"/>
    </w:rPr>
  </w:style>
  <w:style w:type="paragraph" w:styleId="21">
    <w:name w:val="Body Text Indent 2"/>
    <w:basedOn w:val="a"/>
    <w:link w:val="22"/>
    <w:rsid w:val="005A7FEE"/>
    <w:pPr>
      <w:ind w:firstLine="540"/>
      <w:jc w:val="both"/>
    </w:pPr>
    <w:rPr>
      <w:sz w:val="28"/>
    </w:rPr>
  </w:style>
  <w:style w:type="character" w:customStyle="1" w:styleId="22">
    <w:name w:val="Основной текст с отступом 2 Знак"/>
    <w:basedOn w:val="a0"/>
    <w:link w:val="21"/>
    <w:rsid w:val="005A7FEE"/>
    <w:rPr>
      <w:rFonts w:ascii="Times New Roman" w:eastAsia="Times New Roman" w:hAnsi="Times New Roman" w:cs="Times New Roman"/>
      <w:sz w:val="28"/>
      <w:szCs w:val="20"/>
      <w:lang w:eastAsia="ru-RU"/>
    </w:rPr>
  </w:style>
  <w:style w:type="paragraph" w:styleId="23">
    <w:name w:val="Body Text 2"/>
    <w:basedOn w:val="a"/>
    <w:link w:val="24"/>
    <w:rsid w:val="005A7FEE"/>
    <w:pPr>
      <w:jc w:val="both"/>
    </w:pPr>
    <w:rPr>
      <w:b/>
      <w:sz w:val="28"/>
    </w:rPr>
  </w:style>
  <w:style w:type="character" w:customStyle="1" w:styleId="24">
    <w:name w:val="Основной текст 2 Знак"/>
    <w:basedOn w:val="a0"/>
    <w:link w:val="23"/>
    <w:rsid w:val="005A7FEE"/>
    <w:rPr>
      <w:rFonts w:ascii="Times New Roman" w:eastAsia="Times New Roman" w:hAnsi="Times New Roman" w:cs="Times New Roman"/>
      <w:b/>
      <w:sz w:val="28"/>
      <w:szCs w:val="20"/>
      <w:lang w:eastAsia="ru-RU"/>
    </w:rPr>
  </w:style>
  <w:style w:type="paragraph" w:styleId="a5">
    <w:name w:val="No Spacing"/>
    <w:link w:val="a6"/>
    <w:uiPriority w:val="1"/>
    <w:qFormat/>
    <w:rsid w:val="005A7FEE"/>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5A7FEE"/>
    <w:rPr>
      <w:rFonts w:ascii="Calibri" w:eastAsia="Times New Roman" w:hAnsi="Calibri" w:cs="Times New Roman"/>
    </w:rPr>
  </w:style>
  <w:style w:type="paragraph" w:customStyle="1" w:styleId="p5">
    <w:name w:val="p5"/>
    <w:basedOn w:val="a"/>
    <w:rsid w:val="005A7FEE"/>
    <w:pPr>
      <w:spacing w:before="100" w:beforeAutospacing="1" w:after="100" w:afterAutospacing="1"/>
    </w:pPr>
    <w:rPr>
      <w:sz w:val="24"/>
      <w:szCs w:val="24"/>
    </w:rPr>
  </w:style>
  <w:style w:type="paragraph" w:styleId="a7">
    <w:name w:val="Subtitle"/>
    <w:basedOn w:val="a"/>
    <w:link w:val="a8"/>
    <w:qFormat/>
    <w:rsid w:val="005A7FEE"/>
    <w:pPr>
      <w:jc w:val="center"/>
    </w:pPr>
    <w:rPr>
      <w:sz w:val="28"/>
    </w:rPr>
  </w:style>
  <w:style w:type="character" w:customStyle="1" w:styleId="a8">
    <w:name w:val="Подзаголовок Знак"/>
    <w:basedOn w:val="a0"/>
    <w:link w:val="a7"/>
    <w:rsid w:val="005A7FEE"/>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5A7FEE"/>
    <w:pPr>
      <w:spacing w:after="120"/>
      <w:ind w:left="283"/>
    </w:pPr>
    <w:rPr>
      <w:sz w:val="16"/>
      <w:szCs w:val="16"/>
    </w:rPr>
  </w:style>
  <w:style w:type="character" w:customStyle="1" w:styleId="32">
    <w:name w:val="Основной текст с отступом 3 Знак"/>
    <w:basedOn w:val="a0"/>
    <w:link w:val="31"/>
    <w:uiPriority w:val="99"/>
    <w:rsid w:val="005A7FEE"/>
    <w:rPr>
      <w:rFonts w:ascii="Times New Roman" w:eastAsia="Times New Roman" w:hAnsi="Times New Roman" w:cs="Times New Roman"/>
      <w:sz w:val="16"/>
      <w:szCs w:val="16"/>
      <w:lang w:eastAsia="ru-RU"/>
    </w:rPr>
  </w:style>
  <w:style w:type="paragraph" w:customStyle="1" w:styleId="Style5">
    <w:name w:val="Style5"/>
    <w:basedOn w:val="a"/>
    <w:rsid w:val="005A7FEE"/>
    <w:pPr>
      <w:widowControl w:val="0"/>
      <w:autoSpaceDE w:val="0"/>
      <w:autoSpaceDN w:val="0"/>
      <w:adjustRightInd w:val="0"/>
      <w:spacing w:line="323" w:lineRule="exact"/>
      <w:ind w:firstLine="758"/>
      <w:jc w:val="both"/>
    </w:pPr>
    <w:rPr>
      <w:sz w:val="24"/>
      <w:szCs w:val="24"/>
    </w:rPr>
  </w:style>
  <w:style w:type="paragraph" w:customStyle="1" w:styleId="Style6">
    <w:name w:val="Style6"/>
    <w:basedOn w:val="a"/>
    <w:rsid w:val="005A7FEE"/>
    <w:pPr>
      <w:widowControl w:val="0"/>
      <w:autoSpaceDE w:val="0"/>
      <w:autoSpaceDN w:val="0"/>
      <w:adjustRightInd w:val="0"/>
      <w:spacing w:line="326" w:lineRule="exact"/>
      <w:ind w:firstLine="715"/>
      <w:jc w:val="both"/>
    </w:pPr>
    <w:rPr>
      <w:sz w:val="24"/>
      <w:szCs w:val="24"/>
    </w:rPr>
  </w:style>
  <w:style w:type="paragraph" w:customStyle="1" w:styleId="Style7">
    <w:name w:val="Style7"/>
    <w:basedOn w:val="a"/>
    <w:rsid w:val="005A7FEE"/>
    <w:pPr>
      <w:widowControl w:val="0"/>
      <w:autoSpaceDE w:val="0"/>
      <w:autoSpaceDN w:val="0"/>
      <w:adjustRightInd w:val="0"/>
      <w:jc w:val="both"/>
    </w:pPr>
    <w:rPr>
      <w:sz w:val="24"/>
      <w:szCs w:val="24"/>
    </w:rPr>
  </w:style>
  <w:style w:type="character" w:customStyle="1" w:styleId="FontStyle18">
    <w:name w:val="Font Style18"/>
    <w:rsid w:val="005A7FEE"/>
    <w:rPr>
      <w:rFonts w:ascii="Times New Roman" w:hAnsi="Times New Roman" w:cs="Times New Roman" w:hint="default"/>
      <w:sz w:val="28"/>
      <w:szCs w:val="28"/>
    </w:rPr>
  </w:style>
  <w:style w:type="paragraph" w:styleId="a9">
    <w:name w:val="Normal (Web)"/>
    <w:basedOn w:val="a"/>
    <w:uiPriority w:val="99"/>
    <w:rsid w:val="005A7FEE"/>
    <w:pPr>
      <w:spacing w:before="100" w:beforeAutospacing="1" w:after="100" w:afterAutospacing="1"/>
    </w:pPr>
    <w:rPr>
      <w:sz w:val="24"/>
      <w:szCs w:val="24"/>
    </w:rPr>
  </w:style>
  <w:style w:type="table" w:styleId="aa">
    <w:name w:val="Table Grid"/>
    <w:basedOn w:val="a1"/>
    <w:uiPriority w:val="59"/>
    <w:rsid w:val="005A7F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A7FEE"/>
    <w:pPr>
      <w:spacing w:before="100" w:beforeAutospacing="1" w:after="100" w:afterAutospacing="1"/>
    </w:pPr>
    <w:rPr>
      <w:sz w:val="24"/>
      <w:szCs w:val="24"/>
    </w:rPr>
  </w:style>
  <w:style w:type="paragraph" w:styleId="ab">
    <w:name w:val="List Paragraph"/>
    <w:basedOn w:val="a"/>
    <w:uiPriority w:val="34"/>
    <w:qFormat/>
    <w:rsid w:val="005A7FE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80873"/>
    <w:rPr>
      <w:rFonts w:ascii="Times New Roman" w:eastAsia="Times New Roman" w:hAnsi="Times New Roman" w:cs="Times New Roman"/>
      <w:sz w:val="28"/>
      <w:szCs w:val="24"/>
      <w:lang w:eastAsia="ru-RU"/>
    </w:rPr>
  </w:style>
  <w:style w:type="paragraph" w:styleId="ac">
    <w:name w:val="Balloon Text"/>
    <w:basedOn w:val="a"/>
    <w:link w:val="ad"/>
    <w:semiHidden/>
    <w:unhideWhenUsed/>
    <w:rsid w:val="00ED7FCC"/>
    <w:rPr>
      <w:rFonts w:ascii="Tahoma" w:hAnsi="Tahoma" w:cs="Tahoma"/>
      <w:sz w:val="16"/>
      <w:szCs w:val="16"/>
    </w:rPr>
  </w:style>
  <w:style w:type="character" w:customStyle="1" w:styleId="ad">
    <w:name w:val="Текст выноски Знак"/>
    <w:basedOn w:val="a0"/>
    <w:link w:val="ac"/>
    <w:semiHidden/>
    <w:rsid w:val="00ED7FCC"/>
    <w:rPr>
      <w:rFonts w:ascii="Tahoma" w:eastAsia="Times New Roman" w:hAnsi="Tahoma" w:cs="Tahoma"/>
      <w:sz w:val="16"/>
      <w:szCs w:val="16"/>
      <w:lang w:eastAsia="ru-RU"/>
    </w:rPr>
  </w:style>
  <w:style w:type="character" w:customStyle="1" w:styleId="apple-converted-space">
    <w:name w:val="apple-converted-space"/>
    <w:basedOn w:val="a0"/>
    <w:rsid w:val="00DF0BA3"/>
  </w:style>
  <w:style w:type="character" w:customStyle="1" w:styleId="20">
    <w:name w:val="Заголовок 2 Знак"/>
    <w:basedOn w:val="a0"/>
    <w:link w:val="2"/>
    <w:rsid w:val="00BC471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C4711"/>
    <w:rPr>
      <w:rFonts w:ascii="Arial" w:eastAsia="Times New Roman" w:hAnsi="Arial" w:cs="Arial"/>
      <w:b/>
      <w:bCs/>
      <w:sz w:val="26"/>
      <w:szCs w:val="26"/>
      <w:lang w:eastAsia="ru-RU"/>
    </w:rPr>
  </w:style>
  <w:style w:type="paragraph" w:styleId="ae">
    <w:name w:val="header"/>
    <w:basedOn w:val="a"/>
    <w:link w:val="af"/>
    <w:rsid w:val="00BC4711"/>
    <w:pPr>
      <w:tabs>
        <w:tab w:val="center" w:pos="4677"/>
        <w:tab w:val="right" w:pos="9355"/>
      </w:tabs>
    </w:pPr>
  </w:style>
  <w:style w:type="character" w:customStyle="1" w:styleId="af">
    <w:name w:val="Верхний колонтитул Знак"/>
    <w:basedOn w:val="a0"/>
    <w:link w:val="ae"/>
    <w:rsid w:val="00BC4711"/>
    <w:rPr>
      <w:rFonts w:ascii="Times New Roman" w:eastAsia="Times New Roman" w:hAnsi="Times New Roman" w:cs="Times New Roman"/>
      <w:sz w:val="20"/>
      <w:szCs w:val="20"/>
      <w:lang w:eastAsia="ru-RU"/>
    </w:rPr>
  </w:style>
  <w:style w:type="character" w:styleId="af0">
    <w:name w:val="page number"/>
    <w:basedOn w:val="a0"/>
    <w:rsid w:val="00BC4711"/>
  </w:style>
  <w:style w:type="paragraph" w:styleId="af1">
    <w:name w:val="Body Text Indent"/>
    <w:basedOn w:val="a"/>
    <w:link w:val="af2"/>
    <w:rsid w:val="00BC4711"/>
    <w:pPr>
      <w:spacing w:after="120"/>
      <w:ind w:left="283"/>
    </w:pPr>
  </w:style>
  <w:style w:type="character" w:customStyle="1" w:styleId="af2">
    <w:name w:val="Основной текст с отступом Знак"/>
    <w:basedOn w:val="a0"/>
    <w:link w:val="af1"/>
    <w:rsid w:val="00BC4711"/>
    <w:rPr>
      <w:rFonts w:ascii="Times New Roman" w:eastAsia="Times New Roman" w:hAnsi="Times New Roman" w:cs="Times New Roman"/>
      <w:sz w:val="20"/>
      <w:szCs w:val="20"/>
      <w:lang w:eastAsia="ru-RU"/>
    </w:rPr>
  </w:style>
  <w:style w:type="paragraph" w:customStyle="1" w:styleId="4">
    <w:name w:val="çàãîëîâîê 4"/>
    <w:basedOn w:val="a"/>
    <w:next w:val="a"/>
    <w:rsid w:val="00BC4711"/>
    <w:pPr>
      <w:keepNext/>
      <w:jc w:val="center"/>
    </w:pPr>
    <w:rPr>
      <w:b/>
      <w:sz w:val="24"/>
    </w:rPr>
  </w:style>
  <w:style w:type="paragraph" w:customStyle="1" w:styleId="ZAGOL">
    <w:name w:val="ZAGOL"/>
    <w:basedOn w:val="a"/>
    <w:rsid w:val="00BC4711"/>
    <w:pPr>
      <w:keepLines/>
      <w:spacing w:before="360" w:after="240"/>
      <w:jc w:val="center"/>
    </w:pPr>
    <w:rPr>
      <w:b/>
      <w:caps/>
      <w:sz w:val="22"/>
    </w:rPr>
  </w:style>
  <w:style w:type="paragraph" w:customStyle="1" w:styleId="1Char1CharCharCharChar">
    <w:name w:val="Знак Знак1 Char Знак Знак1 Char Char Char Char"/>
    <w:basedOn w:val="a"/>
    <w:rsid w:val="00BC4711"/>
    <w:pPr>
      <w:tabs>
        <w:tab w:val="left" w:pos="2160"/>
      </w:tabs>
      <w:spacing w:before="120" w:line="240" w:lineRule="exact"/>
      <w:jc w:val="both"/>
    </w:pPr>
    <w:rPr>
      <w:noProof/>
      <w:sz w:val="24"/>
      <w:szCs w:val="24"/>
      <w:lang w:val="en-US"/>
    </w:rPr>
  </w:style>
  <w:style w:type="character" w:styleId="af3">
    <w:name w:val="Emphasis"/>
    <w:basedOn w:val="a0"/>
    <w:uiPriority w:val="20"/>
    <w:qFormat/>
    <w:rsid w:val="00BC4711"/>
    <w:rPr>
      <w:i/>
      <w:iCs/>
    </w:rPr>
  </w:style>
  <w:style w:type="paragraph" w:styleId="af4">
    <w:name w:val="Title"/>
    <w:basedOn w:val="a"/>
    <w:link w:val="af5"/>
    <w:qFormat/>
    <w:rsid w:val="00BC4711"/>
    <w:pPr>
      <w:ind w:firstLine="510"/>
      <w:jc w:val="center"/>
    </w:pPr>
    <w:rPr>
      <w:sz w:val="28"/>
      <w:szCs w:val="28"/>
    </w:rPr>
  </w:style>
  <w:style w:type="character" w:customStyle="1" w:styleId="af5">
    <w:name w:val="Заголовок Знак"/>
    <w:basedOn w:val="a0"/>
    <w:link w:val="af4"/>
    <w:rsid w:val="00BC4711"/>
    <w:rPr>
      <w:rFonts w:ascii="Times New Roman" w:eastAsia="Times New Roman" w:hAnsi="Times New Roman" w:cs="Times New Roman"/>
      <w:sz w:val="28"/>
      <w:szCs w:val="28"/>
      <w:lang w:eastAsia="ru-RU"/>
    </w:rPr>
  </w:style>
  <w:style w:type="character" w:styleId="af6">
    <w:name w:val="Hyperlink"/>
    <w:basedOn w:val="a0"/>
    <w:rsid w:val="00BC4711"/>
    <w:rPr>
      <w:color w:val="0000FF"/>
      <w:u w:val="single"/>
    </w:rPr>
  </w:style>
  <w:style w:type="paragraph" w:customStyle="1" w:styleId="11">
    <w:name w:val="Знак1 Знак"/>
    <w:basedOn w:val="a"/>
    <w:rsid w:val="00BC4711"/>
    <w:pPr>
      <w:spacing w:after="160" w:line="240" w:lineRule="exact"/>
    </w:pPr>
    <w:rPr>
      <w:rFonts w:ascii="Verdana" w:hAnsi="Verdana" w:cs="Verdana"/>
      <w:lang w:val="en-US" w:eastAsia="en-US"/>
    </w:rPr>
  </w:style>
  <w:style w:type="character" w:customStyle="1" w:styleId="FontStyle19">
    <w:name w:val="Font Style19"/>
    <w:basedOn w:val="a0"/>
    <w:rsid w:val="00BC4711"/>
    <w:rPr>
      <w:rFonts w:ascii="Times New Roman" w:hAnsi="Times New Roman" w:cs="Times New Roman" w:hint="default"/>
      <w:sz w:val="26"/>
      <w:szCs w:val="26"/>
    </w:rPr>
  </w:style>
  <w:style w:type="paragraph" w:styleId="af7">
    <w:name w:val="footer"/>
    <w:basedOn w:val="a"/>
    <w:link w:val="af8"/>
    <w:rsid w:val="00BC4711"/>
    <w:pPr>
      <w:tabs>
        <w:tab w:val="center" w:pos="4677"/>
        <w:tab w:val="right" w:pos="9355"/>
      </w:tabs>
    </w:pPr>
  </w:style>
  <w:style w:type="character" w:customStyle="1" w:styleId="af8">
    <w:name w:val="Нижний колонтитул Знак"/>
    <w:basedOn w:val="a0"/>
    <w:link w:val="af7"/>
    <w:rsid w:val="00BC4711"/>
    <w:rPr>
      <w:rFonts w:ascii="Times New Roman" w:eastAsia="Times New Roman" w:hAnsi="Times New Roman" w:cs="Times New Roman"/>
      <w:sz w:val="20"/>
      <w:szCs w:val="20"/>
      <w:lang w:eastAsia="ru-RU"/>
    </w:rPr>
  </w:style>
  <w:style w:type="paragraph" w:customStyle="1" w:styleId="40">
    <w:name w:val="Знак Знак4"/>
    <w:basedOn w:val="a"/>
    <w:rsid w:val="00F514E2"/>
    <w:pPr>
      <w:widowControl w:val="0"/>
      <w:adjustRightInd w:val="0"/>
      <w:spacing w:after="160" w:line="240" w:lineRule="exact"/>
      <w:jc w:val="right"/>
    </w:pPr>
    <w:rPr>
      <w:rFonts w:ascii="Calibri" w:hAnsi="Calibri" w:cs="Calibri"/>
      <w:lang w:val="en-GB" w:eastAsia="en-US"/>
    </w:rPr>
  </w:style>
  <w:style w:type="character" w:customStyle="1" w:styleId="0pt">
    <w:name w:val="Основной текст + Интервал 0 pt"/>
    <w:rsid w:val="00F514E2"/>
    <w:rPr>
      <w:rFonts w:ascii="Times New Roman" w:hAnsi="Times New Roman" w:cs="Times New Roman" w:hint="default"/>
      <w:strike w:val="0"/>
      <w:dstrike w:val="0"/>
      <w:color w:val="000000"/>
      <w:spacing w:val="5"/>
      <w:w w:val="100"/>
      <w:position w:val="0"/>
      <w:sz w:val="24"/>
      <w:szCs w:val="24"/>
      <w:u w:val="none"/>
      <w:effect w:val="none"/>
      <w:shd w:val="clear" w:color="auto" w:fill="FFFFFF"/>
      <w:lang w:val="ru-RU" w:eastAsia="x-none" w:bidi="ar-SA"/>
    </w:rPr>
  </w:style>
  <w:style w:type="character" w:styleId="af9">
    <w:name w:val="Strong"/>
    <w:basedOn w:val="a0"/>
    <w:uiPriority w:val="22"/>
    <w:qFormat/>
    <w:rsid w:val="00F514E2"/>
    <w:rPr>
      <w:b/>
      <w:bCs/>
    </w:rPr>
  </w:style>
  <w:style w:type="paragraph" w:customStyle="1" w:styleId="Standard">
    <w:name w:val="Standard"/>
    <w:rsid w:val="00C92E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2">
    <w:name w:val="c2"/>
    <w:rsid w:val="00041721"/>
    <w:rPr>
      <w:rFonts w:ascii="Times New Roman" w:hAnsi="Times New Roman" w:cs="Times New Roman"/>
    </w:rPr>
  </w:style>
  <w:style w:type="character" w:customStyle="1" w:styleId="mail-message-toolbar-subject-wrapper">
    <w:name w:val="mail-message-toolbar-subject-wrapper"/>
    <w:basedOn w:val="a0"/>
    <w:rsid w:val="00FC46E3"/>
  </w:style>
  <w:style w:type="paragraph" w:customStyle="1" w:styleId="12">
    <w:name w:val="Абзац списка1"/>
    <w:basedOn w:val="a"/>
    <w:rsid w:val="00E050EE"/>
    <w:pPr>
      <w:suppressAutoHyphens/>
      <w:spacing w:after="200" w:line="276" w:lineRule="auto"/>
      <w:ind w:left="720"/>
    </w:pPr>
    <w:rPr>
      <w:rFonts w:ascii="Calibri" w:hAnsi="Calibri"/>
      <w:sz w:val="22"/>
      <w:szCs w:val="22"/>
      <w:lang w:eastAsia="ar-SA"/>
    </w:rPr>
  </w:style>
  <w:style w:type="paragraph" w:customStyle="1" w:styleId="13">
    <w:name w:val="Абзац списка1"/>
    <w:basedOn w:val="a"/>
    <w:rsid w:val="00E050EE"/>
    <w:pPr>
      <w:ind w:left="720"/>
      <w:contextualSpacing/>
    </w:pPr>
    <w:rPr>
      <w:rFonts w:eastAsia="Calibri"/>
      <w:sz w:val="24"/>
      <w:szCs w:val="24"/>
    </w:rPr>
  </w:style>
  <w:style w:type="character" w:customStyle="1" w:styleId="extended-textshort">
    <w:name w:val="extended-text__short"/>
    <w:rsid w:val="00E050EE"/>
  </w:style>
  <w:style w:type="paragraph" w:customStyle="1" w:styleId="c4">
    <w:name w:val="c4"/>
    <w:basedOn w:val="a"/>
    <w:uiPriority w:val="99"/>
    <w:rsid w:val="00E050EE"/>
    <w:pPr>
      <w:spacing w:before="100" w:beforeAutospacing="1" w:after="100" w:afterAutospacing="1"/>
    </w:pPr>
    <w:rPr>
      <w:sz w:val="24"/>
      <w:szCs w:val="24"/>
    </w:rPr>
  </w:style>
  <w:style w:type="paragraph" w:customStyle="1" w:styleId="paragraph1">
    <w:name w:val="paragraph1"/>
    <w:basedOn w:val="a"/>
    <w:rsid w:val="00E221FB"/>
    <w:rPr>
      <w:sz w:val="24"/>
      <w:szCs w:val="24"/>
    </w:rPr>
  </w:style>
  <w:style w:type="character" w:customStyle="1" w:styleId="normaltextrun1">
    <w:name w:val="normaltextrun1"/>
    <w:basedOn w:val="a0"/>
    <w:rsid w:val="00E221FB"/>
  </w:style>
  <w:style w:type="character" w:styleId="afa">
    <w:name w:val="annotation reference"/>
    <w:basedOn w:val="a0"/>
    <w:uiPriority w:val="99"/>
    <w:semiHidden/>
    <w:unhideWhenUsed/>
    <w:rsid w:val="00D21A2A"/>
    <w:rPr>
      <w:sz w:val="16"/>
      <w:szCs w:val="16"/>
    </w:rPr>
  </w:style>
  <w:style w:type="paragraph" w:styleId="afb">
    <w:name w:val="annotation text"/>
    <w:basedOn w:val="a"/>
    <w:link w:val="afc"/>
    <w:uiPriority w:val="99"/>
    <w:semiHidden/>
    <w:unhideWhenUsed/>
    <w:rsid w:val="00D21A2A"/>
  </w:style>
  <w:style w:type="character" w:customStyle="1" w:styleId="afc">
    <w:name w:val="Текст примечания Знак"/>
    <w:basedOn w:val="a0"/>
    <w:link w:val="afb"/>
    <w:uiPriority w:val="99"/>
    <w:semiHidden/>
    <w:rsid w:val="00D21A2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21A2A"/>
    <w:rPr>
      <w:b/>
      <w:bCs/>
    </w:rPr>
  </w:style>
  <w:style w:type="character" w:customStyle="1" w:styleId="afe">
    <w:name w:val="Тема примечания Знак"/>
    <w:basedOn w:val="afc"/>
    <w:link w:val="afd"/>
    <w:uiPriority w:val="99"/>
    <w:semiHidden/>
    <w:rsid w:val="00D21A2A"/>
    <w:rPr>
      <w:rFonts w:ascii="Times New Roman" w:eastAsia="Times New Roman" w:hAnsi="Times New Roman" w:cs="Times New Roman"/>
      <w:b/>
      <w:bCs/>
      <w:sz w:val="20"/>
      <w:szCs w:val="20"/>
      <w:lang w:eastAsia="ru-RU"/>
    </w:rPr>
  </w:style>
  <w:style w:type="paragraph" w:customStyle="1" w:styleId="c7">
    <w:name w:val="c7"/>
    <w:basedOn w:val="a"/>
    <w:uiPriority w:val="99"/>
    <w:rsid w:val="007524DB"/>
    <w:pPr>
      <w:spacing w:before="100" w:beforeAutospacing="1" w:after="100" w:afterAutospacing="1"/>
    </w:pPr>
    <w:rPr>
      <w:sz w:val="24"/>
      <w:szCs w:val="24"/>
    </w:rPr>
  </w:style>
  <w:style w:type="character" w:customStyle="1" w:styleId="c0">
    <w:name w:val="c0"/>
    <w:basedOn w:val="a0"/>
    <w:uiPriority w:val="99"/>
    <w:rsid w:val="007524DB"/>
  </w:style>
  <w:style w:type="paragraph" w:customStyle="1" w:styleId="14">
    <w:name w:val="Без интервала1"/>
    <w:uiPriority w:val="99"/>
    <w:rsid w:val="00DA08FE"/>
    <w:pPr>
      <w:spacing w:after="0" w:line="240" w:lineRule="auto"/>
    </w:pPr>
    <w:rPr>
      <w:rFonts w:ascii="Calibri" w:eastAsia="Times New Roman" w:hAnsi="Calibri" w:cs="Times New Roman"/>
    </w:rPr>
  </w:style>
  <w:style w:type="paragraph" w:customStyle="1" w:styleId="aff">
    <w:basedOn w:val="a"/>
    <w:next w:val="a9"/>
    <w:uiPriority w:val="99"/>
    <w:unhideWhenUsed/>
    <w:rsid w:val="00326A0A"/>
    <w:pPr>
      <w:spacing w:before="100" w:beforeAutospacing="1" w:after="100" w:afterAutospacing="1"/>
    </w:pPr>
    <w:rPr>
      <w:sz w:val="24"/>
      <w:szCs w:val="24"/>
    </w:rPr>
  </w:style>
  <w:style w:type="character" w:customStyle="1" w:styleId="aff0">
    <w:name w:val="Основной текст_"/>
    <w:link w:val="15"/>
    <w:semiHidden/>
    <w:locked/>
    <w:rsid w:val="008B737C"/>
    <w:rPr>
      <w:sz w:val="28"/>
      <w:szCs w:val="28"/>
      <w:shd w:val="clear" w:color="auto" w:fill="FFFFFF"/>
    </w:rPr>
  </w:style>
  <w:style w:type="paragraph" w:customStyle="1" w:styleId="15">
    <w:name w:val="Основной текст1"/>
    <w:basedOn w:val="a"/>
    <w:link w:val="aff0"/>
    <w:semiHidden/>
    <w:rsid w:val="008B737C"/>
    <w:pPr>
      <w:shd w:val="clear" w:color="auto" w:fill="FFFFFF"/>
      <w:spacing w:line="320"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1095">
      <w:bodyDiv w:val="1"/>
      <w:marLeft w:val="0"/>
      <w:marRight w:val="0"/>
      <w:marTop w:val="0"/>
      <w:marBottom w:val="0"/>
      <w:divBdr>
        <w:top w:val="none" w:sz="0" w:space="0" w:color="auto"/>
        <w:left w:val="none" w:sz="0" w:space="0" w:color="auto"/>
        <w:bottom w:val="none" w:sz="0" w:space="0" w:color="auto"/>
        <w:right w:val="none" w:sz="0" w:space="0" w:color="auto"/>
      </w:divBdr>
    </w:div>
    <w:div w:id="114570425">
      <w:bodyDiv w:val="1"/>
      <w:marLeft w:val="0"/>
      <w:marRight w:val="0"/>
      <w:marTop w:val="0"/>
      <w:marBottom w:val="0"/>
      <w:divBdr>
        <w:top w:val="none" w:sz="0" w:space="0" w:color="auto"/>
        <w:left w:val="none" w:sz="0" w:space="0" w:color="auto"/>
        <w:bottom w:val="none" w:sz="0" w:space="0" w:color="auto"/>
        <w:right w:val="none" w:sz="0" w:space="0" w:color="auto"/>
      </w:divBdr>
    </w:div>
    <w:div w:id="211305549">
      <w:bodyDiv w:val="1"/>
      <w:marLeft w:val="0"/>
      <w:marRight w:val="0"/>
      <w:marTop w:val="0"/>
      <w:marBottom w:val="0"/>
      <w:divBdr>
        <w:top w:val="none" w:sz="0" w:space="0" w:color="auto"/>
        <w:left w:val="none" w:sz="0" w:space="0" w:color="auto"/>
        <w:bottom w:val="none" w:sz="0" w:space="0" w:color="auto"/>
        <w:right w:val="none" w:sz="0" w:space="0" w:color="auto"/>
      </w:divBdr>
    </w:div>
    <w:div w:id="247664971">
      <w:bodyDiv w:val="1"/>
      <w:marLeft w:val="0"/>
      <w:marRight w:val="0"/>
      <w:marTop w:val="0"/>
      <w:marBottom w:val="0"/>
      <w:divBdr>
        <w:top w:val="none" w:sz="0" w:space="0" w:color="auto"/>
        <w:left w:val="none" w:sz="0" w:space="0" w:color="auto"/>
        <w:bottom w:val="none" w:sz="0" w:space="0" w:color="auto"/>
        <w:right w:val="none" w:sz="0" w:space="0" w:color="auto"/>
      </w:divBdr>
    </w:div>
    <w:div w:id="256868186">
      <w:bodyDiv w:val="1"/>
      <w:marLeft w:val="0"/>
      <w:marRight w:val="0"/>
      <w:marTop w:val="0"/>
      <w:marBottom w:val="0"/>
      <w:divBdr>
        <w:top w:val="none" w:sz="0" w:space="0" w:color="auto"/>
        <w:left w:val="none" w:sz="0" w:space="0" w:color="auto"/>
        <w:bottom w:val="none" w:sz="0" w:space="0" w:color="auto"/>
        <w:right w:val="none" w:sz="0" w:space="0" w:color="auto"/>
      </w:divBdr>
    </w:div>
    <w:div w:id="413623827">
      <w:bodyDiv w:val="1"/>
      <w:marLeft w:val="0"/>
      <w:marRight w:val="0"/>
      <w:marTop w:val="0"/>
      <w:marBottom w:val="0"/>
      <w:divBdr>
        <w:top w:val="none" w:sz="0" w:space="0" w:color="auto"/>
        <w:left w:val="none" w:sz="0" w:space="0" w:color="auto"/>
        <w:bottom w:val="none" w:sz="0" w:space="0" w:color="auto"/>
        <w:right w:val="none" w:sz="0" w:space="0" w:color="auto"/>
      </w:divBdr>
    </w:div>
    <w:div w:id="508568709">
      <w:bodyDiv w:val="1"/>
      <w:marLeft w:val="0"/>
      <w:marRight w:val="0"/>
      <w:marTop w:val="0"/>
      <w:marBottom w:val="0"/>
      <w:divBdr>
        <w:top w:val="none" w:sz="0" w:space="0" w:color="auto"/>
        <w:left w:val="none" w:sz="0" w:space="0" w:color="auto"/>
        <w:bottom w:val="none" w:sz="0" w:space="0" w:color="auto"/>
        <w:right w:val="none" w:sz="0" w:space="0" w:color="auto"/>
      </w:divBdr>
    </w:div>
    <w:div w:id="791903506">
      <w:bodyDiv w:val="1"/>
      <w:marLeft w:val="0"/>
      <w:marRight w:val="0"/>
      <w:marTop w:val="0"/>
      <w:marBottom w:val="0"/>
      <w:divBdr>
        <w:top w:val="none" w:sz="0" w:space="0" w:color="auto"/>
        <w:left w:val="none" w:sz="0" w:space="0" w:color="auto"/>
        <w:bottom w:val="none" w:sz="0" w:space="0" w:color="auto"/>
        <w:right w:val="none" w:sz="0" w:space="0" w:color="auto"/>
      </w:divBdr>
    </w:div>
    <w:div w:id="1187718035">
      <w:bodyDiv w:val="1"/>
      <w:marLeft w:val="0"/>
      <w:marRight w:val="0"/>
      <w:marTop w:val="0"/>
      <w:marBottom w:val="0"/>
      <w:divBdr>
        <w:top w:val="none" w:sz="0" w:space="0" w:color="auto"/>
        <w:left w:val="none" w:sz="0" w:space="0" w:color="auto"/>
        <w:bottom w:val="none" w:sz="0" w:space="0" w:color="auto"/>
        <w:right w:val="none" w:sz="0" w:space="0" w:color="auto"/>
      </w:divBdr>
    </w:div>
    <w:div w:id="1192187740">
      <w:bodyDiv w:val="1"/>
      <w:marLeft w:val="0"/>
      <w:marRight w:val="0"/>
      <w:marTop w:val="0"/>
      <w:marBottom w:val="0"/>
      <w:divBdr>
        <w:top w:val="none" w:sz="0" w:space="0" w:color="auto"/>
        <w:left w:val="none" w:sz="0" w:space="0" w:color="auto"/>
        <w:bottom w:val="none" w:sz="0" w:space="0" w:color="auto"/>
        <w:right w:val="none" w:sz="0" w:space="0" w:color="auto"/>
      </w:divBdr>
    </w:div>
    <w:div w:id="1353722943">
      <w:bodyDiv w:val="1"/>
      <w:marLeft w:val="0"/>
      <w:marRight w:val="0"/>
      <w:marTop w:val="0"/>
      <w:marBottom w:val="0"/>
      <w:divBdr>
        <w:top w:val="none" w:sz="0" w:space="0" w:color="auto"/>
        <w:left w:val="none" w:sz="0" w:space="0" w:color="auto"/>
        <w:bottom w:val="none" w:sz="0" w:space="0" w:color="auto"/>
        <w:right w:val="none" w:sz="0" w:space="0" w:color="auto"/>
      </w:divBdr>
    </w:div>
    <w:div w:id="1390959414">
      <w:bodyDiv w:val="1"/>
      <w:marLeft w:val="0"/>
      <w:marRight w:val="0"/>
      <w:marTop w:val="0"/>
      <w:marBottom w:val="0"/>
      <w:divBdr>
        <w:top w:val="none" w:sz="0" w:space="0" w:color="auto"/>
        <w:left w:val="none" w:sz="0" w:space="0" w:color="auto"/>
        <w:bottom w:val="none" w:sz="0" w:space="0" w:color="auto"/>
        <w:right w:val="none" w:sz="0" w:space="0" w:color="auto"/>
      </w:divBdr>
      <w:divsChild>
        <w:div w:id="751046297">
          <w:marLeft w:val="0"/>
          <w:marRight w:val="0"/>
          <w:marTop w:val="0"/>
          <w:marBottom w:val="0"/>
          <w:divBdr>
            <w:top w:val="none" w:sz="0" w:space="0" w:color="auto"/>
            <w:left w:val="none" w:sz="0" w:space="0" w:color="auto"/>
            <w:bottom w:val="none" w:sz="0" w:space="0" w:color="auto"/>
            <w:right w:val="none" w:sz="0" w:space="0" w:color="auto"/>
          </w:divBdr>
        </w:div>
        <w:div w:id="579681773">
          <w:marLeft w:val="0"/>
          <w:marRight w:val="0"/>
          <w:marTop w:val="0"/>
          <w:marBottom w:val="0"/>
          <w:divBdr>
            <w:top w:val="none" w:sz="0" w:space="0" w:color="auto"/>
            <w:left w:val="none" w:sz="0" w:space="0" w:color="auto"/>
            <w:bottom w:val="none" w:sz="0" w:space="0" w:color="auto"/>
            <w:right w:val="none" w:sz="0" w:space="0" w:color="auto"/>
          </w:divBdr>
        </w:div>
      </w:divsChild>
    </w:div>
    <w:div w:id="1398431622">
      <w:bodyDiv w:val="1"/>
      <w:marLeft w:val="0"/>
      <w:marRight w:val="0"/>
      <w:marTop w:val="0"/>
      <w:marBottom w:val="0"/>
      <w:divBdr>
        <w:top w:val="none" w:sz="0" w:space="0" w:color="auto"/>
        <w:left w:val="none" w:sz="0" w:space="0" w:color="auto"/>
        <w:bottom w:val="none" w:sz="0" w:space="0" w:color="auto"/>
        <w:right w:val="none" w:sz="0" w:space="0" w:color="auto"/>
      </w:divBdr>
    </w:div>
    <w:div w:id="1598102389">
      <w:bodyDiv w:val="1"/>
      <w:marLeft w:val="0"/>
      <w:marRight w:val="0"/>
      <w:marTop w:val="0"/>
      <w:marBottom w:val="0"/>
      <w:divBdr>
        <w:top w:val="none" w:sz="0" w:space="0" w:color="auto"/>
        <w:left w:val="none" w:sz="0" w:space="0" w:color="auto"/>
        <w:bottom w:val="none" w:sz="0" w:space="0" w:color="auto"/>
        <w:right w:val="none" w:sz="0" w:space="0" w:color="auto"/>
      </w:divBdr>
      <w:divsChild>
        <w:div w:id="1088426484">
          <w:marLeft w:val="0"/>
          <w:marRight w:val="0"/>
          <w:marTop w:val="0"/>
          <w:marBottom w:val="0"/>
          <w:divBdr>
            <w:top w:val="none" w:sz="0" w:space="0" w:color="auto"/>
            <w:left w:val="none" w:sz="0" w:space="0" w:color="auto"/>
            <w:bottom w:val="none" w:sz="0" w:space="0" w:color="auto"/>
            <w:right w:val="none" w:sz="0" w:space="0" w:color="auto"/>
          </w:divBdr>
        </w:div>
        <w:div w:id="1131170268">
          <w:marLeft w:val="0"/>
          <w:marRight w:val="0"/>
          <w:marTop w:val="0"/>
          <w:marBottom w:val="0"/>
          <w:divBdr>
            <w:top w:val="none" w:sz="0" w:space="0" w:color="auto"/>
            <w:left w:val="none" w:sz="0" w:space="0" w:color="auto"/>
            <w:bottom w:val="none" w:sz="0" w:space="0" w:color="auto"/>
            <w:right w:val="none" w:sz="0" w:space="0" w:color="auto"/>
          </w:divBdr>
        </w:div>
        <w:div w:id="454906676">
          <w:marLeft w:val="0"/>
          <w:marRight w:val="0"/>
          <w:marTop w:val="0"/>
          <w:marBottom w:val="0"/>
          <w:divBdr>
            <w:top w:val="none" w:sz="0" w:space="0" w:color="auto"/>
            <w:left w:val="none" w:sz="0" w:space="0" w:color="auto"/>
            <w:bottom w:val="none" w:sz="0" w:space="0" w:color="auto"/>
            <w:right w:val="none" w:sz="0" w:space="0" w:color="auto"/>
          </w:divBdr>
        </w:div>
        <w:div w:id="323317490">
          <w:marLeft w:val="0"/>
          <w:marRight w:val="0"/>
          <w:marTop w:val="0"/>
          <w:marBottom w:val="0"/>
          <w:divBdr>
            <w:top w:val="none" w:sz="0" w:space="0" w:color="auto"/>
            <w:left w:val="none" w:sz="0" w:space="0" w:color="auto"/>
            <w:bottom w:val="none" w:sz="0" w:space="0" w:color="auto"/>
            <w:right w:val="none" w:sz="0" w:space="0" w:color="auto"/>
          </w:divBdr>
        </w:div>
      </w:divsChild>
    </w:div>
    <w:div w:id="1628126938">
      <w:bodyDiv w:val="1"/>
      <w:marLeft w:val="0"/>
      <w:marRight w:val="0"/>
      <w:marTop w:val="0"/>
      <w:marBottom w:val="0"/>
      <w:divBdr>
        <w:top w:val="none" w:sz="0" w:space="0" w:color="auto"/>
        <w:left w:val="none" w:sz="0" w:space="0" w:color="auto"/>
        <w:bottom w:val="none" w:sz="0" w:space="0" w:color="auto"/>
        <w:right w:val="none" w:sz="0" w:space="0" w:color="auto"/>
      </w:divBdr>
      <w:divsChild>
        <w:div w:id="304089500">
          <w:marLeft w:val="0"/>
          <w:marRight w:val="0"/>
          <w:marTop w:val="0"/>
          <w:marBottom w:val="0"/>
          <w:divBdr>
            <w:top w:val="none" w:sz="0" w:space="0" w:color="auto"/>
            <w:left w:val="none" w:sz="0" w:space="0" w:color="auto"/>
            <w:bottom w:val="none" w:sz="0" w:space="0" w:color="auto"/>
            <w:right w:val="none" w:sz="0" w:space="0" w:color="auto"/>
          </w:divBdr>
        </w:div>
        <w:div w:id="767965784">
          <w:marLeft w:val="0"/>
          <w:marRight w:val="0"/>
          <w:marTop w:val="0"/>
          <w:marBottom w:val="0"/>
          <w:divBdr>
            <w:top w:val="none" w:sz="0" w:space="0" w:color="auto"/>
            <w:left w:val="none" w:sz="0" w:space="0" w:color="auto"/>
            <w:bottom w:val="none" w:sz="0" w:space="0" w:color="auto"/>
            <w:right w:val="none" w:sz="0" w:space="0" w:color="auto"/>
          </w:divBdr>
        </w:div>
      </w:divsChild>
    </w:div>
    <w:div w:id="1668284490">
      <w:bodyDiv w:val="1"/>
      <w:marLeft w:val="0"/>
      <w:marRight w:val="0"/>
      <w:marTop w:val="0"/>
      <w:marBottom w:val="0"/>
      <w:divBdr>
        <w:top w:val="none" w:sz="0" w:space="0" w:color="auto"/>
        <w:left w:val="none" w:sz="0" w:space="0" w:color="auto"/>
        <w:bottom w:val="none" w:sz="0" w:space="0" w:color="auto"/>
        <w:right w:val="none" w:sz="0" w:space="0" w:color="auto"/>
      </w:divBdr>
      <w:divsChild>
        <w:div w:id="566453380">
          <w:marLeft w:val="0"/>
          <w:marRight w:val="0"/>
          <w:marTop w:val="0"/>
          <w:marBottom w:val="0"/>
          <w:divBdr>
            <w:top w:val="none" w:sz="0" w:space="0" w:color="auto"/>
            <w:left w:val="none" w:sz="0" w:space="0" w:color="auto"/>
            <w:bottom w:val="none" w:sz="0" w:space="0" w:color="auto"/>
            <w:right w:val="none" w:sz="0" w:space="0" w:color="auto"/>
          </w:divBdr>
        </w:div>
        <w:div w:id="599992052">
          <w:marLeft w:val="0"/>
          <w:marRight w:val="0"/>
          <w:marTop w:val="0"/>
          <w:marBottom w:val="0"/>
          <w:divBdr>
            <w:top w:val="none" w:sz="0" w:space="0" w:color="auto"/>
            <w:left w:val="none" w:sz="0" w:space="0" w:color="auto"/>
            <w:bottom w:val="none" w:sz="0" w:space="0" w:color="auto"/>
            <w:right w:val="none" w:sz="0" w:space="0" w:color="auto"/>
          </w:divBdr>
        </w:div>
        <w:div w:id="830756003">
          <w:marLeft w:val="0"/>
          <w:marRight w:val="0"/>
          <w:marTop w:val="0"/>
          <w:marBottom w:val="0"/>
          <w:divBdr>
            <w:top w:val="none" w:sz="0" w:space="0" w:color="auto"/>
            <w:left w:val="none" w:sz="0" w:space="0" w:color="auto"/>
            <w:bottom w:val="none" w:sz="0" w:space="0" w:color="auto"/>
            <w:right w:val="none" w:sz="0" w:space="0" w:color="auto"/>
          </w:divBdr>
        </w:div>
        <w:div w:id="1115371480">
          <w:marLeft w:val="0"/>
          <w:marRight w:val="0"/>
          <w:marTop w:val="0"/>
          <w:marBottom w:val="0"/>
          <w:divBdr>
            <w:top w:val="none" w:sz="0" w:space="0" w:color="auto"/>
            <w:left w:val="none" w:sz="0" w:space="0" w:color="auto"/>
            <w:bottom w:val="none" w:sz="0" w:space="0" w:color="auto"/>
            <w:right w:val="none" w:sz="0" w:space="0" w:color="auto"/>
          </w:divBdr>
        </w:div>
        <w:div w:id="1214081469">
          <w:marLeft w:val="0"/>
          <w:marRight w:val="0"/>
          <w:marTop w:val="0"/>
          <w:marBottom w:val="0"/>
          <w:divBdr>
            <w:top w:val="none" w:sz="0" w:space="0" w:color="auto"/>
            <w:left w:val="none" w:sz="0" w:space="0" w:color="auto"/>
            <w:bottom w:val="none" w:sz="0" w:space="0" w:color="auto"/>
            <w:right w:val="none" w:sz="0" w:space="0" w:color="auto"/>
          </w:divBdr>
        </w:div>
        <w:div w:id="1777018230">
          <w:marLeft w:val="0"/>
          <w:marRight w:val="0"/>
          <w:marTop w:val="0"/>
          <w:marBottom w:val="0"/>
          <w:divBdr>
            <w:top w:val="none" w:sz="0" w:space="0" w:color="auto"/>
            <w:left w:val="none" w:sz="0" w:space="0" w:color="auto"/>
            <w:bottom w:val="none" w:sz="0" w:space="0" w:color="auto"/>
            <w:right w:val="none" w:sz="0" w:space="0" w:color="auto"/>
          </w:divBdr>
        </w:div>
        <w:div w:id="1884437143">
          <w:marLeft w:val="0"/>
          <w:marRight w:val="0"/>
          <w:marTop w:val="0"/>
          <w:marBottom w:val="0"/>
          <w:divBdr>
            <w:top w:val="none" w:sz="0" w:space="0" w:color="auto"/>
            <w:left w:val="none" w:sz="0" w:space="0" w:color="auto"/>
            <w:bottom w:val="none" w:sz="0" w:space="0" w:color="auto"/>
            <w:right w:val="none" w:sz="0" w:space="0" w:color="auto"/>
          </w:divBdr>
        </w:div>
      </w:divsChild>
    </w:div>
    <w:div w:id="1786729097">
      <w:bodyDiv w:val="1"/>
      <w:marLeft w:val="0"/>
      <w:marRight w:val="0"/>
      <w:marTop w:val="0"/>
      <w:marBottom w:val="0"/>
      <w:divBdr>
        <w:top w:val="none" w:sz="0" w:space="0" w:color="auto"/>
        <w:left w:val="none" w:sz="0" w:space="0" w:color="auto"/>
        <w:bottom w:val="none" w:sz="0" w:space="0" w:color="auto"/>
        <w:right w:val="none" w:sz="0" w:space="0" w:color="auto"/>
      </w:divBdr>
    </w:div>
    <w:div w:id="1835074112">
      <w:bodyDiv w:val="1"/>
      <w:marLeft w:val="0"/>
      <w:marRight w:val="0"/>
      <w:marTop w:val="0"/>
      <w:marBottom w:val="0"/>
      <w:divBdr>
        <w:top w:val="none" w:sz="0" w:space="0" w:color="auto"/>
        <w:left w:val="none" w:sz="0" w:space="0" w:color="auto"/>
        <w:bottom w:val="none" w:sz="0" w:space="0" w:color="auto"/>
        <w:right w:val="none" w:sz="0" w:space="0" w:color="auto"/>
      </w:divBdr>
    </w:div>
    <w:div w:id="21202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76A0-1964-47CC-AEB6-F0879DD0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15</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Баринова Светлана Владимировна</cp:lastModifiedBy>
  <cp:revision>137</cp:revision>
  <cp:lastPrinted>2022-10-06T11:35:00Z</cp:lastPrinted>
  <dcterms:created xsi:type="dcterms:W3CDTF">2020-10-20T04:19:00Z</dcterms:created>
  <dcterms:modified xsi:type="dcterms:W3CDTF">2023-06-27T12:06:00Z</dcterms:modified>
</cp:coreProperties>
</file>