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AE" w:rsidRPr="00041EA2" w:rsidRDefault="001547AE" w:rsidP="001547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041EA2">
        <w:rPr>
          <w:rFonts w:ascii="Times New Roman" w:hAnsi="Times New Roman"/>
          <w:color w:val="000000" w:themeColor="text1"/>
          <w:sz w:val="28"/>
          <w:szCs w:val="28"/>
        </w:rPr>
        <w:t>В целях реализации приоритетного проекта «Формирование комфортной 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родской среды» на территории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м.р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</w:rPr>
        <w:t>Бе</w:t>
      </w:r>
      <w:r>
        <w:rPr>
          <w:rFonts w:ascii="Times New Roman" w:hAnsi="Times New Roman"/>
          <w:color w:val="000000" w:themeColor="text1"/>
          <w:sz w:val="28"/>
          <w:szCs w:val="28"/>
        </w:rPr>
        <w:t>зенчукский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01.07</w:t>
      </w:r>
      <w:r w:rsidRPr="00041EA2">
        <w:rPr>
          <w:rFonts w:ascii="Times New Roman" w:hAnsi="Times New Roman"/>
          <w:color w:val="000000" w:themeColor="text1"/>
          <w:sz w:val="28"/>
          <w:szCs w:val="28"/>
        </w:rPr>
        <w:t>.2017г</w:t>
      </w:r>
      <w:proofErr w:type="gramStart"/>
      <w:r w:rsidRPr="00041EA2">
        <w:rPr>
          <w:rFonts w:ascii="Times New Roman" w:hAnsi="Times New Roman"/>
          <w:color w:val="000000" w:themeColor="text1"/>
          <w:sz w:val="28"/>
          <w:szCs w:val="28"/>
        </w:rPr>
        <w:t>.в</w:t>
      </w:r>
      <w:proofErr w:type="gramEnd"/>
      <w:r w:rsidRPr="00041EA2">
        <w:rPr>
          <w:rFonts w:ascii="Times New Roman" w:hAnsi="Times New Roman"/>
          <w:color w:val="000000" w:themeColor="text1"/>
          <w:sz w:val="28"/>
          <w:szCs w:val="28"/>
        </w:rPr>
        <w:t>ыполнены следующие мероприятия</w:t>
      </w:r>
      <w:bookmarkEnd w:id="0"/>
      <w:r w:rsidRPr="00041EA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547AE" w:rsidRPr="00041EA2" w:rsidRDefault="001547AE" w:rsidP="001547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41EA2">
        <w:rPr>
          <w:rFonts w:ascii="Times New Roman" w:hAnsi="Times New Roman"/>
          <w:color w:val="000000" w:themeColor="text1"/>
          <w:sz w:val="28"/>
          <w:szCs w:val="28"/>
        </w:rPr>
        <w:t xml:space="preserve">. 30.06.2017г. проведено заседание Общественного Совета по обеспечению реализации муниципальной программы «Формирование современной городской среды муниципального района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547AE" w:rsidRPr="00041EA2" w:rsidRDefault="001547AE" w:rsidP="001547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41EA2">
        <w:rPr>
          <w:rFonts w:ascii="Times New Roman" w:hAnsi="Times New Roman"/>
          <w:color w:val="000000" w:themeColor="text1"/>
          <w:sz w:val="28"/>
          <w:szCs w:val="28"/>
        </w:rPr>
        <w:t xml:space="preserve">. 30.06.2017г. подготовлено заключение о результатах общественного обсуждения проекта муниципальной программы «Формирование современной городской среды муниципального района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547AE" w:rsidRPr="00041EA2" w:rsidRDefault="001547AE" w:rsidP="001547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41EA2">
        <w:rPr>
          <w:rFonts w:ascii="Times New Roman" w:hAnsi="Times New Roman"/>
          <w:color w:val="000000" w:themeColor="text1"/>
          <w:sz w:val="28"/>
          <w:szCs w:val="28"/>
        </w:rPr>
        <w:t xml:space="preserve">. Постановлением Администрации м. р.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</w:rPr>
        <w:t xml:space="preserve"> от 30.06.2017 № 709 утверждена муниципальная программа «Формирование современной городской среды муниципального района </w:t>
      </w:r>
      <w:proofErr w:type="spellStart"/>
      <w:r w:rsidRPr="00041EA2">
        <w:rPr>
          <w:rFonts w:ascii="Times New Roman" w:hAnsi="Times New Roman"/>
          <w:color w:val="000000" w:themeColor="text1"/>
          <w:sz w:val="28"/>
          <w:szCs w:val="28"/>
        </w:rPr>
        <w:t>Безенчукский</w:t>
      </w:r>
      <w:proofErr w:type="spellEnd"/>
      <w:r w:rsidRPr="00041EA2">
        <w:rPr>
          <w:rFonts w:ascii="Times New Roman" w:hAnsi="Times New Roman"/>
          <w:color w:val="000000" w:themeColor="text1"/>
          <w:sz w:val="28"/>
          <w:szCs w:val="28"/>
        </w:rPr>
        <w:t>» на 2017 год.</w:t>
      </w:r>
    </w:p>
    <w:p w:rsidR="00AE053A" w:rsidRDefault="001547AE"/>
    <w:sectPr w:rsidR="00AE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AE"/>
    <w:rsid w:val="001547AE"/>
    <w:rsid w:val="001632F3"/>
    <w:rsid w:val="009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2017-07-05T04:27:00Z</dcterms:created>
  <dcterms:modified xsi:type="dcterms:W3CDTF">2017-07-05T04:27:00Z</dcterms:modified>
</cp:coreProperties>
</file>